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5C1C" w14:textId="77777777" w:rsidR="008C1F97" w:rsidRDefault="008C1F97" w:rsidP="00071AE2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E2A1693" w14:textId="6C5DD0D5" w:rsidR="001F7457" w:rsidRDefault="001F7457" w:rsidP="00071AE2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VII EDIZIONE DELLA MOSTRA CINEMATOGRAFICA CINESE IN ITALIA </w:t>
      </w:r>
    </w:p>
    <w:p w14:paraId="525B0452" w14:textId="116EFE19" w:rsidR="004B3A20" w:rsidRDefault="001F7457" w:rsidP="00071AE2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BORDO DI COSTA SMERALDA</w:t>
      </w:r>
    </w:p>
    <w:p w14:paraId="08C19E9A" w14:textId="35B70E71" w:rsidR="004B3A20" w:rsidRDefault="004B3A20" w:rsidP="00071AE2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4AB1D5E6" w14:textId="742DAA9F" w:rsidR="005C5470" w:rsidRPr="005C5470" w:rsidRDefault="005C5470" w:rsidP="00071AE2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Per la prima volta la prestigiosa rassegna dedicata al ci</w:t>
      </w:r>
      <w:r w:rsidR="00071AE2">
        <w:rPr>
          <w:rFonts w:ascii="Times New Roman" w:hAnsi="Times New Roman" w:cs="Times New Roman"/>
          <w:i/>
          <w:iCs/>
          <w:sz w:val="24"/>
          <w:szCs w:val="24"/>
        </w:rPr>
        <w:t>nema cinese salirà a bordo di una nave, nel corso di una crociera nel Mediterraneo in programma dall’8 al 15 settembre, durante la quale verranno propost</w:t>
      </w:r>
      <w:r w:rsidR="00F169E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71A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C5470">
        <w:rPr>
          <w:rFonts w:ascii="Times New Roman" w:hAnsi="Times New Roman" w:cs="Times New Roman"/>
          <w:i/>
          <w:iCs/>
          <w:sz w:val="24"/>
          <w:szCs w:val="24"/>
        </w:rPr>
        <w:t>in anteprima europea</w:t>
      </w:r>
      <w:r w:rsidR="00071AE2">
        <w:rPr>
          <w:rFonts w:ascii="Times New Roman" w:hAnsi="Times New Roman" w:cs="Times New Roman"/>
          <w:i/>
          <w:iCs/>
          <w:sz w:val="24"/>
          <w:szCs w:val="24"/>
        </w:rPr>
        <w:t xml:space="preserve"> le migliori opere </w:t>
      </w:r>
      <w:r w:rsidR="00071AE2" w:rsidRPr="00071AE2">
        <w:rPr>
          <w:rFonts w:ascii="Times New Roman" w:hAnsi="Times New Roman" w:cs="Times New Roman"/>
          <w:i/>
          <w:iCs/>
          <w:sz w:val="24"/>
          <w:szCs w:val="24"/>
        </w:rPr>
        <w:t>uscit</w:t>
      </w:r>
      <w:r w:rsidR="00F169E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71AE2" w:rsidRPr="00071AE2">
        <w:rPr>
          <w:rFonts w:ascii="Times New Roman" w:hAnsi="Times New Roman" w:cs="Times New Roman"/>
          <w:i/>
          <w:iCs/>
          <w:sz w:val="24"/>
          <w:szCs w:val="24"/>
        </w:rPr>
        <w:t xml:space="preserve"> nel primo semestre 2023</w:t>
      </w:r>
      <w:r w:rsidR="00071A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A30BFE" w14:textId="17ECF280" w:rsidR="005C5470" w:rsidRDefault="005C5470" w:rsidP="00071AE2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9C2FE9C" w14:textId="20AAE9FD" w:rsidR="00071AE2" w:rsidRDefault="00071AE2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AE2">
        <w:rPr>
          <w:rFonts w:ascii="Times New Roman" w:hAnsi="Times New Roman" w:cs="Times New Roman"/>
          <w:i/>
          <w:iCs/>
          <w:sz w:val="24"/>
          <w:szCs w:val="24"/>
        </w:rPr>
        <w:t>Civitavecchia, 26 maggio 2023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B3A20" w:rsidRPr="002000C2">
        <w:rPr>
          <w:rFonts w:ascii="Times New Roman" w:hAnsi="Times New Roman" w:cs="Times New Roman"/>
          <w:sz w:val="24"/>
          <w:szCs w:val="24"/>
        </w:rPr>
        <w:t xml:space="preserve">Si è svolta a bordo </w:t>
      </w:r>
      <w:r w:rsidR="009E13AA">
        <w:rPr>
          <w:rFonts w:ascii="Times New Roman" w:hAnsi="Times New Roman" w:cs="Times New Roman"/>
          <w:sz w:val="24"/>
          <w:szCs w:val="24"/>
        </w:rPr>
        <w:t xml:space="preserve">di Costa Smeralda, nave ammiraglia di </w:t>
      </w:r>
      <w:r w:rsidR="004B3A20" w:rsidRPr="002000C2">
        <w:rPr>
          <w:rFonts w:ascii="Times New Roman" w:hAnsi="Times New Roman" w:cs="Times New Roman"/>
          <w:sz w:val="24"/>
          <w:szCs w:val="24"/>
        </w:rPr>
        <w:t xml:space="preserve">Costa Crociere, </w:t>
      </w:r>
      <w:r w:rsidR="00DD0519" w:rsidRPr="002000C2">
        <w:rPr>
          <w:rFonts w:ascii="Times New Roman" w:hAnsi="Times New Roman" w:cs="Times New Roman"/>
          <w:sz w:val="24"/>
          <w:szCs w:val="24"/>
        </w:rPr>
        <w:t xml:space="preserve">ormeggiata per </w:t>
      </w:r>
      <w:r w:rsidR="00BD45E4" w:rsidRPr="002000C2">
        <w:rPr>
          <w:rFonts w:ascii="Times New Roman" w:hAnsi="Times New Roman" w:cs="Times New Roman"/>
          <w:sz w:val="24"/>
          <w:szCs w:val="24"/>
        </w:rPr>
        <w:t xml:space="preserve">presso il Roma Cruise Terminal di Civitavecchia, la conferenza stampa di presentazione 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della </w:t>
      </w:r>
      <w:bookmarkStart w:id="0" w:name="_Hlk134692117"/>
      <w:r w:rsidR="00F35CD8" w:rsidRPr="002000C2">
        <w:rPr>
          <w:rFonts w:ascii="Times New Roman" w:hAnsi="Times New Roman" w:cs="Times New Roman"/>
          <w:sz w:val="24"/>
          <w:szCs w:val="24"/>
        </w:rPr>
        <w:t xml:space="preserve">Mostra Cinematografica Cinese in Italia, giunta alla </w:t>
      </w:r>
      <w:proofErr w:type="gramStart"/>
      <w:r w:rsidR="009A272C">
        <w:rPr>
          <w:rFonts w:ascii="Times New Roman" w:hAnsi="Times New Roman" w:cs="Times New Roman"/>
          <w:sz w:val="24"/>
          <w:szCs w:val="24"/>
        </w:rPr>
        <w:t>7^</w:t>
      </w:r>
      <w:proofErr w:type="gramEnd"/>
      <w:r w:rsidR="00F35CD8" w:rsidRPr="002000C2">
        <w:rPr>
          <w:rFonts w:ascii="Times New Roman" w:hAnsi="Times New Roman" w:cs="Times New Roman"/>
          <w:sz w:val="24"/>
          <w:szCs w:val="24"/>
        </w:rPr>
        <w:t xml:space="preserve"> edizione</w:t>
      </w:r>
      <w:bookmarkEnd w:id="0"/>
      <w:r w:rsidR="009A272C">
        <w:rPr>
          <w:rFonts w:ascii="Times New Roman" w:hAnsi="Times New Roman" w:cs="Times New Roman"/>
          <w:sz w:val="24"/>
          <w:szCs w:val="24"/>
        </w:rPr>
        <w:t>.</w:t>
      </w:r>
      <w:r w:rsidR="00200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AD41D" w14:textId="77777777" w:rsidR="00071AE2" w:rsidRDefault="00071AE2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85F8" w14:textId="62341C8C" w:rsidR="00C02B26" w:rsidRDefault="00C02B26" w:rsidP="00C02B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Quest’anno la rassegna avrà una veste </w:t>
      </w:r>
      <w:r w:rsidRPr="009A272C">
        <w:rPr>
          <w:rFonts w:ascii="Times New Roman" w:hAnsi="Times New Roman" w:cs="Times New Roman"/>
          <w:sz w:val="24"/>
          <w:szCs w:val="24"/>
        </w:rPr>
        <w:t xml:space="preserve">del tutto </w:t>
      </w:r>
      <w:r>
        <w:rPr>
          <w:rFonts w:ascii="Times New Roman" w:hAnsi="Times New Roman" w:cs="Times New Roman"/>
          <w:sz w:val="24"/>
          <w:szCs w:val="24"/>
        </w:rPr>
        <w:t>inedita</w:t>
      </w:r>
      <w:r w:rsidRPr="009A272C">
        <w:rPr>
          <w:rFonts w:ascii="Times New Roman" w:hAnsi="Times New Roman" w:cs="Times New Roman"/>
          <w:sz w:val="24"/>
          <w:szCs w:val="24"/>
        </w:rPr>
        <w:t>, rispetto alle precedenti</w:t>
      </w:r>
      <w:r>
        <w:rPr>
          <w:rFonts w:ascii="Times New Roman" w:hAnsi="Times New Roman" w:cs="Times New Roman"/>
          <w:sz w:val="24"/>
          <w:szCs w:val="24"/>
        </w:rPr>
        <w:t>: si svolgerà</w:t>
      </w:r>
      <w:r w:rsidR="009D1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infatti</w:t>
      </w:r>
      <w:r w:rsidR="009D1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proprio a bordo di Costa Smeralda, l’ambasciatrice </w:t>
      </w:r>
      <w:r w:rsidRPr="009A272C">
        <w:rPr>
          <w:rFonts w:ascii="Times New Roman" w:hAnsi="Times New Roman" w:cs="Times New Roman"/>
          <w:sz w:val="24"/>
          <w:szCs w:val="24"/>
        </w:rPr>
        <w:t>dell’I</w:t>
      </w:r>
      <w:r>
        <w:rPr>
          <w:rFonts w:ascii="Times New Roman" w:hAnsi="Times New Roman" w:cs="Times New Roman"/>
          <w:sz w:val="24"/>
          <w:szCs w:val="24"/>
        </w:rPr>
        <w:t>talia nei mari del mondo, dall’8 al 15 settembre 2023, nel corso di una crociera nel Mediterrane</w:t>
      </w:r>
      <w:r w:rsidR="009D12DB">
        <w:rPr>
          <w:rFonts w:ascii="Times New Roman" w:hAnsi="Times New Roman" w:cs="Times New Roman"/>
          <w:sz w:val="24"/>
          <w:szCs w:val="24"/>
        </w:rPr>
        <w:t>o che visiterà Civitavecchia, Savona, Marsiglia, Barcellona, Palma di Maiorca e Palermo.</w:t>
      </w:r>
    </w:p>
    <w:p w14:paraId="2073AA9D" w14:textId="77777777" w:rsidR="007E15FF" w:rsidRDefault="007E15FF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8A9A4" w14:textId="2B842FBA" w:rsidR="007E15FF" w:rsidRDefault="009A272C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D12DB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9D12DB" w:rsidRPr="009D12DB">
        <w:rPr>
          <w:rFonts w:ascii="Times New Roman" w:hAnsi="Times New Roman" w:cs="Times New Roman"/>
          <w:sz w:val="24"/>
          <w:szCs w:val="24"/>
        </w:rPr>
        <w:t>7^</w:t>
      </w:r>
      <w:proofErr w:type="gramEnd"/>
      <w:r w:rsidR="009D12DB" w:rsidRPr="009D12DB">
        <w:rPr>
          <w:rFonts w:ascii="Times New Roman" w:hAnsi="Times New Roman" w:cs="Times New Roman"/>
          <w:sz w:val="24"/>
          <w:szCs w:val="24"/>
        </w:rPr>
        <w:t xml:space="preserve"> edizione </w:t>
      </w:r>
      <w:r w:rsidR="009D12DB">
        <w:rPr>
          <w:rFonts w:ascii="Times New Roman" w:hAnsi="Times New Roman" w:cs="Times New Roman"/>
          <w:sz w:val="24"/>
          <w:szCs w:val="24"/>
        </w:rPr>
        <w:t xml:space="preserve">della </w:t>
      </w:r>
      <w:r w:rsidR="009D12DB" w:rsidRPr="009D12DB">
        <w:rPr>
          <w:rFonts w:ascii="Times New Roman" w:hAnsi="Times New Roman" w:cs="Times New Roman"/>
          <w:sz w:val="24"/>
          <w:szCs w:val="24"/>
        </w:rPr>
        <w:t>Mostra Cinematografica Cinese in Italia</w:t>
      </w:r>
      <w:r w:rsidR="00B44394">
        <w:rPr>
          <w:rFonts w:ascii="Times New Roman" w:hAnsi="Times New Roman" w:cs="Times New Roman"/>
          <w:sz w:val="24"/>
          <w:szCs w:val="24"/>
        </w:rPr>
        <w:t xml:space="preserve">, patrocinata dall’Ambasciata della Repubblica Popolare Cinese in Italia, </w:t>
      </w:r>
      <w:r w:rsidR="00F70F36">
        <w:rPr>
          <w:rFonts w:ascii="Times New Roman" w:hAnsi="Times New Roman" w:cs="Times New Roman"/>
          <w:sz w:val="24"/>
          <w:szCs w:val="24"/>
        </w:rPr>
        <w:t>si rivolge a</w:t>
      </w:r>
      <w:r w:rsidRPr="009A272C">
        <w:rPr>
          <w:rFonts w:ascii="Times New Roman" w:hAnsi="Times New Roman" w:cs="Times New Roman"/>
          <w:sz w:val="24"/>
          <w:szCs w:val="24"/>
        </w:rPr>
        <w:t xml:space="preserve"> un pubblico internazionale, </w:t>
      </w:r>
      <w:r w:rsidR="009D12DB">
        <w:rPr>
          <w:rFonts w:ascii="Times New Roman" w:hAnsi="Times New Roman" w:cs="Times New Roman"/>
          <w:sz w:val="24"/>
          <w:szCs w:val="24"/>
        </w:rPr>
        <w:t>che</w:t>
      </w:r>
      <w:r w:rsidRPr="009A272C">
        <w:rPr>
          <w:rFonts w:ascii="Times New Roman" w:hAnsi="Times New Roman" w:cs="Times New Roman"/>
          <w:sz w:val="24"/>
          <w:szCs w:val="24"/>
        </w:rPr>
        <w:t xml:space="preserve"> avrà modo di assistere</w:t>
      </w:r>
      <w:r w:rsidR="00F70F36">
        <w:rPr>
          <w:rFonts w:ascii="Times New Roman" w:hAnsi="Times New Roman" w:cs="Times New Roman"/>
          <w:sz w:val="24"/>
          <w:szCs w:val="24"/>
        </w:rPr>
        <w:t>, a bordo della nave,</w:t>
      </w:r>
      <w:r w:rsidRPr="009A272C">
        <w:rPr>
          <w:rFonts w:ascii="Times New Roman" w:hAnsi="Times New Roman" w:cs="Times New Roman"/>
          <w:sz w:val="24"/>
          <w:szCs w:val="24"/>
        </w:rPr>
        <w:t xml:space="preserve"> alle proiezioni dei migliori prodotti cinematografici</w:t>
      </w:r>
      <w:r w:rsidR="00E114B8">
        <w:rPr>
          <w:rFonts w:ascii="Times New Roman" w:hAnsi="Times New Roman" w:cs="Times New Roman"/>
          <w:sz w:val="24"/>
          <w:szCs w:val="24"/>
        </w:rPr>
        <w:t xml:space="preserve"> cinesi</w:t>
      </w:r>
      <w:r>
        <w:rPr>
          <w:rFonts w:ascii="Times New Roman" w:hAnsi="Times New Roman" w:cs="Times New Roman"/>
          <w:sz w:val="24"/>
          <w:szCs w:val="24"/>
        </w:rPr>
        <w:t xml:space="preserve"> in anteprima europea</w:t>
      </w:r>
      <w:r w:rsidR="00F70F36">
        <w:rPr>
          <w:rFonts w:ascii="Times New Roman" w:hAnsi="Times New Roman" w:cs="Times New Roman"/>
          <w:sz w:val="24"/>
          <w:szCs w:val="24"/>
        </w:rPr>
        <w:t>. Sarà</w:t>
      </w:r>
      <w:r w:rsidR="004B374F">
        <w:rPr>
          <w:rFonts w:ascii="Times New Roman" w:hAnsi="Times New Roman" w:cs="Times New Roman"/>
          <w:sz w:val="24"/>
          <w:szCs w:val="24"/>
        </w:rPr>
        <w:t xml:space="preserve"> </w:t>
      </w:r>
      <w:r w:rsidR="00F70F36">
        <w:rPr>
          <w:rFonts w:ascii="Times New Roman" w:hAnsi="Times New Roman" w:cs="Times New Roman"/>
          <w:sz w:val="24"/>
          <w:szCs w:val="24"/>
        </w:rPr>
        <w:t>u</w:t>
      </w:r>
      <w:r w:rsidR="004B374F">
        <w:rPr>
          <w:rFonts w:ascii="Times New Roman" w:hAnsi="Times New Roman" w:cs="Times New Roman"/>
          <w:sz w:val="24"/>
          <w:szCs w:val="24"/>
        </w:rPr>
        <w:t xml:space="preserve">n </w:t>
      </w:r>
      <w:r w:rsidR="00F70F36">
        <w:rPr>
          <w:rFonts w:ascii="Times New Roman" w:hAnsi="Times New Roman" w:cs="Times New Roman"/>
          <w:sz w:val="24"/>
          <w:szCs w:val="24"/>
        </w:rPr>
        <w:t>momento</w:t>
      </w:r>
      <w:r w:rsidRPr="009A272C">
        <w:rPr>
          <w:rFonts w:ascii="Times New Roman" w:hAnsi="Times New Roman" w:cs="Times New Roman"/>
          <w:sz w:val="24"/>
          <w:szCs w:val="24"/>
        </w:rPr>
        <w:t xml:space="preserve"> d’incontro tra persone che amano l’arte, la cultura ed il linguaggio visivo</w:t>
      </w:r>
      <w:r w:rsidR="004B374F">
        <w:rPr>
          <w:rFonts w:ascii="Times New Roman" w:hAnsi="Times New Roman" w:cs="Times New Roman"/>
          <w:sz w:val="24"/>
          <w:szCs w:val="24"/>
        </w:rPr>
        <w:t xml:space="preserve">, </w:t>
      </w:r>
      <w:r w:rsidRPr="009A272C">
        <w:rPr>
          <w:rFonts w:ascii="Times New Roman" w:hAnsi="Times New Roman" w:cs="Times New Roman"/>
          <w:sz w:val="24"/>
          <w:szCs w:val="24"/>
        </w:rPr>
        <w:t>condensato in sette giornate</w:t>
      </w:r>
      <w:r w:rsidR="004B374F">
        <w:rPr>
          <w:rFonts w:ascii="Times New Roman" w:hAnsi="Times New Roman" w:cs="Times New Roman"/>
          <w:sz w:val="24"/>
          <w:szCs w:val="24"/>
        </w:rPr>
        <w:t xml:space="preserve">, </w:t>
      </w:r>
      <w:r w:rsidR="00E114B8">
        <w:rPr>
          <w:rFonts w:ascii="Times New Roman" w:hAnsi="Times New Roman" w:cs="Times New Roman"/>
          <w:sz w:val="24"/>
          <w:szCs w:val="24"/>
        </w:rPr>
        <w:t xml:space="preserve">in cui </w:t>
      </w:r>
      <w:r w:rsidRPr="009A272C">
        <w:rPr>
          <w:rFonts w:ascii="Times New Roman" w:hAnsi="Times New Roman" w:cs="Times New Roman"/>
          <w:sz w:val="24"/>
          <w:szCs w:val="24"/>
        </w:rPr>
        <w:t>verranno pr</w:t>
      </w:r>
      <w:r w:rsidR="00E114B8">
        <w:rPr>
          <w:rFonts w:ascii="Times New Roman" w:hAnsi="Times New Roman" w:cs="Times New Roman"/>
          <w:sz w:val="24"/>
          <w:szCs w:val="24"/>
        </w:rPr>
        <w:t>opost</w:t>
      </w:r>
      <w:r w:rsidR="00F70F36">
        <w:rPr>
          <w:rFonts w:ascii="Times New Roman" w:hAnsi="Times New Roman" w:cs="Times New Roman"/>
          <w:sz w:val="24"/>
          <w:szCs w:val="24"/>
        </w:rPr>
        <w:t>e,</w:t>
      </w:r>
      <w:r w:rsidRPr="009A272C">
        <w:rPr>
          <w:rFonts w:ascii="Times New Roman" w:hAnsi="Times New Roman" w:cs="Times New Roman"/>
          <w:sz w:val="24"/>
          <w:szCs w:val="24"/>
        </w:rPr>
        <w:t xml:space="preserve"> gratuitamente</w:t>
      </w:r>
      <w:r w:rsidR="00F70F36">
        <w:rPr>
          <w:rFonts w:ascii="Times New Roman" w:hAnsi="Times New Roman" w:cs="Times New Roman"/>
          <w:sz w:val="24"/>
          <w:szCs w:val="24"/>
        </w:rPr>
        <w:t>,</w:t>
      </w:r>
      <w:r w:rsidRPr="009A272C">
        <w:rPr>
          <w:rFonts w:ascii="Times New Roman" w:hAnsi="Times New Roman" w:cs="Times New Roman"/>
          <w:sz w:val="24"/>
          <w:szCs w:val="24"/>
        </w:rPr>
        <w:t xml:space="preserve"> circa </w:t>
      </w:r>
      <w:proofErr w:type="gramStart"/>
      <w:r w:rsidRPr="009A272C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9A272C">
        <w:rPr>
          <w:rFonts w:ascii="Times New Roman" w:hAnsi="Times New Roman" w:cs="Times New Roman"/>
          <w:sz w:val="24"/>
          <w:szCs w:val="24"/>
        </w:rPr>
        <w:t xml:space="preserve"> opere cinematografiche</w:t>
      </w:r>
      <w:r w:rsidR="004B374F">
        <w:rPr>
          <w:rFonts w:ascii="Times New Roman" w:hAnsi="Times New Roman" w:cs="Times New Roman"/>
          <w:sz w:val="24"/>
          <w:szCs w:val="24"/>
        </w:rPr>
        <w:t>. I</w:t>
      </w:r>
      <w:r w:rsidRPr="009A272C">
        <w:rPr>
          <w:rFonts w:ascii="Times New Roman" w:hAnsi="Times New Roman" w:cs="Times New Roman"/>
          <w:sz w:val="24"/>
          <w:szCs w:val="24"/>
        </w:rPr>
        <w:t>l meglio della filmografia cinese uscito nel primo semestre 2023, con prestigiosi ospiti a raccontare l’evoluzione culturale tra Italia e Cina</w:t>
      </w:r>
      <w:r w:rsidR="004B37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79457" w14:textId="77777777" w:rsidR="007E15FF" w:rsidRDefault="007E15FF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EC423" w14:textId="1F29678F" w:rsidR="009D12DB" w:rsidRDefault="004B374F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curare la </w:t>
      </w:r>
      <w:r w:rsidR="00384EE6">
        <w:rPr>
          <w:rFonts w:ascii="Times New Roman" w:hAnsi="Times New Roman" w:cs="Times New Roman"/>
          <w:sz w:val="24"/>
          <w:szCs w:val="24"/>
        </w:rPr>
        <w:t>meticolosa</w:t>
      </w:r>
      <w:r w:rsidR="009D12DB">
        <w:rPr>
          <w:rFonts w:ascii="Times New Roman" w:hAnsi="Times New Roman" w:cs="Times New Roman"/>
          <w:sz w:val="24"/>
          <w:szCs w:val="24"/>
        </w:rPr>
        <w:t xml:space="preserve"> </w:t>
      </w:r>
      <w:r w:rsidR="00384EE6">
        <w:rPr>
          <w:rFonts w:ascii="Times New Roman" w:hAnsi="Times New Roman" w:cs="Times New Roman"/>
          <w:sz w:val="24"/>
          <w:szCs w:val="24"/>
        </w:rPr>
        <w:t>organizzazione</w:t>
      </w:r>
      <w:r w:rsidR="009D12DB">
        <w:rPr>
          <w:rFonts w:ascii="Times New Roman" w:hAnsi="Times New Roman" w:cs="Times New Roman"/>
          <w:sz w:val="24"/>
          <w:szCs w:val="24"/>
        </w:rPr>
        <w:t xml:space="preserve"> dell’evento sarà</w:t>
      </w:r>
      <w:r w:rsidR="00384EE6">
        <w:rPr>
          <w:rFonts w:ascii="Times New Roman" w:hAnsi="Times New Roman" w:cs="Times New Roman"/>
          <w:sz w:val="24"/>
          <w:szCs w:val="24"/>
        </w:rPr>
        <w:t xml:space="preserve"> il </w:t>
      </w:r>
      <w:r w:rsidR="0082000D" w:rsidRPr="002000C2">
        <w:rPr>
          <w:rFonts w:ascii="Times New Roman" w:hAnsi="Times New Roman" w:cs="Times New Roman"/>
          <w:sz w:val="24"/>
          <w:szCs w:val="24"/>
        </w:rPr>
        <w:t xml:space="preserve">Gruppo Guang </w:t>
      </w:r>
      <w:proofErr w:type="spellStart"/>
      <w:r w:rsidR="0082000D" w:rsidRPr="002000C2">
        <w:rPr>
          <w:rFonts w:ascii="Times New Roman" w:hAnsi="Times New Roman" w:cs="Times New Roman"/>
          <w:sz w:val="24"/>
          <w:szCs w:val="24"/>
        </w:rPr>
        <w:t>Hua</w:t>
      </w:r>
      <w:proofErr w:type="spellEnd"/>
      <w:r w:rsidR="0082000D" w:rsidRPr="00200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00D" w:rsidRPr="002000C2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="0082000D" w:rsidRP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2F019C">
        <w:rPr>
          <w:rFonts w:ascii="Times New Roman" w:hAnsi="Times New Roman" w:cs="Times New Roman"/>
          <w:sz w:val="24"/>
          <w:szCs w:val="24"/>
        </w:rPr>
        <w:t>et</w:t>
      </w:r>
      <w:r w:rsidR="0082000D" w:rsidRPr="002000C2">
        <w:rPr>
          <w:rFonts w:ascii="Times New Roman" w:hAnsi="Times New Roman" w:cs="Times New Roman"/>
          <w:sz w:val="24"/>
          <w:szCs w:val="24"/>
        </w:rPr>
        <w:t xml:space="preserve"> Media</w:t>
      </w:r>
      <w:r w:rsidR="001479FA" w:rsidRPr="002000C2">
        <w:rPr>
          <w:rFonts w:ascii="Times New Roman" w:hAnsi="Times New Roman" w:cs="Times New Roman"/>
          <w:sz w:val="24"/>
          <w:szCs w:val="24"/>
        </w:rPr>
        <w:t xml:space="preserve">, la più importante realtà editoriale dei media in lingua cinese presente in tutta Europa. </w:t>
      </w:r>
      <w:r w:rsidR="00F35CD8" w:rsidRPr="002000C2">
        <w:rPr>
          <w:rFonts w:ascii="Times New Roman" w:hAnsi="Times New Roman" w:cs="Times New Roman"/>
          <w:sz w:val="24"/>
          <w:szCs w:val="24"/>
        </w:rPr>
        <w:t>Le passate edizioni hanno registrato crescente successo e si sono svolte in luoghi iconici della cinematografica quali:</w:t>
      </w:r>
      <w:r w:rsidR="009D12DB">
        <w:rPr>
          <w:rFonts w:ascii="Times New Roman" w:hAnsi="Times New Roman" w:cs="Times New Roman"/>
          <w:sz w:val="24"/>
          <w:szCs w:val="24"/>
        </w:rPr>
        <w:t xml:space="preserve"> </w:t>
      </w:r>
      <w:r w:rsidR="00384EE6">
        <w:rPr>
          <w:rFonts w:ascii="Times New Roman" w:hAnsi="Times New Roman" w:cs="Times New Roman"/>
          <w:sz w:val="24"/>
          <w:szCs w:val="24"/>
        </w:rPr>
        <w:t>2016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Milano</w:t>
      </w:r>
      <w:r w:rsidR="002000C2">
        <w:rPr>
          <w:rFonts w:ascii="Times New Roman" w:hAnsi="Times New Roman" w:cs="Times New Roman"/>
          <w:sz w:val="24"/>
          <w:szCs w:val="24"/>
        </w:rPr>
        <w:t>,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con focus </w:t>
      </w:r>
      <w:r w:rsidR="009D12DB" w:rsidRPr="002000C2">
        <w:rPr>
          <w:rFonts w:ascii="Times New Roman" w:hAnsi="Times New Roman" w:cs="Times New Roman"/>
          <w:sz w:val="24"/>
          <w:szCs w:val="24"/>
        </w:rPr>
        <w:t>dedicato alla Cin</w:t>
      </w:r>
      <w:r w:rsidR="009D12DB">
        <w:rPr>
          <w:rFonts w:ascii="Times New Roman" w:hAnsi="Times New Roman" w:cs="Times New Roman"/>
          <w:sz w:val="24"/>
          <w:szCs w:val="24"/>
        </w:rPr>
        <w:t xml:space="preserve">a </w:t>
      </w:r>
      <w:r w:rsidR="001479FA" w:rsidRPr="002000C2">
        <w:rPr>
          <w:rFonts w:ascii="Times New Roman" w:hAnsi="Times New Roman" w:cs="Times New Roman"/>
          <w:sz w:val="24"/>
          <w:szCs w:val="24"/>
        </w:rPr>
        <w:t>presso l’Hotel Excelsior di Venezia Lido</w:t>
      </w:r>
      <w:r w:rsidR="002000C2">
        <w:rPr>
          <w:rFonts w:ascii="Times New Roman" w:hAnsi="Times New Roman" w:cs="Times New Roman"/>
          <w:sz w:val="24"/>
          <w:szCs w:val="24"/>
        </w:rPr>
        <w:t>;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384EE6">
        <w:rPr>
          <w:rFonts w:ascii="Times New Roman" w:hAnsi="Times New Roman" w:cs="Times New Roman"/>
          <w:sz w:val="24"/>
          <w:szCs w:val="24"/>
        </w:rPr>
        <w:t xml:space="preserve">2017 </w:t>
      </w:r>
      <w:r w:rsidR="00F35CD8" w:rsidRPr="002000C2">
        <w:rPr>
          <w:rFonts w:ascii="Times New Roman" w:hAnsi="Times New Roman" w:cs="Times New Roman"/>
          <w:sz w:val="24"/>
          <w:szCs w:val="24"/>
        </w:rPr>
        <w:t>Roma</w:t>
      </w:r>
      <w:r w:rsidR="009D12DB">
        <w:rPr>
          <w:rFonts w:ascii="Times New Roman" w:hAnsi="Times New Roman" w:cs="Times New Roman"/>
          <w:sz w:val="24"/>
          <w:szCs w:val="24"/>
        </w:rPr>
        <w:t>,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Casa del Cinema</w:t>
      </w:r>
      <w:r w:rsidR="002000C2">
        <w:rPr>
          <w:rFonts w:ascii="Times New Roman" w:hAnsi="Times New Roman" w:cs="Times New Roman"/>
          <w:sz w:val="24"/>
          <w:szCs w:val="24"/>
        </w:rPr>
        <w:t>;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384EE6">
        <w:rPr>
          <w:rFonts w:ascii="Times New Roman" w:hAnsi="Times New Roman" w:cs="Times New Roman"/>
          <w:sz w:val="24"/>
          <w:szCs w:val="24"/>
        </w:rPr>
        <w:t xml:space="preserve">2018 </w:t>
      </w:r>
      <w:r w:rsidR="00F35CD8" w:rsidRPr="002000C2">
        <w:rPr>
          <w:rFonts w:ascii="Times New Roman" w:hAnsi="Times New Roman" w:cs="Times New Roman"/>
          <w:sz w:val="24"/>
          <w:szCs w:val="24"/>
        </w:rPr>
        <w:t>Roma</w:t>
      </w:r>
      <w:r w:rsidR="009D12DB">
        <w:rPr>
          <w:rFonts w:ascii="Times New Roman" w:hAnsi="Times New Roman" w:cs="Times New Roman"/>
          <w:sz w:val="24"/>
          <w:szCs w:val="24"/>
        </w:rPr>
        <w:t>,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Sala Fellini Cinecittà</w:t>
      </w:r>
      <w:r w:rsidR="002000C2">
        <w:rPr>
          <w:rFonts w:ascii="Times New Roman" w:hAnsi="Times New Roman" w:cs="Times New Roman"/>
          <w:sz w:val="24"/>
          <w:szCs w:val="24"/>
        </w:rPr>
        <w:t>;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384EE6">
        <w:rPr>
          <w:rFonts w:ascii="Times New Roman" w:hAnsi="Times New Roman" w:cs="Times New Roman"/>
          <w:sz w:val="24"/>
          <w:szCs w:val="24"/>
        </w:rPr>
        <w:t xml:space="preserve">2019 </w:t>
      </w:r>
      <w:r w:rsidR="00F35CD8" w:rsidRPr="002000C2">
        <w:rPr>
          <w:rFonts w:ascii="Times New Roman" w:hAnsi="Times New Roman" w:cs="Times New Roman"/>
          <w:sz w:val="24"/>
          <w:szCs w:val="24"/>
        </w:rPr>
        <w:t>Ischia</w:t>
      </w:r>
      <w:r w:rsidR="009D12DB">
        <w:rPr>
          <w:rFonts w:ascii="Times New Roman" w:hAnsi="Times New Roman" w:cs="Times New Roman"/>
          <w:sz w:val="24"/>
          <w:szCs w:val="24"/>
        </w:rPr>
        <w:t>,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Torre di Michelangelo</w:t>
      </w:r>
      <w:r w:rsidR="002000C2">
        <w:rPr>
          <w:rFonts w:ascii="Times New Roman" w:hAnsi="Times New Roman" w:cs="Times New Roman"/>
          <w:sz w:val="24"/>
          <w:szCs w:val="24"/>
        </w:rPr>
        <w:t>;</w:t>
      </w:r>
      <w:r w:rsidR="00384EE6">
        <w:rPr>
          <w:rFonts w:ascii="Times New Roman" w:hAnsi="Times New Roman" w:cs="Times New Roman"/>
          <w:sz w:val="24"/>
          <w:szCs w:val="24"/>
        </w:rPr>
        <w:t xml:space="preserve"> 2021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Venezia</w:t>
      </w:r>
      <w:r w:rsidR="009D12DB">
        <w:rPr>
          <w:rFonts w:ascii="Times New Roman" w:hAnsi="Times New Roman" w:cs="Times New Roman"/>
          <w:sz w:val="24"/>
          <w:szCs w:val="24"/>
        </w:rPr>
        <w:t>,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Università Cà Foscari</w:t>
      </w:r>
      <w:r w:rsidR="002000C2">
        <w:rPr>
          <w:rFonts w:ascii="Times New Roman" w:hAnsi="Times New Roman" w:cs="Times New Roman"/>
          <w:sz w:val="24"/>
          <w:szCs w:val="24"/>
        </w:rPr>
        <w:t>;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384EE6">
        <w:rPr>
          <w:rFonts w:ascii="Times New Roman" w:hAnsi="Times New Roman" w:cs="Times New Roman"/>
          <w:sz w:val="24"/>
          <w:szCs w:val="24"/>
        </w:rPr>
        <w:t xml:space="preserve">2022 </w:t>
      </w:r>
      <w:r w:rsidR="00F35CD8" w:rsidRPr="002000C2">
        <w:rPr>
          <w:rFonts w:ascii="Times New Roman" w:hAnsi="Times New Roman" w:cs="Times New Roman"/>
          <w:sz w:val="24"/>
          <w:szCs w:val="24"/>
        </w:rPr>
        <w:t>Ischia</w:t>
      </w:r>
      <w:r w:rsidR="009D12DB">
        <w:rPr>
          <w:rFonts w:ascii="Times New Roman" w:hAnsi="Times New Roman" w:cs="Times New Roman"/>
          <w:sz w:val="24"/>
          <w:szCs w:val="24"/>
        </w:rPr>
        <w:t>,</w:t>
      </w:r>
      <w:r w:rsidR="00F35CD8" w:rsidRPr="002000C2">
        <w:rPr>
          <w:rFonts w:ascii="Times New Roman" w:hAnsi="Times New Roman" w:cs="Times New Roman"/>
          <w:sz w:val="24"/>
          <w:szCs w:val="24"/>
        </w:rPr>
        <w:t xml:space="preserve"> Villa Arbusto.</w:t>
      </w:r>
      <w:r w:rsidR="009D2F32" w:rsidRPr="00200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002F8" w14:textId="77777777" w:rsidR="009D12DB" w:rsidRDefault="009D12DB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E2123" w14:textId="7D5133FD" w:rsidR="00256E61" w:rsidRDefault="009D2F32" w:rsidP="006C5C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0C2">
        <w:rPr>
          <w:rFonts w:ascii="Times New Roman" w:hAnsi="Times New Roman" w:cs="Times New Roman"/>
          <w:sz w:val="24"/>
          <w:szCs w:val="24"/>
        </w:rPr>
        <w:t>All’incontro</w:t>
      </w:r>
      <w:r w:rsidR="009D12DB">
        <w:rPr>
          <w:rFonts w:ascii="Times New Roman" w:hAnsi="Times New Roman" w:cs="Times New Roman"/>
          <w:sz w:val="24"/>
          <w:szCs w:val="24"/>
        </w:rPr>
        <w:t xml:space="preserve"> di presentazione di oggi</w:t>
      </w:r>
      <w:r w:rsidRPr="002000C2">
        <w:rPr>
          <w:rFonts w:ascii="Times New Roman" w:hAnsi="Times New Roman" w:cs="Times New Roman"/>
          <w:sz w:val="24"/>
          <w:szCs w:val="24"/>
        </w:rPr>
        <w:t>, oltre a</w:t>
      </w:r>
      <w:r w:rsidR="006C5C5E">
        <w:rPr>
          <w:rFonts w:ascii="Times New Roman" w:hAnsi="Times New Roman" w:cs="Times New Roman"/>
          <w:sz w:val="24"/>
          <w:szCs w:val="24"/>
        </w:rPr>
        <w:t xml:space="preserve"> </w:t>
      </w:r>
      <w:r w:rsidR="006C5C5E" w:rsidRPr="006C5C5E">
        <w:rPr>
          <w:rFonts w:ascii="Times New Roman" w:hAnsi="Times New Roman" w:cs="Times New Roman"/>
          <w:sz w:val="24"/>
          <w:szCs w:val="24"/>
        </w:rPr>
        <w:t>Roberto Alberti</w:t>
      </w:r>
      <w:r w:rsidR="006C5C5E">
        <w:rPr>
          <w:rFonts w:ascii="Times New Roman" w:hAnsi="Times New Roman" w:cs="Times New Roman"/>
          <w:sz w:val="24"/>
          <w:szCs w:val="24"/>
        </w:rPr>
        <w:t xml:space="preserve">, </w:t>
      </w:r>
      <w:r w:rsidR="006C5C5E" w:rsidRPr="006C5C5E">
        <w:rPr>
          <w:rFonts w:ascii="Times New Roman" w:hAnsi="Times New Roman" w:cs="Times New Roman"/>
          <w:sz w:val="24"/>
          <w:szCs w:val="24"/>
        </w:rPr>
        <w:t>SVP &amp; Chief Commercial Officer</w:t>
      </w:r>
      <w:r w:rsidR="006C5C5E">
        <w:rPr>
          <w:rFonts w:ascii="Times New Roman" w:hAnsi="Times New Roman" w:cs="Times New Roman"/>
          <w:sz w:val="24"/>
          <w:szCs w:val="24"/>
        </w:rPr>
        <w:t xml:space="preserve"> di Costa Crociere</w:t>
      </w:r>
      <w:r w:rsidR="00384EE6">
        <w:rPr>
          <w:rFonts w:ascii="Times New Roman" w:hAnsi="Times New Roman" w:cs="Times New Roman"/>
          <w:sz w:val="24"/>
          <w:szCs w:val="24"/>
        </w:rPr>
        <w:t xml:space="preserve">, ha partecipato </w:t>
      </w:r>
      <w:r w:rsidR="002F019C">
        <w:rPr>
          <w:rFonts w:ascii="Times New Roman" w:hAnsi="Times New Roman" w:cs="Times New Roman"/>
          <w:sz w:val="24"/>
          <w:szCs w:val="24"/>
        </w:rPr>
        <w:t xml:space="preserve">Zhang </w:t>
      </w:r>
      <w:proofErr w:type="spellStart"/>
      <w:r w:rsidR="002F019C">
        <w:rPr>
          <w:rFonts w:ascii="Times New Roman" w:hAnsi="Times New Roman" w:cs="Times New Roman"/>
          <w:sz w:val="24"/>
          <w:szCs w:val="24"/>
        </w:rPr>
        <w:t>Xiaobei</w:t>
      </w:r>
      <w:proofErr w:type="spellEnd"/>
      <w:r w:rsidR="002F019C">
        <w:rPr>
          <w:rFonts w:ascii="Times New Roman" w:hAnsi="Times New Roman" w:cs="Times New Roman"/>
          <w:sz w:val="24"/>
          <w:szCs w:val="24"/>
        </w:rPr>
        <w:t xml:space="preserve">, </w:t>
      </w:r>
      <w:r w:rsidR="00384EE6">
        <w:rPr>
          <w:rFonts w:ascii="Times New Roman" w:hAnsi="Times New Roman" w:cs="Times New Roman"/>
          <w:sz w:val="24"/>
          <w:szCs w:val="24"/>
        </w:rPr>
        <w:t>Presidente della Mostra Cinematografica</w:t>
      </w:r>
      <w:r w:rsidR="002F019C">
        <w:rPr>
          <w:rFonts w:ascii="Times New Roman" w:hAnsi="Times New Roman" w:cs="Times New Roman"/>
          <w:sz w:val="24"/>
          <w:szCs w:val="24"/>
        </w:rPr>
        <w:t xml:space="preserve">, e direttore generale della </w:t>
      </w:r>
      <w:r w:rsidR="002F019C" w:rsidRPr="002F019C">
        <w:rPr>
          <w:rFonts w:ascii="Times New Roman" w:hAnsi="Times New Roman" w:cs="Times New Roman"/>
          <w:sz w:val="24"/>
          <w:szCs w:val="24"/>
        </w:rPr>
        <w:t xml:space="preserve">Guang </w:t>
      </w:r>
      <w:proofErr w:type="spellStart"/>
      <w:r w:rsidR="002F019C" w:rsidRPr="002F019C">
        <w:rPr>
          <w:rFonts w:ascii="Times New Roman" w:hAnsi="Times New Roman" w:cs="Times New Roman"/>
          <w:sz w:val="24"/>
          <w:szCs w:val="24"/>
        </w:rPr>
        <w:t>Hua</w:t>
      </w:r>
      <w:proofErr w:type="spellEnd"/>
      <w:r w:rsidR="002F019C" w:rsidRPr="002F0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19C" w:rsidRPr="002F019C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="002F019C" w:rsidRPr="002F019C">
        <w:rPr>
          <w:rFonts w:ascii="Times New Roman" w:hAnsi="Times New Roman" w:cs="Times New Roman"/>
          <w:sz w:val="24"/>
          <w:szCs w:val="24"/>
        </w:rPr>
        <w:t xml:space="preserve"> </w:t>
      </w:r>
      <w:r w:rsidR="002F019C">
        <w:rPr>
          <w:rFonts w:ascii="Times New Roman" w:hAnsi="Times New Roman" w:cs="Times New Roman"/>
          <w:sz w:val="24"/>
          <w:szCs w:val="24"/>
        </w:rPr>
        <w:t>et</w:t>
      </w:r>
      <w:r w:rsidR="002F019C" w:rsidRPr="002F019C">
        <w:rPr>
          <w:rFonts w:ascii="Times New Roman" w:hAnsi="Times New Roman" w:cs="Times New Roman"/>
          <w:sz w:val="24"/>
          <w:szCs w:val="24"/>
        </w:rPr>
        <w:t xml:space="preserve"> Media</w:t>
      </w:r>
      <w:r w:rsidR="00384EE6">
        <w:rPr>
          <w:rFonts w:ascii="Times New Roman" w:hAnsi="Times New Roman" w:cs="Times New Roman"/>
          <w:sz w:val="24"/>
          <w:szCs w:val="24"/>
        </w:rPr>
        <w:t xml:space="preserve">, </w:t>
      </w:r>
      <w:r w:rsidR="002F019C">
        <w:rPr>
          <w:rFonts w:ascii="Times New Roman" w:hAnsi="Times New Roman" w:cs="Times New Roman"/>
          <w:sz w:val="24"/>
          <w:szCs w:val="24"/>
        </w:rPr>
        <w:t xml:space="preserve">il Dott. </w:t>
      </w:r>
      <w:proofErr w:type="spellStart"/>
      <w:r w:rsidR="002F019C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2F019C">
        <w:rPr>
          <w:rFonts w:ascii="Times New Roman" w:hAnsi="Times New Roman" w:cs="Times New Roman"/>
          <w:sz w:val="24"/>
          <w:szCs w:val="24"/>
        </w:rPr>
        <w:t xml:space="preserve"> Wang responsabile dell’ufficio per il turismo cinese,</w:t>
      </w:r>
      <w:r w:rsidR="00384EE6">
        <w:rPr>
          <w:rFonts w:ascii="Times New Roman" w:hAnsi="Times New Roman" w:cs="Times New Roman"/>
          <w:sz w:val="24"/>
          <w:szCs w:val="24"/>
        </w:rPr>
        <w:t xml:space="preserve"> e la Dott.ssa Anna Maria De Luca </w:t>
      </w:r>
      <w:r w:rsidR="00AB5B13">
        <w:rPr>
          <w:rFonts w:ascii="Times New Roman" w:hAnsi="Times New Roman" w:cs="Times New Roman"/>
          <w:sz w:val="24"/>
          <w:szCs w:val="24"/>
        </w:rPr>
        <w:t xml:space="preserve">in rappresentanza </w:t>
      </w:r>
      <w:r w:rsidR="00384EE6">
        <w:rPr>
          <w:rFonts w:ascii="Times New Roman" w:hAnsi="Times New Roman" w:cs="Times New Roman"/>
          <w:sz w:val="24"/>
          <w:szCs w:val="24"/>
        </w:rPr>
        <w:t>del sottosegretario del Ministero della Cultura On. Vittorio Sgarbi</w:t>
      </w:r>
      <w:r w:rsidR="009B52C1">
        <w:rPr>
          <w:rFonts w:ascii="Times New Roman" w:hAnsi="Times New Roman" w:cs="Times New Roman"/>
          <w:sz w:val="24"/>
          <w:szCs w:val="24"/>
        </w:rPr>
        <w:t>. Folta la delegazione di giornalisti cinesi, delle più importanti testate giornalistiche e televisive</w:t>
      </w:r>
      <w:r w:rsidR="00256E61">
        <w:rPr>
          <w:rFonts w:ascii="Times New Roman" w:hAnsi="Times New Roman" w:cs="Times New Roman"/>
          <w:sz w:val="24"/>
          <w:szCs w:val="24"/>
        </w:rPr>
        <w:t xml:space="preserve">, </w:t>
      </w:r>
      <w:r w:rsidR="00E114B8">
        <w:rPr>
          <w:rFonts w:ascii="Times New Roman" w:hAnsi="Times New Roman" w:cs="Times New Roman"/>
          <w:sz w:val="24"/>
          <w:szCs w:val="24"/>
        </w:rPr>
        <w:t xml:space="preserve">rimasti ammaliati </w:t>
      </w:r>
      <w:r w:rsidR="00256E61">
        <w:rPr>
          <w:rFonts w:ascii="Times New Roman" w:hAnsi="Times New Roman" w:cs="Times New Roman"/>
          <w:sz w:val="24"/>
          <w:szCs w:val="24"/>
        </w:rPr>
        <w:t xml:space="preserve">dalle bellezze della nave </w:t>
      </w:r>
      <w:r w:rsidR="009D12DB">
        <w:rPr>
          <w:rFonts w:ascii="Times New Roman" w:hAnsi="Times New Roman" w:cs="Times New Roman"/>
          <w:sz w:val="24"/>
          <w:szCs w:val="24"/>
        </w:rPr>
        <w:t xml:space="preserve">Costa </w:t>
      </w:r>
      <w:r w:rsidR="00256E61">
        <w:rPr>
          <w:rFonts w:ascii="Times New Roman" w:hAnsi="Times New Roman" w:cs="Times New Roman"/>
          <w:sz w:val="24"/>
          <w:szCs w:val="24"/>
        </w:rPr>
        <w:t>Smeralda.</w:t>
      </w:r>
    </w:p>
    <w:p w14:paraId="53DCD70C" w14:textId="77777777" w:rsidR="00071AE2" w:rsidRDefault="00071AE2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23340" w14:textId="6E5204BB" w:rsidR="009D12DB" w:rsidRDefault="00256E61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71AE2">
        <w:rPr>
          <w:rFonts w:ascii="Times New Roman" w:hAnsi="Times New Roman" w:cs="Times New Roman"/>
          <w:i/>
          <w:iCs/>
          <w:sz w:val="24"/>
          <w:szCs w:val="24"/>
        </w:rPr>
        <w:t>E’</w:t>
      </w:r>
      <w:r w:rsidR="00EE3F4A" w:rsidRPr="00071AE2">
        <w:rPr>
          <w:rFonts w:ascii="Times New Roman" w:hAnsi="Times New Roman" w:cs="Times New Roman"/>
          <w:i/>
          <w:iCs/>
          <w:sz w:val="24"/>
          <w:szCs w:val="24"/>
        </w:rPr>
        <w:t xml:space="preserve"> per me </w:t>
      </w:r>
      <w:r w:rsidRPr="00071AE2">
        <w:rPr>
          <w:rFonts w:ascii="Times New Roman" w:hAnsi="Times New Roman" w:cs="Times New Roman"/>
          <w:i/>
          <w:iCs/>
          <w:sz w:val="24"/>
          <w:szCs w:val="24"/>
        </w:rPr>
        <w:t>motivo</w:t>
      </w:r>
      <w:r w:rsidR="00EE3F4A" w:rsidRPr="00071AE2">
        <w:rPr>
          <w:rFonts w:ascii="Times New Roman" w:hAnsi="Times New Roman" w:cs="Times New Roman"/>
          <w:i/>
          <w:iCs/>
          <w:sz w:val="24"/>
          <w:szCs w:val="24"/>
        </w:rPr>
        <w:t xml:space="preserve"> di orgoglio</w:t>
      </w:r>
      <w:r w:rsidR="00EE3F4A">
        <w:rPr>
          <w:rFonts w:ascii="Times New Roman" w:hAnsi="Times New Roman" w:cs="Times New Roman"/>
          <w:sz w:val="24"/>
          <w:szCs w:val="24"/>
        </w:rPr>
        <w:t xml:space="preserve"> – dice </w:t>
      </w:r>
      <w:r w:rsidR="001D18F8" w:rsidRPr="002000C2">
        <w:rPr>
          <w:rFonts w:ascii="Times New Roman" w:hAnsi="Times New Roman" w:cs="Times New Roman"/>
          <w:sz w:val="24"/>
          <w:szCs w:val="24"/>
        </w:rPr>
        <w:t xml:space="preserve">Mr. Zhang </w:t>
      </w:r>
      <w:proofErr w:type="spellStart"/>
      <w:r w:rsidR="001D18F8" w:rsidRPr="002000C2">
        <w:rPr>
          <w:rFonts w:ascii="Times New Roman" w:hAnsi="Times New Roman" w:cs="Times New Roman"/>
          <w:sz w:val="24"/>
          <w:szCs w:val="24"/>
        </w:rPr>
        <w:t>Xiaboei</w:t>
      </w:r>
      <w:proofErr w:type="spellEnd"/>
      <w:r w:rsidR="001D18F8" w:rsidRPr="002000C2">
        <w:rPr>
          <w:rFonts w:ascii="Times New Roman" w:hAnsi="Times New Roman" w:cs="Times New Roman"/>
          <w:sz w:val="24"/>
          <w:szCs w:val="24"/>
        </w:rPr>
        <w:t xml:space="preserve">, giunto </w:t>
      </w:r>
      <w:r w:rsidR="00A70E5C">
        <w:rPr>
          <w:rFonts w:ascii="Times New Roman" w:hAnsi="Times New Roman" w:cs="Times New Roman"/>
          <w:sz w:val="24"/>
          <w:szCs w:val="24"/>
        </w:rPr>
        <w:t xml:space="preserve">per l’occasione </w:t>
      </w:r>
      <w:r w:rsidR="001D18F8" w:rsidRPr="002000C2">
        <w:rPr>
          <w:rFonts w:ascii="Times New Roman" w:hAnsi="Times New Roman" w:cs="Times New Roman"/>
          <w:sz w:val="24"/>
          <w:szCs w:val="24"/>
        </w:rPr>
        <w:t xml:space="preserve">direttamente da Parigi </w:t>
      </w:r>
      <w:r w:rsidR="00EE3F4A">
        <w:rPr>
          <w:rFonts w:ascii="Times New Roman" w:hAnsi="Times New Roman" w:cs="Times New Roman"/>
          <w:sz w:val="24"/>
          <w:szCs w:val="24"/>
        </w:rPr>
        <w:t xml:space="preserve">– </w:t>
      </w:r>
      <w:r w:rsidR="00EE3F4A" w:rsidRPr="00071AE2">
        <w:rPr>
          <w:rFonts w:ascii="Times New Roman" w:hAnsi="Times New Roman" w:cs="Times New Roman"/>
          <w:i/>
          <w:iCs/>
          <w:sz w:val="24"/>
          <w:szCs w:val="24"/>
        </w:rPr>
        <w:t xml:space="preserve">essere a bordo di questa prestigiosa nave da crociera, simbolo dello stile italiano, particolarmente amato da cinesi.  </w:t>
      </w:r>
      <w:r w:rsidR="00A70E5C" w:rsidRPr="00071AE2">
        <w:rPr>
          <w:rFonts w:ascii="Times New Roman" w:hAnsi="Times New Roman" w:cs="Times New Roman"/>
          <w:i/>
          <w:iCs/>
          <w:sz w:val="24"/>
          <w:szCs w:val="24"/>
        </w:rPr>
        <w:t xml:space="preserve">I nostri paesi hanno molto in comune: l’amicizia, la cultura e l’amore per il cinema. Attraverso il linguaggio cinematografico, ci auguriamo di poter rafforzare i </w:t>
      </w:r>
      <w:r w:rsidR="00A70E5C" w:rsidRPr="00071AE2">
        <w:rPr>
          <w:rFonts w:ascii="Times New Roman" w:hAnsi="Times New Roman" w:cs="Times New Roman"/>
          <w:i/>
          <w:iCs/>
          <w:sz w:val="24"/>
          <w:szCs w:val="24"/>
        </w:rPr>
        <w:lastRenderedPageBreak/>
        <w:t>nostri legami, sviluppando nuove sinergie e opportunità di cooperazione in uno dei settori in continua espan</w:t>
      </w:r>
      <w:r w:rsidR="00E114B8" w:rsidRPr="00071AE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70E5C" w:rsidRPr="00071AE2">
        <w:rPr>
          <w:rFonts w:ascii="Times New Roman" w:hAnsi="Times New Roman" w:cs="Times New Roman"/>
          <w:i/>
          <w:iCs/>
          <w:sz w:val="24"/>
          <w:szCs w:val="24"/>
        </w:rPr>
        <w:t>ione</w:t>
      </w:r>
      <w:r w:rsidR="00E114B8" w:rsidRPr="00071AE2">
        <w:rPr>
          <w:rFonts w:ascii="Times New Roman" w:hAnsi="Times New Roman" w:cs="Times New Roman"/>
          <w:i/>
          <w:iCs/>
          <w:sz w:val="24"/>
          <w:szCs w:val="24"/>
        </w:rPr>
        <w:t>, specialmente nel mercato asiatico</w:t>
      </w:r>
      <w:r w:rsidR="00A70E5C">
        <w:rPr>
          <w:rFonts w:ascii="Times New Roman" w:hAnsi="Times New Roman" w:cs="Times New Roman"/>
          <w:sz w:val="24"/>
          <w:szCs w:val="24"/>
        </w:rPr>
        <w:t>”</w:t>
      </w:r>
      <w:r w:rsidR="00E114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8C642E" w14:textId="33EC286E" w:rsidR="009D12DB" w:rsidRDefault="009D12DB" w:rsidP="00071A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0B1F3" w14:textId="08904208" w:rsidR="009D12DB" w:rsidRDefault="009D12DB" w:rsidP="006C5C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32C35">
        <w:rPr>
          <w:rFonts w:ascii="Times New Roman" w:hAnsi="Times New Roman" w:cs="Times New Roman"/>
          <w:i/>
          <w:iCs/>
          <w:sz w:val="24"/>
          <w:szCs w:val="24"/>
        </w:rPr>
        <w:t>Siamo lieti di ospitare quest</w:t>
      </w:r>
      <w:r w:rsidR="00B64E86" w:rsidRPr="00432C35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432C35">
        <w:rPr>
          <w:rFonts w:ascii="Times New Roman" w:hAnsi="Times New Roman" w:cs="Times New Roman"/>
          <w:i/>
          <w:iCs/>
          <w:sz w:val="24"/>
          <w:szCs w:val="24"/>
        </w:rPr>
        <w:t xml:space="preserve"> importante </w:t>
      </w:r>
      <w:r w:rsidR="00B64E86" w:rsidRPr="00432C35">
        <w:rPr>
          <w:rFonts w:ascii="Times New Roman" w:hAnsi="Times New Roman" w:cs="Times New Roman"/>
          <w:i/>
          <w:iCs/>
          <w:sz w:val="24"/>
          <w:szCs w:val="24"/>
        </w:rPr>
        <w:t>evento cinematografico, che per la prima volta sale a bordo di una crociera</w:t>
      </w:r>
      <w:r w:rsidRPr="00432C3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70F36" w:rsidRPr="00432C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4E86" w:rsidRPr="00432C35">
        <w:rPr>
          <w:rFonts w:ascii="Times New Roman" w:hAnsi="Times New Roman" w:cs="Times New Roman"/>
          <w:i/>
          <w:iCs/>
          <w:sz w:val="24"/>
          <w:szCs w:val="24"/>
        </w:rPr>
        <w:t>Le nostre navi, e in particolare Costa Smeralda, sono un vero e proprio spetta</w:t>
      </w:r>
      <w:r w:rsidR="00F169E1">
        <w:rPr>
          <w:rFonts w:ascii="Times New Roman" w:hAnsi="Times New Roman" w:cs="Times New Roman"/>
          <w:i/>
          <w:iCs/>
          <w:sz w:val="24"/>
          <w:szCs w:val="24"/>
        </w:rPr>
        <w:t>colo</w:t>
      </w:r>
      <w:r w:rsidR="00B64E86" w:rsidRPr="00432C35">
        <w:rPr>
          <w:rFonts w:ascii="Times New Roman" w:hAnsi="Times New Roman" w:cs="Times New Roman"/>
          <w:i/>
          <w:iCs/>
          <w:sz w:val="24"/>
          <w:szCs w:val="24"/>
        </w:rPr>
        <w:t xml:space="preserve"> sul mare, dove vivere momenti unici e indimenticabili. Quindi si sposano perfettamente con le emozioni e la magia del cinema. Inoltre, questa rassegna</w:t>
      </w:r>
      <w:r w:rsidR="00432C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371A">
        <w:rPr>
          <w:rFonts w:ascii="Times New Roman" w:hAnsi="Times New Roman" w:cs="Times New Roman"/>
          <w:i/>
          <w:iCs/>
          <w:sz w:val="24"/>
          <w:szCs w:val="24"/>
        </w:rPr>
        <w:t>ha tra i suoi obiettivi quello di favorire</w:t>
      </w:r>
      <w:r w:rsidR="00432C35">
        <w:rPr>
          <w:rFonts w:ascii="Times New Roman" w:hAnsi="Times New Roman" w:cs="Times New Roman"/>
          <w:i/>
          <w:iCs/>
          <w:sz w:val="24"/>
          <w:szCs w:val="24"/>
        </w:rPr>
        <w:t xml:space="preserve"> lo scambio e l’amicizia tra culture, tramite il linguaggio universale del cinema; proprio come le nostre navi</w:t>
      </w:r>
      <w:r w:rsidR="00A4371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32C35">
        <w:rPr>
          <w:rFonts w:ascii="Times New Roman" w:hAnsi="Times New Roman" w:cs="Times New Roman"/>
          <w:i/>
          <w:iCs/>
          <w:sz w:val="24"/>
          <w:szCs w:val="24"/>
        </w:rPr>
        <w:t xml:space="preserve"> che uniscono popoli e destinazioni diverse attraverso il mare</w:t>
      </w:r>
      <w:r w:rsidR="00FA78D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A78D6" w:rsidRPr="00FA78D6">
        <w:rPr>
          <w:rFonts w:ascii="Times New Roman" w:hAnsi="Times New Roman" w:cs="Times New Roman"/>
          <w:i/>
          <w:iCs/>
          <w:sz w:val="24"/>
          <w:szCs w:val="24"/>
        </w:rPr>
        <w:t>In particolare, con l’Asia abbiamo un legame storico, che stiamo rafforzando ulteriormente con la ripartenza delle crociere in Asia della nostra nave Costa Serena</w:t>
      </w:r>
      <w:r w:rsidR="00432C35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432C35">
        <w:rPr>
          <w:rFonts w:ascii="Times New Roman" w:hAnsi="Times New Roman" w:cs="Times New Roman"/>
          <w:sz w:val="24"/>
          <w:szCs w:val="24"/>
        </w:rPr>
        <w:t xml:space="preserve"> - </w:t>
      </w:r>
      <w:r w:rsidRPr="00432C35">
        <w:rPr>
          <w:rFonts w:ascii="Times New Roman" w:hAnsi="Times New Roman" w:cs="Times New Roman"/>
          <w:sz w:val="24"/>
          <w:szCs w:val="24"/>
        </w:rPr>
        <w:t xml:space="preserve">ha dichiarato </w:t>
      </w:r>
      <w:r w:rsidR="006C5C5E" w:rsidRPr="006C5C5E">
        <w:rPr>
          <w:rFonts w:ascii="Times New Roman" w:hAnsi="Times New Roman" w:cs="Times New Roman"/>
          <w:sz w:val="24"/>
          <w:szCs w:val="24"/>
        </w:rPr>
        <w:t>Roberto Alberti</w:t>
      </w:r>
      <w:r w:rsidR="006C5C5E">
        <w:rPr>
          <w:rFonts w:ascii="Times New Roman" w:hAnsi="Times New Roman" w:cs="Times New Roman"/>
          <w:sz w:val="24"/>
          <w:szCs w:val="24"/>
        </w:rPr>
        <w:t xml:space="preserve">, </w:t>
      </w:r>
      <w:r w:rsidR="006C5C5E" w:rsidRPr="006C5C5E">
        <w:rPr>
          <w:rFonts w:ascii="Times New Roman" w:hAnsi="Times New Roman" w:cs="Times New Roman"/>
          <w:sz w:val="24"/>
          <w:szCs w:val="24"/>
        </w:rPr>
        <w:t>SVP &amp; Chief Commercial Officer</w:t>
      </w:r>
      <w:r w:rsidRPr="00432C35">
        <w:rPr>
          <w:rFonts w:ascii="Times New Roman" w:hAnsi="Times New Roman" w:cs="Times New Roman"/>
          <w:sz w:val="24"/>
          <w:szCs w:val="24"/>
        </w:rPr>
        <w:t xml:space="preserve"> di Costa Crociere.</w:t>
      </w:r>
    </w:p>
    <w:p w14:paraId="3EC33AF1" w14:textId="77777777" w:rsidR="008C1F97" w:rsidRDefault="008C1F97" w:rsidP="006C5C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943BF" w14:textId="77777777" w:rsidR="008C1F97" w:rsidRDefault="008C1F97" w:rsidP="008C1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i/>
          <w:iCs/>
          <w:color w:val="000000"/>
          <w:sz w:val="18"/>
          <w:szCs w:val="18"/>
          <w:u w:val="single" w:color="000000"/>
          <w:bdr w:val="nil"/>
          <w:lang w:eastAsia="it-IT"/>
        </w:rPr>
      </w:pPr>
    </w:p>
    <w:p w14:paraId="4F0E5EA4" w14:textId="29B418D4" w:rsidR="008C1F97" w:rsidRPr="008C1F97" w:rsidRDefault="008C1F97" w:rsidP="008C1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Poppins" w:hAnsi="Times New Roman" w:cs="Times New Roman"/>
          <w:i/>
          <w:iCs/>
          <w:color w:val="000000"/>
          <w:sz w:val="24"/>
          <w:szCs w:val="24"/>
          <w:u w:val="single" w:color="000000"/>
          <w:bdr w:val="nil"/>
          <w:lang w:eastAsia="it-IT"/>
        </w:rPr>
      </w:pPr>
      <w:r w:rsidRPr="008C1F97">
        <w:rPr>
          <w:rFonts w:ascii="Times New Roman" w:eastAsia="Poppins" w:hAnsi="Times New Roman" w:cs="Times New Roman"/>
          <w:i/>
          <w:iCs/>
          <w:color w:val="000000"/>
          <w:sz w:val="24"/>
          <w:szCs w:val="24"/>
          <w:u w:val="single" w:color="000000"/>
          <w:bdr w:val="nil"/>
          <w:lang w:eastAsia="it-IT"/>
        </w:rPr>
        <w:t>Per ulteriori informazioni:</w:t>
      </w:r>
    </w:p>
    <w:p w14:paraId="3CE148D6" w14:textId="77777777" w:rsidR="008C1F97" w:rsidRPr="008C1F97" w:rsidRDefault="008C1F97" w:rsidP="008C1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lang w:eastAsia="it-IT"/>
        </w:rPr>
      </w:pPr>
    </w:p>
    <w:p w14:paraId="75518DDF" w14:textId="7268E334" w:rsidR="008C1F97" w:rsidRPr="008C1F97" w:rsidRDefault="008C1F97" w:rsidP="008C1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lang w:val="en-US" w:eastAsia="it-IT"/>
        </w:rPr>
      </w:pPr>
      <w:r w:rsidRPr="008C1F97"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lang w:eastAsia="it-IT"/>
        </w:rPr>
        <w:t xml:space="preserve">Ufficio Stampa Costa Crociere – tel. </w:t>
      </w:r>
      <w:r w:rsidRPr="008C1F97"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lang w:val="en-US" w:eastAsia="it-IT"/>
        </w:rPr>
        <w:t>+39 010 5483523 / 010 5483068 </w:t>
      </w:r>
      <w:hyperlink r:id="rId7" w:history="1">
        <w:r w:rsidRPr="008C1F97">
          <w:rPr>
            <w:rFonts w:ascii="Times New Roman" w:eastAsia="Poppins" w:hAnsi="Times New Roman" w:cs="Times New Roman"/>
            <w:color w:val="0563C1"/>
            <w:sz w:val="24"/>
            <w:szCs w:val="24"/>
            <w:u w:val="single" w:color="0563C1"/>
            <w:bdr w:val="nil"/>
            <w:lang w:val="en-US" w:eastAsia="it-IT"/>
          </w:rPr>
          <w:t>- costapressoffice@costa.it</w:t>
        </w:r>
      </w:hyperlink>
      <w:r w:rsidRPr="008C1F97"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lang w:val="en-US" w:eastAsia="it-IT"/>
        </w:rPr>
        <w:t xml:space="preserve">  </w:t>
      </w:r>
    </w:p>
    <w:p w14:paraId="54BC8B1D" w14:textId="77777777" w:rsidR="008C1F97" w:rsidRPr="008C1F97" w:rsidRDefault="008C1F97" w:rsidP="008C1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lang w:val="en-US" w:eastAsia="it-IT"/>
        </w:rPr>
      </w:pPr>
      <w:r w:rsidRPr="008C1F97"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lang w:val="en-US" w:eastAsia="it-IT"/>
        </w:rPr>
        <w:t xml:space="preserve">Gabriele Baroni - Communication Director - cell +39 3497668013 - </w:t>
      </w:r>
      <w:hyperlink r:id="rId8" w:history="1">
        <w:r w:rsidRPr="008C1F97">
          <w:rPr>
            <w:rFonts w:ascii="Times New Roman" w:eastAsia="Poppins" w:hAnsi="Times New Roman" w:cs="Times New Roman"/>
            <w:color w:val="0563C1"/>
            <w:sz w:val="24"/>
            <w:szCs w:val="24"/>
            <w:u w:val="single" w:color="0563C1"/>
            <w:bdr w:val="nil"/>
            <w:lang w:val="en-US" w:eastAsia="it-IT"/>
          </w:rPr>
          <w:t>baroni@costa.it</w:t>
        </w:r>
      </w:hyperlink>
      <w:r w:rsidRPr="008C1F97">
        <w:rPr>
          <w:rFonts w:ascii="Times New Roman" w:eastAsia="Poppins" w:hAnsi="Times New Roman" w:cs="Times New Roman"/>
          <w:color w:val="0563C1"/>
          <w:sz w:val="24"/>
          <w:szCs w:val="24"/>
          <w:u w:val="single" w:color="0563C1"/>
          <w:bdr w:val="nil"/>
          <w:lang w:val="en-US" w:eastAsia="it-IT"/>
        </w:rPr>
        <w:t> </w:t>
      </w:r>
    </w:p>
    <w:p w14:paraId="6D1285AF" w14:textId="77777777" w:rsidR="008C1F97" w:rsidRPr="008C1F97" w:rsidRDefault="008C1F97" w:rsidP="008C1F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it-IT"/>
        </w:rPr>
      </w:pPr>
      <w:r w:rsidRPr="008C1F97"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it-IT"/>
        </w:rPr>
        <w:t xml:space="preserve">Davide Barbano – Media Relations Manager – cell +39 334 6525216 - </w:t>
      </w:r>
      <w:hyperlink r:id="rId9" w:history="1">
        <w:r w:rsidRPr="008C1F97">
          <w:rPr>
            <w:rFonts w:ascii="Times New Roman" w:eastAsia="Poppins" w:hAnsi="Times New Roman" w:cs="Times New Roman"/>
            <w:color w:val="0563C1"/>
            <w:sz w:val="24"/>
            <w:szCs w:val="24"/>
            <w:u w:val="single" w:color="0563C1"/>
            <w:bdr w:val="nil"/>
            <w:lang w:val="en-US" w:eastAsia="it-IT"/>
          </w:rPr>
          <w:t>barbano@costa.it</w:t>
        </w:r>
      </w:hyperlink>
      <w:r w:rsidRPr="008C1F97">
        <w:rPr>
          <w:rFonts w:ascii="Times New Roman" w:eastAsia="Poppins" w:hAnsi="Times New Roman" w:cs="Times New Roman"/>
          <w:color w:val="000000"/>
          <w:sz w:val="24"/>
          <w:szCs w:val="24"/>
          <w:u w:color="000000"/>
          <w:bdr w:val="nil"/>
          <w:shd w:val="clear" w:color="auto" w:fill="FFFFFF"/>
          <w:lang w:val="en-US" w:eastAsia="it-IT"/>
        </w:rPr>
        <w:t xml:space="preserve">  </w:t>
      </w:r>
    </w:p>
    <w:p w14:paraId="7A9F74BF" w14:textId="77777777" w:rsidR="008C1F97" w:rsidRPr="008C1F97" w:rsidRDefault="008C1F97" w:rsidP="008C1F97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Times New Roman" w:eastAsia="Poppins" w:hAnsi="Times New Roman" w:cs="Times New Roman"/>
          <w:color w:val="0563C1"/>
          <w:sz w:val="24"/>
          <w:szCs w:val="24"/>
          <w:u w:val="single" w:color="0563C1"/>
          <w:bdr w:val="nil"/>
          <w:lang w:val="en-US" w:eastAsia="it-IT"/>
        </w:rPr>
      </w:pPr>
      <w:hyperlink r:id="rId10" w:history="1">
        <w:r w:rsidRPr="008C1F97">
          <w:rPr>
            <w:rFonts w:ascii="Times New Roman" w:eastAsia="Poppins" w:hAnsi="Times New Roman" w:cs="Times New Roman"/>
            <w:color w:val="0563C1"/>
            <w:sz w:val="24"/>
            <w:szCs w:val="24"/>
            <w:u w:val="single" w:color="0563C1"/>
            <w:bdr w:val="nil"/>
            <w:lang w:val="en-US" w:eastAsia="it-IT"/>
          </w:rPr>
          <w:t>www.costapresscenter.com</w:t>
        </w:r>
      </w:hyperlink>
    </w:p>
    <w:p w14:paraId="6FD810EE" w14:textId="77777777" w:rsidR="008C1F97" w:rsidRDefault="008C1F97" w:rsidP="006C5C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3BBA7" w14:textId="77777777" w:rsidR="008C1F97" w:rsidRDefault="008C1F97" w:rsidP="006C5C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E1FA4" w14:textId="77777777" w:rsidR="008C1F97" w:rsidRPr="00432C35" w:rsidRDefault="008C1F97" w:rsidP="006C5C5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71C99" w14:textId="578A55E4" w:rsidR="00A70E5C" w:rsidRDefault="00A70E5C" w:rsidP="009D2F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DF58D" w14:textId="3F920760" w:rsidR="00C02B26" w:rsidRDefault="00C02B26" w:rsidP="009D2F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11D87" w14:textId="77777777" w:rsidR="00A70E5C" w:rsidRDefault="00A70E5C" w:rsidP="009D2F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6BF4C" w14:textId="77777777" w:rsidR="00474596" w:rsidRPr="002000C2" w:rsidRDefault="00A70E5C" w:rsidP="009D2F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5BF2C" w14:textId="77777777" w:rsidR="004B3A20" w:rsidRPr="002000C2" w:rsidRDefault="004B3A20" w:rsidP="00A70E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3A20" w:rsidRPr="002000C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49DB" w14:textId="77777777" w:rsidR="008C1F97" w:rsidRDefault="008C1F97" w:rsidP="008C1F97">
      <w:pPr>
        <w:spacing w:after="0" w:line="240" w:lineRule="auto"/>
      </w:pPr>
      <w:r>
        <w:separator/>
      </w:r>
    </w:p>
  </w:endnote>
  <w:endnote w:type="continuationSeparator" w:id="0">
    <w:p w14:paraId="7539B06D" w14:textId="77777777" w:rsidR="008C1F97" w:rsidRDefault="008C1F97" w:rsidP="008C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045C" w14:textId="77777777" w:rsidR="008C1F97" w:rsidRDefault="008C1F97" w:rsidP="008C1F97">
      <w:pPr>
        <w:spacing w:after="0" w:line="240" w:lineRule="auto"/>
      </w:pPr>
      <w:r>
        <w:separator/>
      </w:r>
    </w:p>
  </w:footnote>
  <w:footnote w:type="continuationSeparator" w:id="0">
    <w:p w14:paraId="20B29456" w14:textId="77777777" w:rsidR="008C1F97" w:rsidRDefault="008C1F97" w:rsidP="008C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6CD5" w14:textId="15B50B4A" w:rsidR="008C1F97" w:rsidRDefault="008C1F9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EC29D" wp14:editId="03CDAA8F">
          <wp:simplePos x="0" y="0"/>
          <wp:positionH relativeFrom="margin">
            <wp:align>center</wp:align>
          </wp:positionH>
          <wp:positionV relativeFrom="paragraph">
            <wp:posOffset>-322580</wp:posOffset>
          </wp:positionV>
          <wp:extent cx="5740400" cy="721868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0400" cy="721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8643D"/>
    <w:multiLevelType w:val="hybridMultilevel"/>
    <w:tmpl w:val="48C060C4"/>
    <w:lvl w:ilvl="0" w:tplc="33CEC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20"/>
    <w:rsid w:val="00011B22"/>
    <w:rsid w:val="00071AE2"/>
    <w:rsid w:val="000B5A47"/>
    <w:rsid w:val="00116BB2"/>
    <w:rsid w:val="001479FA"/>
    <w:rsid w:val="001D18F8"/>
    <w:rsid w:val="001F7457"/>
    <w:rsid w:val="002000C2"/>
    <w:rsid w:val="00256E61"/>
    <w:rsid w:val="002F019C"/>
    <w:rsid w:val="00384EE6"/>
    <w:rsid w:val="00432C35"/>
    <w:rsid w:val="004639A1"/>
    <w:rsid w:val="00474596"/>
    <w:rsid w:val="004B374F"/>
    <w:rsid w:val="004B3A20"/>
    <w:rsid w:val="005C5470"/>
    <w:rsid w:val="00680B30"/>
    <w:rsid w:val="006C5C5E"/>
    <w:rsid w:val="007E15FF"/>
    <w:rsid w:val="0082000D"/>
    <w:rsid w:val="008711CE"/>
    <w:rsid w:val="008A5B44"/>
    <w:rsid w:val="008C1F97"/>
    <w:rsid w:val="009A272C"/>
    <w:rsid w:val="009B52C1"/>
    <w:rsid w:val="009D12DB"/>
    <w:rsid w:val="009D2F32"/>
    <w:rsid w:val="009E13AA"/>
    <w:rsid w:val="00A30660"/>
    <w:rsid w:val="00A4371A"/>
    <w:rsid w:val="00A70E5C"/>
    <w:rsid w:val="00AB5B13"/>
    <w:rsid w:val="00B44394"/>
    <w:rsid w:val="00B64E86"/>
    <w:rsid w:val="00BD45E4"/>
    <w:rsid w:val="00C02B26"/>
    <w:rsid w:val="00DD0519"/>
    <w:rsid w:val="00E114B8"/>
    <w:rsid w:val="00E63A00"/>
    <w:rsid w:val="00EE3F4A"/>
    <w:rsid w:val="00F169E1"/>
    <w:rsid w:val="00F35CD8"/>
    <w:rsid w:val="00F564D4"/>
    <w:rsid w:val="00F70F36"/>
    <w:rsid w:val="00FA78D6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70557"/>
  <w15:chartTrackingRefBased/>
  <w15:docId w15:val="{9D7EA81C-E73F-433F-B71A-DC8AA771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2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C1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F97"/>
  </w:style>
  <w:style w:type="paragraph" w:styleId="Pidipagina">
    <w:name w:val="footer"/>
    <w:basedOn w:val="Normale"/>
    <w:link w:val="PidipaginaCarattere"/>
    <w:uiPriority w:val="99"/>
    <w:unhideWhenUsed/>
    <w:rsid w:val="008C1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oni@cost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-%20costapressoffice@cost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costapresscen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bano@costa.it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1A954-4B29-4756-AE3D-07A3F54D1212}"/>
</file>

<file path=customXml/itemProps2.xml><?xml version="1.0" encoding="utf-8"?>
<ds:datastoreItem xmlns:ds="http://schemas.openxmlformats.org/officeDocument/2006/customXml" ds:itemID="{5F7EC414-39B4-4063-B752-239713BB4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MARIOC</dc:creator>
  <cp:keywords/>
  <dc:description/>
  <cp:lastModifiedBy>Barbano, Davide (Costa)</cp:lastModifiedBy>
  <cp:revision>3</cp:revision>
  <dcterms:created xsi:type="dcterms:W3CDTF">2023-05-24T09:31:00Z</dcterms:created>
  <dcterms:modified xsi:type="dcterms:W3CDTF">2023-05-26T08:24:00Z</dcterms:modified>
</cp:coreProperties>
</file>