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C39C" w14:textId="180EFE18" w:rsidR="00A27B77" w:rsidRPr="0022463B" w:rsidRDefault="4872C9F6" w:rsidP="00AE04B4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color w:val="auto"/>
          <w:sz w:val="28"/>
          <w:szCs w:val="28"/>
        </w:rPr>
      </w:pPr>
      <w:r w:rsidRPr="415994E5">
        <w:rPr>
          <w:rFonts w:ascii="Poppins" w:hAnsi="Poppins" w:cs="Poppins"/>
          <w:b/>
          <w:bCs/>
          <w:color w:val="auto"/>
          <w:sz w:val="28"/>
          <w:szCs w:val="28"/>
        </w:rPr>
        <w:t>“</w:t>
      </w:r>
      <w:r w:rsidR="61CC54E0" w:rsidRPr="415994E5">
        <w:rPr>
          <w:rFonts w:ascii="Poppins" w:hAnsi="Poppins" w:cs="Poppins"/>
          <w:b/>
          <w:bCs/>
          <w:color w:val="auto"/>
          <w:sz w:val="28"/>
          <w:szCs w:val="28"/>
        </w:rPr>
        <w:t>MAROCCO E TUNISIA: IL VIAGGIO DEI SENSI</w:t>
      </w:r>
      <w:r w:rsidR="00355A7D">
        <w:rPr>
          <w:rFonts w:ascii="Poppins" w:hAnsi="Poppins" w:cs="Poppins"/>
          <w:b/>
          <w:bCs/>
          <w:color w:val="auto"/>
          <w:sz w:val="28"/>
          <w:szCs w:val="28"/>
        </w:rPr>
        <w:t>”</w:t>
      </w:r>
      <w:r w:rsidR="0099413D">
        <w:rPr>
          <w:rFonts w:ascii="Poppins" w:hAnsi="Poppins" w:cs="Poppins"/>
          <w:b/>
          <w:bCs/>
          <w:color w:val="auto"/>
          <w:sz w:val="28"/>
          <w:szCs w:val="28"/>
        </w:rPr>
        <w:t>: LA</w:t>
      </w:r>
      <w:r w:rsidR="24C0D7E6" w:rsidRPr="415994E5">
        <w:rPr>
          <w:rFonts w:ascii="Poppins" w:hAnsi="Poppins" w:cs="Poppins"/>
          <w:b/>
          <w:bCs/>
          <w:color w:val="auto"/>
          <w:sz w:val="28"/>
          <w:szCs w:val="28"/>
        </w:rPr>
        <w:t xml:space="preserve"> CROCIERA </w:t>
      </w:r>
      <w:r w:rsidR="00CA63BC" w:rsidRPr="00CC167B">
        <w:rPr>
          <w:rFonts w:ascii="Poppins" w:hAnsi="Poppins" w:cs="Poppins"/>
          <w:b/>
          <w:bCs/>
          <w:color w:val="auto"/>
          <w:sz w:val="28"/>
          <w:szCs w:val="28"/>
        </w:rPr>
        <w:t>C|CLUB 202</w:t>
      </w:r>
      <w:r w:rsidR="00CA63BC">
        <w:rPr>
          <w:rFonts w:ascii="Poppins" w:hAnsi="Poppins" w:cs="Poppins"/>
          <w:b/>
          <w:bCs/>
          <w:color w:val="auto"/>
          <w:sz w:val="28"/>
          <w:szCs w:val="28"/>
        </w:rPr>
        <w:t>3</w:t>
      </w:r>
      <w:r w:rsidR="0099413D">
        <w:rPr>
          <w:rFonts w:ascii="Poppins" w:hAnsi="Poppins" w:cs="Poppins"/>
          <w:b/>
          <w:bCs/>
          <w:color w:val="auto"/>
          <w:sz w:val="28"/>
          <w:szCs w:val="28"/>
        </w:rPr>
        <w:t xml:space="preserve"> DI COSTA</w:t>
      </w:r>
      <w:r w:rsidR="00CA63BC">
        <w:rPr>
          <w:rFonts w:ascii="Poppins" w:hAnsi="Poppins" w:cs="Poppins"/>
          <w:b/>
          <w:bCs/>
          <w:color w:val="auto"/>
          <w:sz w:val="28"/>
          <w:szCs w:val="28"/>
        </w:rPr>
        <w:t xml:space="preserve"> </w:t>
      </w:r>
      <w:r w:rsidR="47C22116" w:rsidRPr="415994E5">
        <w:rPr>
          <w:rFonts w:ascii="Poppins" w:hAnsi="Poppins" w:cs="Poppins"/>
          <w:b/>
          <w:bCs/>
          <w:color w:val="auto"/>
          <w:sz w:val="28"/>
          <w:szCs w:val="28"/>
        </w:rPr>
        <w:t xml:space="preserve">ALLA SCOPERTA </w:t>
      </w:r>
      <w:r w:rsidR="3C9E3F04" w:rsidRPr="415994E5">
        <w:rPr>
          <w:rFonts w:ascii="Poppins" w:hAnsi="Poppins" w:cs="Poppins"/>
          <w:b/>
          <w:bCs/>
          <w:color w:val="auto"/>
          <w:sz w:val="28"/>
          <w:szCs w:val="28"/>
        </w:rPr>
        <w:t>DEI SAPORI DEL</w:t>
      </w:r>
      <w:r w:rsidR="47C22116" w:rsidRPr="415994E5">
        <w:rPr>
          <w:rFonts w:ascii="Poppins" w:hAnsi="Poppins" w:cs="Poppins"/>
          <w:b/>
          <w:bCs/>
          <w:color w:val="auto"/>
          <w:sz w:val="28"/>
          <w:szCs w:val="28"/>
        </w:rPr>
        <w:t xml:space="preserve"> MEDITERRANEO</w:t>
      </w:r>
    </w:p>
    <w:p w14:paraId="3702B611" w14:textId="613863F6" w:rsidR="654260CC" w:rsidRDefault="654260CC" w:rsidP="654260CC">
      <w:pPr>
        <w:spacing w:line="276" w:lineRule="auto"/>
        <w:jc w:val="center"/>
        <w:rPr>
          <w:rFonts w:ascii="Poppins" w:hAnsi="Poppins" w:cs="Poppins"/>
          <w:b/>
          <w:bCs/>
          <w:color w:val="auto"/>
          <w:sz w:val="28"/>
          <w:szCs w:val="28"/>
        </w:rPr>
      </w:pPr>
    </w:p>
    <w:p w14:paraId="34461931" w14:textId="38A5C4D1" w:rsidR="00F72AB0" w:rsidRDefault="00444D9C" w:rsidP="415994E5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i/>
          <w:iCs/>
          <w:color w:val="auto"/>
          <w:sz w:val="20"/>
          <w:szCs w:val="20"/>
        </w:rPr>
      </w:pPr>
      <w:r>
        <w:rPr>
          <w:rFonts w:ascii="Poppins" w:hAnsi="Poppins" w:cs="Poppins"/>
          <w:i/>
          <w:iCs/>
          <w:color w:val="auto"/>
          <w:sz w:val="20"/>
          <w:szCs w:val="20"/>
        </w:rPr>
        <w:t xml:space="preserve">Dopo il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 xml:space="preserve">successo della prima crociera </w:t>
      </w:r>
      <w:proofErr w:type="spellStart"/>
      <w:r w:rsidR="00616166" w:rsidRPr="00616166">
        <w:rPr>
          <w:rFonts w:ascii="Poppins" w:hAnsi="Poppins" w:cs="Poppins"/>
          <w:i/>
          <w:iCs/>
          <w:color w:val="auto"/>
          <w:sz w:val="20"/>
          <w:szCs w:val="20"/>
        </w:rPr>
        <w:t>C|Club</w:t>
      </w:r>
      <w:proofErr w:type="spellEnd"/>
      <w:r w:rsidR="00616166" w:rsidRPr="00616166">
        <w:rPr>
          <w:rFonts w:ascii="Poppins" w:hAnsi="Poppins" w:cs="Poppins"/>
          <w:i/>
          <w:iCs/>
          <w:color w:val="auto"/>
          <w:sz w:val="20"/>
          <w:szCs w:val="20"/>
        </w:rPr>
        <w:t xml:space="preserve"> 2023</w:t>
      </w:r>
      <w:r w:rsidR="0099413D">
        <w:rPr>
          <w:rFonts w:ascii="Poppins" w:hAnsi="Poppins" w:cs="Poppins"/>
          <w:i/>
          <w:iCs/>
          <w:color w:val="auto"/>
          <w:sz w:val="20"/>
          <w:szCs w:val="20"/>
        </w:rPr>
        <w:t>,</w:t>
      </w:r>
      <w:r w:rsidR="00616166" w:rsidRPr="00616166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 xml:space="preserve">è </w:t>
      </w:r>
      <w:r>
        <w:rPr>
          <w:rFonts w:ascii="Poppins" w:hAnsi="Poppins" w:cs="Poppins"/>
          <w:i/>
          <w:iCs/>
          <w:color w:val="auto"/>
          <w:sz w:val="20"/>
          <w:szCs w:val="20"/>
        </w:rPr>
        <w:t xml:space="preserve">in arrivo una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>seconda nuova vacanza-evento</w:t>
      </w:r>
      <w:r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con </w:t>
      </w:r>
      <w:r w:rsidR="00FB1830">
        <w:rPr>
          <w:rFonts w:ascii="Poppins" w:hAnsi="Poppins" w:cs="Poppins"/>
          <w:i/>
          <w:iCs/>
          <w:color w:val="auto"/>
          <w:sz w:val="20"/>
          <w:szCs w:val="20"/>
        </w:rPr>
        <w:t>esperienze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 esclusiv</w:t>
      </w:r>
      <w:r w:rsidR="00FB1830">
        <w:rPr>
          <w:rFonts w:ascii="Poppins" w:hAnsi="Poppins" w:cs="Poppins"/>
          <w:i/>
          <w:iCs/>
          <w:color w:val="auto"/>
          <w:sz w:val="20"/>
          <w:szCs w:val="20"/>
        </w:rPr>
        <w:t>e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 dedicat</w:t>
      </w:r>
      <w:r w:rsidR="00FB1830">
        <w:rPr>
          <w:rFonts w:ascii="Poppins" w:hAnsi="Poppins" w:cs="Poppins"/>
          <w:i/>
          <w:iCs/>
          <w:color w:val="auto"/>
          <w:sz w:val="20"/>
          <w:szCs w:val="20"/>
        </w:rPr>
        <w:t>e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5A38B712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ai soci del </w:t>
      </w:r>
      <w:r w:rsidR="21D6BD4D" w:rsidRPr="415994E5">
        <w:rPr>
          <w:rFonts w:ascii="Poppins" w:hAnsi="Poppins" w:cs="Poppins"/>
          <w:i/>
          <w:iCs/>
          <w:color w:val="auto"/>
          <w:sz w:val="20"/>
          <w:szCs w:val="20"/>
        </w:rPr>
        <w:t>programma fedeltà</w:t>
      </w:r>
      <w:r w:rsidR="7FC9163F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>di Costa, alla scoperta del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>M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>editerraneo occidentale</w:t>
      </w:r>
      <w:r w:rsidR="00AE04B4">
        <w:rPr>
          <w:rFonts w:ascii="Poppins" w:hAnsi="Poppins" w:cs="Poppins"/>
          <w:i/>
          <w:iCs/>
          <w:color w:val="auto"/>
          <w:sz w:val="20"/>
          <w:szCs w:val="20"/>
        </w:rPr>
        <w:t>,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 xml:space="preserve"> fin oltre le 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>C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>olonne d’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>E</w:t>
      </w:r>
      <w:r w:rsidR="00820EC9">
        <w:rPr>
          <w:rFonts w:ascii="Poppins" w:hAnsi="Poppins" w:cs="Poppins"/>
          <w:i/>
          <w:iCs/>
          <w:color w:val="auto"/>
          <w:sz w:val="20"/>
          <w:szCs w:val="20"/>
        </w:rPr>
        <w:t>rcole</w:t>
      </w:r>
      <w:r w:rsidR="00616166">
        <w:rPr>
          <w:rFonts w:ascii="Poppins" w:hAnsi="Poppins" w:cs="Poppins"/>
          <w:i/>
          <w:iCs/>
          <w:color w:val="auto"/>
          <w:sz w:val="20"/>
          <w:szCs w:val="20"/>
        </w:rPr>
        <w:t xml:space="preserve">. </w:t>
      </w:r>
      <w:r w:rsidR="717BD52A" w:rsidRPr="415994E5">
        <w:rPr>
          <w:rFonts w:ascii="Poppins" w:hAnsi="Poppins" w:cs="Poppins"/>
          <w:i/>
          <w:iCs/>
          <w:color w:val="auto"/>
          <w:sz w:val="20"/>
          <w:szCs w:val="20"/>
        </w:rPr>
        <w:t>Tante le</w:t>
      </w:r>
      <w:r w:rsidR="2C7B143A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sorprese </w:t>
      </w:r>
      <w:r w:rsidR="00FB1830">
        <w:rPr>
          <w:rFonts w:ascii="Poppins" w:hAnsi="Poppins" w:cs="Poppins"/>
          <w:i/>
          <w:iCs/>
          <w:color w:val="auto"/>
          <w:sz w:val="20"/>
          <w:szCs w:val="20"/>
        </w:rPr>
        <w:t>previste</w:t>
      </w:r>
      <w:r w:rsidR="717BD52A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a bordo e a terra, a cominciare da </w:t>
      </w:r>
      <w:r w:rsidR="00524767">
        <w:rPr>
          <w:rFonts w:ascii="Poppins" w:hAnsi="Poppins" w:cs="Poppins"/>
          <w:i/>
          <w:iCs/>
          <w:color w:val="auto"/>
          <w:sz w:val="20"/>
          <w:szCs w:val="20"/>
        </w:rPr>
        <w:t>due</w:t>
      </w:r>
      <w:r w:rsidR="47F831E1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ospit</w:t>
      </w:r>
      <w:r w:rsidR="00524767">
        <w:rPr>
          <w:rFonts w:ascii="Poppins" w:hAnsi="Poppins" w:cs="Poppins"/>
          <w:i/>
          <w:iCs/>
          <w:color w:val="auto"/>
          <w:sz w:val="20"/>
          <w:szCs w:val="20"/>
        </w:rPr>
        <w:t>i</w:t>
      </w:r>
      <w:r w:rsidR="47F831E1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717BD52A" w:rsidRPr="415994E5">
        <w:rPr>
          <w:rFonts w:ascii="Poppins" w:hAnsi="Poppins" w:cs="Poppins"/>
          <w:i/>
          <w:iCs/>
          <w:color w:val="auto"/>
          <w:sz w:val="20"/>
          <w:szCs w:val="20"/>
        </w:rPr>
        <w:t>d’eccezione</w:t>
      </w:r>
      <w:r w:rsidR="6C37D500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: Tony Hadley </w:t>
      </w:r>
      <w:r w:rsidR="00524767">
        <w:rPr>
          <w:rFonts w:ascii="Poppins" w:hAnsi="Poppins" w:cs="Poppins"/>
          <w:i/>
          <w:iCs/>
          <w:color w:val="auto"/>
          <w:sz w:val="20"/>
          <w:szCs w:val="20"/>
        </w:rPr>
        <w:t xml:space="preserve">e </w:t>
      </w:r>
      <w:r w:rsidR="00524767" w:rsidRPr="00524767">
        <w:rPr>
          <w:rFonts w:ascii="Poppins" w:hAnsi="Poppins" w:cs="Poppins"/>
          <w:i/>
          <w:iCs/>
          <w:color w:val="auto"/>
          <w:sz w:val="20"/>
          <w:szCs w:val="20"/>
        </w:rPr>
        <w:t xml:space="preserve">Hélène </w:t>
      </w:r>
      <w:proofErr w:type="spellStart"/>
      <w:r w:rsidR="00524767" w:rsidRPr="00524767">
        <w:rPr>
          <w:rFonts w:ascii="Poppins" w:hAnsi="Poppins" w:cs="Poppins"/>
          <w:i/>
          <w:iCs/>
          <w:color w:val="auto"/>
          <w:sz w:val="20"/>
          <w:szCs w:val="20"/>
        </w:rPr>
        <w:t>Darroze</w:t>
      </w:r>
      <w:proofErr w:type="spellEnd"/>
      <w:r w:rsidR="6C37D500" w:rsidRPr="415994E5">
        <w:rPr>
          <w:rFonts w:ascii="Poppins" w:hAnsi="Poppins" w:cs="Poppins"/>
          <w:i/>
          <w:iCs/>
          <w:color w:val="auto"/>
          <w:sz w:val="20"/>
          <w:szCs w:val="20"/>
        </w:rPr>
        <w:t>.</w:t>
      </w:r>
    </w:p>
    <w:p w14:paraId="2E0A047A" w14:textId="77777777" w:rsidR="0099413D" w:rsidRPr="000834EE" w:rsidRDefault="0099413D" w:rsidP="0099413D">
      <w:pPr>
        <w:autoSpaceDE w:val="0"/>
        <w:autoSpaceDN w:val="0"/>
        <w:adjustRightInd w:val="0"/>
        <w:spacing w:line="276" w:lineRule="auto"/>
        <w:rPr>
          <w:rFonts w:eastAsia="Calibri" w:cs="Calibri"/>
          <w:color w:val="212121"/>
          <w:sz w:val="19"/>
          <w:szCs w:val="19"/>
        </w:rPr>
      </w:pPr>
    </w:p>
    <w:p w14:paraId="6B2BE722" w14:textId="0E4EEF7A" w:rsidR="00B56233" w:rsidRPr="00CC167B" w:rsidRDefault="00B56233" w:rsidP="415994E5">
      <w:pPr>
        <w:autoSpaceDE w:val="0"/>
        <w:autoSpaceDN w:val="0"/>
        <w:adjustRightInd w:val="0"/>
        <w:spacing w:line="276" w:lineRule="auto"/>
        <w:rPr>
          <w:rFonts w:ascii="Poppins" w:hAnsi="Poppins" w:cs="Poppins"/>
          <w:i/>
          <w:iCs/>
          <w:color w:val="auto"/>
        </w:rPr>
      </w:pPr>
    </w:p>
    <w:p w14:paraId="14012550" w14:textId="5F2FD6E2" w:rsidR="00E4501A" w:rsidRDefault="122007C5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00392AC2">
        <w:rPr>
          <w:rFonts w:ascii="Poppins" w:hAnsi="Poppins" w:cs="Poppins"/>
          <w:i/>
          <w:iCs/>
          <w:color w:val="auto"/>
          <w:sz w:val="20"/>
          <w:szCs w:val="20"/>
        </w:rPr>
        <w:t xml:space="preserve">Genova, </w:t>
      </w:r>
      <w:r w:rsidR="009C70BB">
        <w:rPr>
          <w:rFonts w:ascii="Poppins" w:hAnsi="Poppins" w:cs="Poppins"/>
          <w:i/>
          <w:iCs/>
          <w:color w:val="auto"/>
          <w:sz w:val="20"/>
          <w:szCs w:val="20"/>
        </w:rPr>
        <w:t>27</w:t>
      </w:r>
      <w:r w:rsidR="567644DA" w:rsidRPr="00392AC2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="00392AC2" w:rsidRPr="00392AC2">
        <w:rPr>
          <w:rFonts w:ascii="Poppins" w:hAnsi="Poppins" w:cs="Poppins"/>
          <w:i/>
          <w:iCs/>
          <w:color w:val="auto"/>
          <w:sz w:val="20"/>
          <w:szCs w:val="20"/>
        </w:rPr>
        <w:t>luglio</w:t>
      </w:r>
      <w:r w:rsidR="00392AC2">
        <w:rPr>
          <w:rFonts w:ascii="Poppins" w:hAnsi="Poppins" w:cs="Poppins"/>
          <w:i/>
          <w:iCs/>
          <w:color w:val="auto"/>
          <w:sz w:val="20"/>
          <w:szCs w:val="20"/>
        </w:rPr>
        <w:t xml:space="preserve"> </w:t>
      </w:r>
      <w:r w:rsidRPr="415994E5">
        <w:rPr>
          <w:rFonts w:ascii="Poppins" w:hAnsi="Poppins" w:cs="Poppins"/>
          <w:i/>
          <w:iCs/>
          <w:color w:val="auto"/>
          <w:sz w:val="20"/>
          <w:szCs w:val="20"/>
        </w:rPr>
        <w:t>202</w:t>
      </w:r>
      <w:r w:rsidR="567644DA" w:rsidRPr="415994E5">
        <w:rPr>
          <w:rFonts w:ascii="Poppins" w:hAnsi="Poppins" w:cs="Poppins"/>
          <w:i/>
          <w:iCs/>
          <w:color w:val="auto"/>
          <w:sz w:val="20"/>
          <w:szCs w:val="20"/>
        </w:rPr>
        <w:t>3</w:t>
      </w:r>
      <w:r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 –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Costa Crociere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E4501A">
        <w:rPr>
          <w:rFonts w:ascii="Poppins" w:hAnsi="Poppins" w:cs="Poppins"/>
          <w:color w:val="auto"/>
          <w:sz w:val="20"/>
          <w:szCs w:val="20"/>
        </w:rPr>
        <w:t>lancia “</w:t>
      </w:r>
      <w:r w:rsidR="00E4501A" w:rsidRPr="00C5451B">
        <w:rPr>
          <w:rFonts w:ascii="Poppins" w:hAnsi="Poppins" w:cs="Poppins"/>
          <w:b/>
          <w:bCs/>
          <w:color w:val="auto"/>
          <w:sz w:val="20"/>
          <w:szCs w:val="20"/>
        </w:rPr>
        <w:t>Marocco e Tunisia: il viaggio dei sensi</w:t>
      </w:r>
      <w:r w:rsidR="00E4501A">
        <w:rPr>
          <w:rFonts w:ascii="Poppins" w:hAnsi="Poppins" w:cs="Poppins"/>
          <w:color w:val="auto"/>
          <w:sz w:val="20"/>
          <w:szCs w:val="20"/>
        </w:rPr>
        <w:t>”,</w:t>
      </w:r>
      <w:r w:rsidR="348C2932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5C6EECD9" w:rsidRPr="415994E5">
        <w:rPr>
          <w:rFonts w:ascii="Poppins" w:hAnsi="Poppins" w:cs="Poppins"/>
          <w:color w:val="auto"/>
          <w:sz w:val="20"/>
          <w:szCs w:val="20"/>
        </w:rPr>
        <w:t>la</w:t>
      </w:r>
      <w:r w:rsidR="00E4501A">
        <w:rPr>
          <w:rFonts w:ascii="Poppins" w:hAnsi="Poppins" w:cs="Poppins"/>
          <w:color w:val="auto"/>
          <w:sz w:val="20"/>
          <w:szCs w:val="20"/>
        </w:rPr>
        <w:t xml:space="preserve"> seconda</w:t>
      </w:r>
      <w:r w:rsidR="5C6EECD9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348C2932" w:rsidRPr="00E4501A">
        <w:rPr>
          <w:rFonts w:ascii="Poppins" w:hAnsi="Poppins" w:cs="Poppins"/>
          <w:color w:val="auto"/>
          <w:sz w:val="20"/>
          <w:szCs w:val="20"/>
        </w:rPr>
        <w:t>crocier</w:t>
      </w:r>
      <w:r w:rsidR="02FD8293" w:rsidRPr="00E4501A">
        <w:rPr>
          <w:rFonts w:ascii="Poppins" w:hAnsi="Poppins" w:cs="Poppins"/>
          <w:color w:val="auto"/>
          <w:sz w:val="20"/>
          <w:szCs w:val="20"/>
        </w:rPr>
        <w:t>a</w:t>
      </w:r>
      <w:r w:rsidR="00E4501A" w:rsidRPr="00E4501A">
        <w:rPr>
          <w:rFonts w:ascii="Poppins" w:hAnsi="Poppins" w:cs="Poppins"/>
          <w:color w:val="auto"/>
          <w:sz w:val="20"/>
          <w:szCs w:val="20"/>
        </w:rPr>
        <w:t xml:space="preserve"> del 2023 </w:t>
      </w:r>
      <w:r w:rsidR="00E4501A">
        <w:rPr>
          <w:rFonts w:ascii="Poppins" w:hAnsi="Poppins" w:cs="Poppins"/>
          <w:color w:val="auto"/>
          <w:sz w:val="20"/>
          <w:szCs w:val="20"/>
        </w:rPr>
        <w:t>c</w:t>
      </w:r>
      <w:r w:rsidR="00FB1830">
        <w:rPr>
          <w:rFonts w:ascii="Poppins" w:hAnsi="Poppins" w:cs="Poppins"/>
          <w:color w:val="auto"/>
          <w:sz w:val="20"/>
          <w:szCs w:val="20"/>
        </w:rPr>
        <w:t>he prevede</w:t>
      </w:r>
      <w:r w:rsidR="00E4501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C5451B">
        <w:rPr>
          <w:rFonts w:ascii="Poppins" w:hAnsi="Poppins" w:cs="Poppins"/>
          <w:color w:val="auto"/>
          <w:sz w:val="20"/>
          <w:szCs w:val="20"/>
        </w:rPr>
        <w:t>esperienze</w:t>
      </w:r>
      <w:r w:rsidR="00E4501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C5451B">
        <w:rPr>
          <w:rFonts w:ascii="Poppins" w:hAnsi="Poppins" w:cs="Poppins"/>
          <w:color w:val="auto"/>
          <w:sz w:val="20"/>
          <w:szCs w:val="20"/>
        </w:rPr>
        <w:t>esclusive</w:t>
      </w:r>
      <w:r w:rsidR="00E4501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0C1027">
        <w:rPr>
          <w:rFonts w:ascii="Poppins" w:hAnsi="Poppins" w:cs="Poppins"/>
          <w:color w:val="auto"/>
          <w:sz w:val="20"/>
          <w:szCs w:val="20"/>
        </w:rPr>
        <w:t>dedicat</w:t>
      </w:r>
      <w:r w:rsidR="00C5451B">
        <w:rPr>
          <w:rFonts w:ascii="Poppins" w:hAnsi="Poppins" w:cs="Poppins"/>
          <w:color w:val="auto"/>
          <w:sz w:val="20"/>
          <w:szCs w:val="20"/>
        </w:rPr>
        <w:t>e</w:t>
      </w:r>
      <w:r w:rsidR="00E4501A" w:rsidRPr="00E4501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0C1027">
        <w:rPr>
          <w:rFonts w:ascii="Poppins" w:hAnsi="Poppins" w:cs="Poppins"/>
          <w:color w:val="auto"/>
          <w:sz w:val="20"/>
          <w:szCs w:val="20"/>
        </w:rPr>
        <w:t>a</w:t>
      </w:r>
      <w:r w:rsidR="00E4501A" w:rsidRPr="00E4501A">
        <w:rPr>
          <w:rFonts w:ascii="Poppins" w:hAnsi="Poppins" w:cs="Poppins"/>
          <w:color w:val="auto"/>
          <w:sz w:val="20"/>
          <w:szCs w:val="20"/>
        </w:rPr>
        <w:t>i soci del</w:t>
      </w:r>
      <w:r w:rsidR="348C2932" w:rsidRPr="00E4501A">
        <w:rPr>
          <w:rFonts w:ascii="Poppins" w:hAnsi="Poppins" w:cs="Poppins"/>
          <w:color w:val="auto"/>
          <w:sz w:val="20"/>
          <w:szCs w:val="20"/>
        </w:rPr>
        <w:t xml:space="preserve"> </w:t>
      </w:r>
      <w:proofErr w:type="spellStart"/>
      <w:r w:rsidRPr="00E4501A">
        <w:rPr>
          <w:rFonts w:ascii="Poppins" w:hAnsi="Poppins" w:cs="Poppins"/>
          <w:color w:val="auto"/>
          <w:sz w:val="20"/>
          <w:szCs w:val="20"/>
        </w:rPr>
        <w:t>C|C</w:t>
      </w:r>
      <w:r w:rsidR="348C2932" w:rsidRPr="00E4501A">
        <w:rPr>
          <w:rFonts w:ascii="Poppins" w:hAnsi="Poppins" w:cs="Poppins"/>
          <w:color w:val="auto"/>
          <w:sz w:val="20"/>
          <w:szCs w:val="20"/>
        </w:rPr>
        <w:t>lub</w:t>
      </w:r>
      <w:proofErr w:type="spellEnd"/>
      <w:r w:rsidR="00E4501A" w:rsidRPr="00E4501A">
        <w:rPr>
          <w:rFonts w:ascii="Poppins" w:hAnsi="Poppins" w:cs="Poppins"/>
          <w:color w:val="auto"/>
          <w:sz w:val="20"/>
          <w:szCs w:val="20"/>
        </w:rPr>
        <w:t>, il</w:t>
      </w:r>
      <w:r w:rsidR="00E4501A">
        <w:rPr>
          <w:rFonts w:ascii="Poppins" w:hAnsi="Poppins" w:cs="Poppins"/>
          <w:color w:val="auto"/>
          <w:sz w:val="20"/>
          <w:szCs w:val="20"/>
        </w:rPr>
        <w:t xml:space="preserve"> programma fedeltà della compagnia italiana.</w:t>
      </w:r>
    </w:p>
    <w:p w14:paraId="453F9F01" w14:textId="77777777" w:rsidR="00E4501A" w:rsidRDefault="00E4501A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6F16E69E" w14:textId="5707CA48" w:rsidR="00F360DA" w:rsidRPr="003C4F7E" w:rsidRDefault="0099413D" w:rsidP="00527E1E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>U</w:t>
      </w:r>
      <w:r w:rsidR="40D680EF" w:rsidRPr="415994E5">
        <w:rPr>
          <w:rFonts w:ascii="Poppins" w:hAnsi="Poppins" w:cs="Poppins"/>
          <w:color w:val="auto"/>
          <w:sz w:val="20"/>
          <w:szCs w:val="20"/>
        </w:rPr>
        <w:t xml:space="preserve">na </w:t>
      </w:r>
      <w:r w:rsidR="63770AF1" w:rsidRPr="415994E5">
        <w:rPr>
          <w:rFonts w:ascii="Poppins" w:hAnsi="Poppins" w:cs="Poppins"/>
          <w:color w:val="auto"/>
          <w:sz w:val="20"/>
          <w:szCs w:val="20"/>
        </w:rPr>
        <w:t>crocier</w:t>
      </w:r>
      <w:r w:rsidR="270BB848" w:rsidRPr="415994E5">
        <w:rPr>
          <w:rFonts w:ascii="Poppins" w:hAnsi="Poppins" w:cs="Poppins"/>
          <w:color w:val="auto"/>
          <w:sz w:val="20"/>
          <w:szCs w:val="20"/>
        </w:rPr>
        <w:t>a</w:t>
      </w:r>
      <w:r w:rsidR="4384D0F8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7C77F318" w:rsidRPr="415994E5">
        <w:rPr>
          <w:rFonts w:ascii="Poppins" w:hAnsi="Poppins" w:cs="Poppins"/>
          <w:color w:val="auto"/>
          <w:sz w:val="20"/>
          <w:szCs w:val="20"/>
        </w:rPr>
        <w:t xml:space="preserve">imperdibile </w:t>
      </w:r>
      <w:r w:rsidR="68AACA5B" w:rsidRPr="415994E5">
        <w:rPr>
          <w:rFonts w:ascii="Poppins" w:hAnsi="Poppins" w:cs="Poppins"/>
          <w:color w:val="auto"/>
          <w:sz w:val="20"/>
          <w:szCs w:val="20"/>
        </w:rPr>
        <w:t>già</w:t>
      </w:r>
      <w:r w:rsidR="4384D0F8" w:rsidRPr="415994E5">
        <w:rPr>
          <w:rFonts w:ascii="Poppins" w:hAnsi="Poppins" w:cs="Poppins"/>
          <w:color w:val="auto"/>
          <w:sz w:val="20"/>
          <w:szCs w:val="20"/>
        </w:rPr>
        <w:t xml:space="preserve"> da</w:t>
      </w:r>
      <w:r w:rsidR="746EF318" w:rsidRPr="415994E5">
        <w:rPr>
          <w:rFonts w:ascii="Poppins" w:hAnsi="Poppins" w:cs="Poppins"/>
          <w:color w:val="auto"/>
          <w:sz w:val="20"/>
          <w:szCs w:val="20"/>
        </w:rPr>
        <w:t>ll’itinerario</w:t>
      </w:r>
      <w:r w:rsidR="00C5451B">
        <w:rPr>
          <w:rFonts w:ascii="Poppins" w:hAnsi="Poppins" w:cs="Poppins"/>
          <w:color w:val="auto"/>
          <w:sz w:val="20"/>
          <w:szCs w:val="20"/>
        </w:rPr>
        <w:t xml:space="preserve">, </w:t>
      </w:r>
      <w:r w:rsidR="00527E1E">
        <w:rPr>
          <w:rFonts w:ascii="Poppins" w:hAnsi="Poppins" w:cs="Poppins"/>
          <w:color w:val="auto"/>
          <w:sz w:val="20"/>
          <w:szCs w:val="20"/>
        </w:rPr>
        <w:t xml:space="preserve">di due settimane, </w:t>
      </w:r>
      <w:r w:rsidR="00C5451B">
        <w:rPr>
          <w:rFonts w:ascii="Poppins" w:hAnsi="Poppins" w:cs="Poppins"/>
          <w:color w:val="auto"/>
          <w:sz w:val="20"/>
          <w:szCs w:val="20"/>
        </w:rPr>
        <w:t xml:space="preserve">che è un </w:t>
      </w:r>
      <w:r w:rsidR="00FB1830">
        <w:rPr>
          <w:rFonts w:ascii="Poppins" w:hAnsi="Poppins" w:cs="Poppins"/>
          <w:color w:val="auto"/>
          <w:sz w:val="20"/>
          <w:szCs w:val="20"/>
        </w:rPr>
        <w:t xml:space="preserve">vero e </w:t>
      </w:r>
      <w:r w:rsidR="00C5451B">
        <w:rPr>
          <w:rFonts w:ascii="Poppins" w:hAnsi="Poppins" w:cs="Poppins"/>
          <w:color w:val="auto"/>
          <w:sz w:val="20"/>
          <w:szCs w:val="20"/>
        </w:rPr>
        <w:t xml:space="preserve">proprio viaggio </w:t>
      </w:r>
      <w:r w:rsidR="00C5451B" w:rsidRPr="00C5451B">
        <w:rPr>
          <w:rFonts w:ascii="Poppins" w:hAnsi="Poppins" w:cs="Poppins"/>
          <w:color w:val="auto"/>
          <w:sz w:val="20"/>
          <w:szCs w:val="20"/>
        </w:rPr>
        <w:t xml:space="preserve">tra colori, sapori e profumi di destinazioni </w:t>
      </w:r>
      <w:r w:rsidR="00F360DA">
        <w:rPr>
          <w:rFonts w:ascii="Poppins" w:hAnsi="Poppins" w:cs="Poppins"/>
          <w:color w:val="auto"/>
          <w:sz w:val="20"/>
          <w:szCs w:val="20"/>
        </w:rPr>
        <w:t>indimenticabili</w:t>
      </w:r>
      <w:r w:rsidR="00C251BA">
        <w:rPr>
          <w:rFonts w:ascii="Poppins" w:hAnsi="Poppins" w:cs="Poppins"/>
          <w:color w:val="auto"/>
          <w:sz w:val="20"/>
          <w:szCs w:val="20"/>
        </w:rPr>
        <w:t>,</w:t>
      </w:r>
      <w:r w:rsidR="00F360DA">
        <w:rPr>
          <w:rFonts w:ascii="Poppins" w:hAnsi="Poppins" w:cs="Poppins"/>
          <w:color w:val="auto"/>
          <w:sz w:val="20"/>
          <w:szCs w:val="20"/>
        </w:rPr>
        <w:t xml:space="preserve"> come Marocco, Tunisia,</w:t>
      </w:r>
      <w:r w:rsidR="00F360DA" w:rsidRPr="00F360D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F360DA" w:rsidRPr="415994E5">
        <w:rPr>
          <w:rFonts w:ascii="Poppins" w:hAnsi="Poppins" w:cs="Poppins"/>
          <w:color w:val="auto"/>
          <w:sz w:val="20"/>
          <w:szCs w:val="20"/>
        </w:rPr>
        <w:t>Italia, Francia, Spagna</w:t>
      </w:r>
      <w:r w:rsidR="00C5451B" w:rsidRPr="00C5451B">
        <w:rPr>
          <w:rFonts w:ascii="Poppins" w:hAnsi="Poppins" w:cs="Poppins"/>
          <w:color w:val="auto"/>
          <w:sz w:val="20"/>
          <w:szCs w:val="20"/>
        </w:rPr>
        <w:t>.</w:t>
      </w:r>
      <w:r w:rsidR="00F360DA" w:rsidRPr="00F360D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F360DA" w:rsidRPr="415994E5">
        <w:rPr>
          <w:rFonts w:ascii="Poppins" w:hAnsi="Poppins" w:cs="Poppins"/>
          <w:color w:val="auto"/>
          <w:sz w:val="20"/>
          <w:szCs w:val="20"/>
        </w:rPr>
        <w:t xml:space="preserve">La partenza dall’Italia </w:t>
      </w:r>
      <w:r w:rsidR="00FB1830">
        <w:rPr>
          <w:rFonts w:ascii="Poppins" w:hAnsi="Poppins" w:cs="Poppins"/>
          <w:color w:val="auto"/>
          <w:sz w:val="20"/>
          <w:szCs w:val="20"/>
        </w:rPr>
        <w:t>sarà</w:t>
      </w:r>
      <w:r w:rsidR="00F360DA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F360DA" w:rsidRPr="415994E5">
        <w:rPr>
          <w:rFonts w:ascii="Poppins" w:hAnsi="Poppins" w:cs="Poppins"/>
          <w:color w:val="auto"/>
          <w:sz w:val="20"/>
          <w:szCs w:val="20"/>
        </w:rPr>
        <w:t>il 23 settembre 2023</w:t>
      </w:r>
      <w:r w:rsidR="00F360DA">
        <w:rPr>
          <w:rFonts w:ascii="Poppins" w:hAnsi="Poppins" w:cs="Poppins"/>
          <w:color w:val="auto"/>
          <w:sz w:val="20"/>
          <w:szCs w:val="20"/>
        </w:rPr>
        <w:t>,</w:t>
      </w:r>
      <w:r w:rsidR="00FB1830">
        <w:rPr>
          <w:rFonts w:ascii="Poppins" w:hAnsi="Poppins" w:cs="Poppins"/>
          <w:color w:val="auto"/>
          <w:sz w:val="20"/>
          <w:szCs w:val="20"/>
        </w:rPr>
        <w:t xml:space="preserve"> da Savona,</w:t>
      </w:r>
      <w:r w:rsidR="00F360DA">
        <w:rPr>
          <w:rFonts w:ascii="Poppins" w:hAnsi="Poppins" w:cs="Poppins"/>
          <w:color w:val="auto"/>
          <w:sz w:val="20"/>
          <w:szCs w:val="20"/>
        </w:rPr>
        <w:t xml:space="preserve"> a bordo di </w:t>
      </w:r>
      <w:r w:rsidR="3441B8F6" w:rsidRPr="415994E5">
        <w:rPr>
          <w:rFonts w:ascii="Poppins" w:hAnsi="Poppins" w:cs="Poppins"/>
          <w:b/>
          <w:bCs/>
          <w:color w:val="auto"/>
          <w:sz w:val="20"/>
          <w:szCs w:val="20"/>
        </w:rPr>
        <w:t>Costa Favolos</w:t>
      </w:r>
      <w:r w:rsidR="00F360DA">
        <w:rPr>
          <w:rFonts w:ascii="Poppins" w:hAnsi="Poppins" w:cs="Poppins"/>
          <w:b/>
          <w:bCs/>
          <w:color w:val="auto"/>
          <w:sz w:val="20"/>
          <w:szCs w:val="20"/>
        </w:rPr>
        <w:t>a</w:t>
      </w:r>
      <w:r w:rsidR="003C4F7E">
        <w:rPr>
          <w:rFonts w:ascii="Poppins" w:hAnsi="Poppins" w:cs="Poppins"/>
          <w:b/>
          <w:bCs/>
          <w:color w:val="auto"/>
          <w:sz w:val="20"/>
          <w:szCs w:val="20"/>
        </w:rPr>
        <w:t xml:space="preserve">, </w:t>
      </w:r>
      <w:r w:rsidR="003C4F7E" w:rsidRPr="003C4F7E">
        <w:rPr>
          <w:rFonts w:ascii="Poppins" w:hAnsi="Poppins" w:cs="Poppins"/>
          <w:color w:val="auto"/>
          <w:sz w:val="20"/>
          <w:szCs w:val="20"/>
        </w:rPr>
        <w:t xml:space="preserve">per poi fare rotta a Civitavecchia/Roma, Palermo, </w:t>
      </w:r>
      <w:r w:rsidR="00527E1E" w:rsidRPr="00527E1E">
        <w:rPr>
          <w:rFonts w:ascii="Poppins" w:hAnsi="Poppins" w:cs="Poppins"/>
          <w:b/>
          <w:bCs/>
          <w:color w:val="auto"/>
          <w:sz w:val="20"/>
          <w:szCs w:val="20"/>
        </w:rPr>
        <w:t xml:space="preserve">Tunisi </w:t>
      </w:r>
      <w:r w:rsidR="00527E1E">
        <w:rPr>
          <w:rFonts w:ascii="Poppins" w:hAnsi="Poppins" w:cs="Poppins"/>
          <w:color w:val="auto"/>
          <w:sz w:val="20"/>
          <w:szCs w:val="20"/>
        </w:rPr>
        <w:t>(Tunisia)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, Cartagena (Spagna), </w:t>
      </w:r>
      <w:r w:rsidR="00527E1E" w:rsidRPr="00527E1E">
        <w:rPr>
          <w:rFonts w:ascii="Poppins" w:hAnsi="Poppins" w:cs="Poppins"/>
          <w:b/>
          <w:bCs/>
          <w:color w:val="auto"/>
          <w:sz w:val="20"/>
          <w:szCs w:val="20"/>
        </w:rPr>
        <w:t xml:space="preserve">Tangeri 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(Marocco), </w:t>
      </w:r>
      <w:r w:rsidR="00527E1E" w:rsidRPr="00527E1E">
        <w:rPr>
          <w:rFonts w:ascii="Poppins" w:hAnsi="Poppins" w:cs="Poppins"/>
          <w:b/>
          <w:bCs/>
          <w:color w:val="auto"/>
          <w:sz w:val="20"/>
          <w:szCs w:val="20"/>
        </w:rPr>
        <w:t>Casablanca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 (Marocco) con sosta di un giorno e mezzo</w:t>
      </w:r>
      <w:r w:rsidR="00527E1E" w:rsidRPr="00527E1E">
        <w:t xml:space="preserve"> 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per permettere fantastiche escursioni a </w:t>
      </w:r>
      <w:r w:rsidR="00527E1E" w:rsidRPr="00527E1E">
        <w:rPr>
          <w:rFonts w:ascii="Poppins" w:hAnsi="Poppins" w:cs="Poppins"/>
          <w:b/>
          <w:bCs/>
          <w:color w:val="auto"/>
          <w:sz w:val="20"/>
          <w:szCs w:val="20"/>
        </w:rPr>
        <w:t>Marrakech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, Cadice (Spagna), Malaga (Spagna), Barcellona (Spagna), Marsiglia (Francia), </w:t>
      </w:r>
      <w:r w:rsidR="00527E1E">
        <w:rPr>
          <w:rFonts w:ascii="Poppins" w:hAnsi="Poppins" w:cs="Poppins"/>
          <w:color w:val="auto"/>
          <w:sz w:val="20"/>
          <w:szCs w:val="20"/>
        </w:rPr>
        <w:t xml:space="preserve">e rientro a 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 xml:space="preserve">Savona </w:t>
      </w:r>
      <w:r w:rsidR="00527E1E">
        <w:rPr>
          <w:rFonts w:ascii="Poppins" w:hAnsi="Poppins" w:cs="Poppins"/>
          <w:color w:val="auto"/>
          <w:sz w:val="20"/>
          <w:szCs w:val="20"/>
        </w:rPr>
        <w:t>il 7 ottobre</w:t>
      </w:r>
      <w:r w:rsidR="00527E1E" w:rsidRPr="00527E1E">
        <w:rPr>
          <w:rFonts w:ascii="Poppins" w:hAnsi="Poppins" w:cs="Poppins"/>
          <w:color w:val="auto"/>
          <w:sz w:val="20"/>
          <w:szCs w:val="20"/>
        </w:rPr>
        <w:t>.</w:t>
      </w:r>
    </w:p>
    <w:p w14:paraId="2104D61D" w14:textId="77777777" w:rsidR="00F360DA" w:rsidRDefault="00F360DA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bCs/>
          <w:color w:val="auto"/>
          <w:sz w:val="20"/>
          <w:szCs w:val="20"/>
        </w:rPr>
      </w:pPr>
    </w:p>
    <w:p w14:paraId="24D31830" w14:textId="3B31491D" w:rsidR="00616166" w:rsidRDefault="00444D9C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>Per quest</w:t>
      </w:r>
      <w:r w:rsidR="00527E1E">
        <w:rPr>
          <w:rFonts w:ascii="Poppins" w:hAnsi="Poppins" w:cs="Poppins"/>
          <w:color w:val="auto"/>
          <w:sz w:val="20"/>
          <w:szCs w:val="20"/>
        </w:rPr>
        <w:t>a</w:t>
      </w:r>
      <w:r>
        <w:rPr>
          <w:rFonts w:ascii="Poppins" w:hAnsi="Poppins" w:cs="Poppins"/>
          <w:color w:val="auto"/>
          <w:sz w:val="20"/>
          <w:szCs w:val="20"/>
        </w:rPr>
        <w:t xml:space="preserve"> second</w:t>
      </w:r>
      <w:r w:rsidR="00F360DA">
        <w:rPr>
          <w:rFonts w:ascii="Poppins" w:hAnsi="Poppins" w:cs="Poppins"/>
          <w:color w:val="auto"/>
          <w:sz w:val="20"/>
          <w:szCs w:val="20"/>
        </w:rPr>
        <w:t>a vacanza</w:t>
      </w:r>
      <w:r w:rsidR="00527E1E">
        <w:rPr>
          <w:rFonts w:ascii="Poppins" w:hAnsi="Poppins" w:cs="Poppins"/>
          <w:color w:val="auto"/>
          <w:sz w:val="20"/>
          <w:szCs w:val="20"/>
        </w:rPr>
        <w:t>-</w:t>
      </w:r>
      <w:r w:rsidR="00F360DA">
        <w:rPr>
          <w:rFonts w:ascii="Poppins" w:hAnsi="Poppins" w:cs="Poppins"/>
          <w:color w:val="auto"/>
          <w:sz w:val="20"/>
          <w:szCs w:val="20"/>
        </w:rPr>
        <w:t xml:space="preserve">evento </w:t>
      </w:r>
      <w:r>
        <w:rPr>
          <w:rFonts w:ascii="Poppins" w:hAnsi="Poppins" w:cs="Poppins"/>
          <w:color w:val="auto"/>
          <w:sz w:val="20"/>
          <w:szCs w:val="20"/>
        </w:rPr>
        <w:t xml:space="preserve">è stato </w:t>
      </w:r>
      <w:r w:rsidR="00F360DA">
        <w:rPr>
          <w:rFonts w:ascii="Poppins" w:hAnsi="Poppins" w:cs="Poppins"/>
          <w:color w:val="auto"/>
          <w:sz w:val="20"/>
          <w:szCs w:val="20"/>
        </w:rPr>
        <w:t>ideato</w:t>
      </w:r>
      <w:r>
        <w:rPr>
          <w:rFonts w:ascii="Poppins" w:hAnsi="Poppins" w:cs="Poppins"/>
          <w:color w:val="auto"/>
          <w:sz w:val="20"/>
          <w:szCs w:val="20"/>
        </w:rPr>
        <w:t xml:space="preserve"> un ricco programma </w:t>
      </w:r>
      <w:r w:rsidR="00527E1E">
        <w:rPr>
          <w:rFonts w:ascii="Poppins" w:hAnsi="Poppins" w:cs="Poppins"/>
          <w:color w:val="auto"/>
          <w:sz w:val="20"/>
          <w:szCs w:val="20"/>
        </w:rPr>
        <w:t xml:space="preserve">riservato ai soci del </w:t>
      </w:r>
      <w:proofErr w:type="spellStart"/>
      <w:r w:rsidR="00527E1E" w:rsidRPr="00F360DA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F360DA">
        <w:rPr>
          <w:rFonts w:ascii="Poppins" w:hAnsi="Poppins" w:cs="Poppins"/>
          <w:color w:val="auto"/>
          <w:sz w:val="20"/>
          <w:szCs w:val="20"/>
        </w:rPr>
        <w:t>,</w:t>
      </w:r>
      <w:r>
        <w:rPr>
          <w:rFonts w:ascii="Poppins" w:hAnsi="Poppins" w:cs="Poppins"/>
          <w:color w:val="auto"/>
          <w:sz w:val="20"/>
          <w:szCs w:val="20"/>
        </w:rPr>
        <w:t xml:space="preserve"> </w:t>
      </w:r>
      <w:r w:rsidR="00B41F8F">
        <w:rPr>
          <w:rFonts w:ascii="Poppins" w:hAnsi="Poppins" w:cs="Poppins"/>
          <w:color w:val="auto"/>
          <w:sz w:val="20"/>
          <w:szCs w:val="20"/>
        </w:rPr>
        <w:t>che comprende</w:t>
      </w:r>
      <w:r>
        <w:rPr>
          <w:rFonts w:ascii="Poppins" w:hAnsi="Poppins" w:cs="Poppins"/>
          <w:color w:val="auto"/>
          <w:sz w:val="20"/>
          <w:szCs w:val="20"/>
        </w:rPr>
        <w:t xml:space="preserve"> esperienze gastronomiche</w:t>
      </w:r>
      <w:r w:rsidR="00544849">
        <w:rPr>
          <w:rFonts w:ascii="Poppins" w:hAnsi="Poppins" w:cs="Poppins"/>
          <w:color w:val="auto"/>
          <w:sz w:val="20"/>
          <w:szCs w:val="20"/>
        </w:rPr>
        <w:t xml:space="preserve"> d’eccellenza</w:t>
      </w:r>
      <w:r w:rsidR="00616166">
        <w:rPr>
          <w:rFonts w:ascii="Poppins" w:hAnsi="Poppins" w:cs="Poppins"/>
          <w:color w:val="auto"/>
          <w:sz w:val="20"/>
          <w:szCs w:val="20"/>
        </w:rPr>
        <w:t>, feste a tema, spettacoli</w:t>
      </w:r>
      <w:r w:rsidR="00544849">
        <w:rPr>
          <w:rFonts w:ascii="Poppins" w:hAnsi="Poppins" w:cs="Poppins"/>
          <w:color w:val="auto"/>
          <w:sz w:val="20"/>
          <w:szCs w:val="20"/>
        </w:rPr>
        <w:t xml:space="preserve"> unici</w:t>
      </w:r>
      <w:r w:rsidR="00616166">
        <w:rPr>
          <w:rFonts w:ascii="Poppins" w:hAnsi="Poppins" w:cs="Poppins"/>
          <w:color w:val="auto"/>
          <w:sz w:val="20"/>
          <w:szCs w:val="20"/>
        </w:rPr>
        <w:t xml:space="preserve"> ed escursioni organizzate a</w:t>
      </w:r>
      <w:r w:rsidR="00544849">
        <w:rPr>
          <w:rFonts w:ascii="Poppins" w:hAnsi="Poppins" w:cs="Poppins"/>
          <w:color w:val="auto"/>
          <w:sz w:val="20"/>
          <w:szCs w:val="20"/>
        </w:rPr>
        <w:t>ppositamente per questo appuntamento</w:t>
      </w:r>
      <w:r w:rsidR="00616166">
        <w:rPr>
          <w:rFonts w:ascii="Poppins" w:hAnsi="Poppins" w:cs="Poppins"/>
          <w:color w:val="auto"/>
          <w:sz w:val="20"/>
          <w:szCs w:val="20"/>
        </w:rPr>
        <w:t xml:space="preserve">. </w:t>
      </w:r>
    </w:p>
    <w:p w14:paraId="7EFCEC0C" w14:textId="77777777" w:rsidR="00090F4A" w:rsidRDefault="00090F4A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1A31E643" w14:textId="51E4FB21" w:rsidR="00090F4A" w:rsidRDefault="00524767" w:rsidP="00090F4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>S</w:t>
      </w:r>
      <w:r w:rsidR="00090F4A" w:rsidRPr="415994E5">
        <w:rPr>
          <w:rFonts w:ascii="Poppins" w:hAnsi="Poppins" w:cs="Poppins"/>
          <w:color w:val="auto"/>
          <w:sz w:val="20"/>
          <w:szCs w:val="20"/>
        </w:rPr>
        <w:t xml:space="preserve">uper ospite d’eccezione sarà </w:t>
      </w:r>
      <w:r w:rsidR="00090F4A" w:rsidRPr="415994E5">
        <w:rPr>
          <w:rFonts w:ascii="Poppins" w:hAnsi="Poppins" w:cs="Poppins"/>
          <w:b/>
          <w:bCs/>
          <w:color w:val="auto"/>
          <w:sz w:val="20"/>
          <w:szCs w:val="20"/>
        </w:rPr>
        <w:t>Tony Hadley</w:t>
      </w:r>
      <w:r w:rsidR="00AB6BB2" w:rsidRPr="00FB1830">
        <w:rPr>
          <w:rFonts w:ascii="Poppins" w:hAnsi="Poppins" w:cs="Poppins"/>
          <w:color w:val="auto"/>
          <w:sz w:val="20"/>
          <w:szCs w:val="20"/>
        </w:rPr>
        <w:t>.</w:t>
      </w:r>
      <w:r w:rsidR="00090F4A"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 </w:t>
      </w:r>
      <w:r w:rsidR="00AB6BB2" w:rsidRPr="00AB6BB2">
        <w:rPr>
          <w:rFonts w:ascii="Poppins" w:hAnsi="Poppins" w:cs="Poppins"/>
          <w:color w:val="auto"/>
          <w:sz w:val="20"/>
          <w:szCs w:val="20"/>
        </w:rPr>
        <w:t>L’</w:t>
      </w:r>
      <w:r w:rsidR="00090F4A" w:rsidRPr="00AB6BB2">
        <w:rPr>
          <w:rFonts w:ascii="Poppins" w:hAnsi="Poppins" w:cs="Poppins"/>
          <w:color w:val="auto"/>
          <w:sz w:val="20"/>
          <w:szCs w:val="20"/>
        </w:rPr>
        <w:t xml:space="preserve">ex leader degli </w:t>
      </w:r>
      <w:r w:rsidR="00090F4A" w:rsidRPr="0035597D">
        <w:rPr>
          <w:rFonts w:ascii="Poppins" w:hAnsi="Poppins" w:cs="Poppins"/>
          <w:b/>
          <w:bCs/>
          <w:color w:val="auto"/>
          <w:sz w:val="20"/>
          <w:szCs w:val="20"/>
        </w:rPr>
        <w:t>Spandau Ballet</w:t>
      </w:r>
      <w:r w:rsidR="00AB6BB2">
        <w:rPr>
          <w:rFonts w:ascii="Poppins" w:hAnsi="Poppins" w:cs="Poppins"/>
          <w:color w:val="auto"/>
          <w:sz w:val="20"/>
          <w:szCs w:val="20"/>
        </w:rPr>
        <w:t xml:space="preserve"> si esibirà a bordo per i soci del </w:t>
      </w:r>
      <w:proofErr w:type="spellStart"/>
      <w:r w:rsidR="00AB6BB2" w:rsidRPr="00AB6BB2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AB6BB2" w:rsidRPr="00AB6BB2">
        <w:rPr>
          <w:rFonts w:ascii="Poppins" w:hAnsi="Poppins" w:cs="Poppins"/>
          <w:color w:val="auto"/>
          <w:sz w:val="20"/>
          <w:szCs w:val="20"/>
        </w:rPr>
        <w:t xml:space="preserve">, </w:t>
      </w:r>
      <w:r w:rsidR="00AB6BB2">
        <w:rPr>
          <w:rFonts w:ascii="Poppins" w:hAnsi="Poppins" w:cs="Poppins"/>
          <w:color w:val="auto"/>
          <w:sz w:val="20"/>
          <w:szCs w:val="20"/>
        </w:rPr>
        <w:t xml:space="preserve">proponendo le </w:t>
      </w:r>
      <w:r w:rsidR="00AB6BB2" w:rsidRPr="415994E5">
        <w:rPr>
          <w:rFonts w:ascii="Poppins" w:hAnsi="Poppins" w:cs="Poppins"/>
          <w:color w:val="auto"/>
          <w:sz w:val="20"/>
          <w:szCs w:val="20"/>
        </w:rPr>
        <w:t>hit più famose della sua carriera</w:t>
      </w:r>
      <w:r w:rsidR="0035597D">
        <w:rPr>
          <w:rFonts w:ascii="Poppins" w:hAnsi="Poppins" w:cs="Poppins"/>
          <w:color w:val="auto"/>
          <w:sz w:val="20"/>
          <w:szCs w:val="20"/>
        </w:rPr>
        <w:t>,</w:t>
      </w:r>
      <w:r w:rsidR="00AB6BB2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AB6BB2">
        <w:rPr>
          <w:rFonts w:ascii="Poppins" w:hAnsi="Poppins" w:cs="Poppins"/>
          <w:color w:val="auto"/>
          <w:sz w:val="20"/>
          <w:szCs w:val="20"/>
        </w:rPr>
        <w:t xml:space="preserve">per un tuffo negli anni Ottanta, </w:t>
      </w:r>
      <w:r w:rsidR="00AB6BB2" w:rsidRPr="415994E5">
        <w:rPr>
          <w:rFonts w:ascii="Poppins" w:hAnsi="Poppins" w:cs="Poppins"/>
          <w:color w:val="auto"/>
          <w:sz w:val="20"/>
          <w:szCs w:val="20"/>
        </w:rPr>
        <w:t>e anche i suoi nuovi singoli</w:t>
      </w:r>
      <w:r w:rsidR="0035597D">
        <w:rPr>
          <w:rFonts w:ascii="Poppins" w:hAnsi="Poppins" w:cs="Poppins"/>
          <w:color w:val="auto"/>
          <w:sz w:val="20"/>
          <w:szCs w:val="20"/>
        </w:rPr>
        <w:t>.</w:t>
      </w:r>
      <w:r w:rsidR="00AB6BB2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35597D">
        <w:rPr>
          <w:rFonts w:ascii="Poppins" w:hAnsi="Poppins" w:cs="Poppins"/>
          <w:color w:val="auto"/>
          <w:sz w:val="20"/>
          <w:szCs w:val="20"/>
        </w:rPr>
        <w:t>N</w:t>
      </w:r>
      <w:r w:rsidR="00090F4A" w:rsidRPr="415994E5">
        <w:rPr>
          <w:rFonts w:ascii="Poppins" w:hAnsi="Poppins" w:cs="Poppins"/>
          <w:color w:val="auto"/>
          <w:sz w:val="20"/>
          <w:szCs w:val="20"/>
        </w:rPr>
        <w:t xml:space="preserve">on mancheranno i momenti dedicati alle foto e agli autografi con i fan. </w:t>
      </w:r>
    </w:p>
    <w:p w14:paraId="23233EEE" w14:textId="77777777" w:rsidR="00090F4A" w:rsidRDefault="00090F4A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255C0F8D" w14:textId="72703FD3" w:rsidR="00616166" w:rsidRDefault="00524767" w:rsidP="00F360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 xml:space="preserve">Ma non è tutto! </w:t>
      </w:r>
      <w:proofErr w:type="gramStart"/>
      <w:r w:rsidR="00616166">
        <w:rPr>
          <w:rFonts w:ascii="Poppins" w:hAnsi="Poppins" w:cs="Poppins"/>
          <w:color w:val="auto"/>
          <w:sz w:val="20"/>
          <w:szCs w:val="20"/>
        </w:rPr>
        <w:t xml:space="preserve">La </w:t>
      </w:r>
      <w:r>
        <w:rPr>
          <w:rFonts w:ascii="Poppins" w:hAnsi="Poppins" w:cs="Poppins"/>
          <w:color w:val="auto"/>
          <w:sz w:val="20"/>
          <w:szCs w:val="20"/>
        </w:rPr>
        <w:t>c</w:t>
      </w:r>
      <w:r w:rsidR="00616166">
        <w:rPr>
          <w:rFonts w:ascii="Poppins" w:hAnsi="Poppins" w:cs="Poppins"/>
          <w:color w:val="auto"/>
          <w:sz w:val="20"/>
          <w:szCs w:val="20"/>
        </w:rPr>
        <w:t>hef</w:t>
      </w:r>
      <w:proofErr w:type="gramEnd"/>
      <w:r w:rsidR="00616166">
        <w:rPr>
          <w:rFonts w:ascii="Poppins" w:hAnsi="Poppins" w:cs="Poppins"/>
          <w:color w:val="auto"/>
          <w:sz w:val="20"/>
          <w:szCs w:val="20"/>
        </w:rPr>
        <w:t xml:space="preserve"> 6 stelle Michelin </w:t>
      </w:r>
      <w:r w:rsidR="00616166" w:rsidRPr="00616166">
        <w:rPr>
          <w:rFonts w:ascii="Poppins" w:hAnsi="Poppins" w:cs="Poppins"/>
          <w:b/>
          <w:bCs/>
          <w:color w:val="auto"/>
          <w:sz w:val="20"/>
          <w:szCs w:val="20"/>
        </w:rPr>
        <w:t xml:space="preserve">Hélène </w:t>
      </w:r>
      <w:proofErr w:type="spellStart"/>
      <w:r w:rsidR="00616166" w:rsidRPr="00616166">
        <w:rPr>
          <w:rFonts w:ascii="Poppins" w:hAnsi="Poppins" w:cs="Poppins"/>
          <w:b/>
          <w:bCs/>
          <w:color w:val="auto"/>
          <w:sz w:val="20"/>
          <w:szCs w:val="20"/>
        </w:rPr>
        <w:t>Darroze</w:t>
      </w:r>
      <w:proofErr w:type="spellEnd"/>
      <w:r>
        <w:rPr>
          <w:rFonts w:ascii="Poppins" w:hAnsi="Poppins" w:cs="Poppins"/>
          <w:b/>
          <w:bCs/>
          <w:color w:val="auto"/>
          <w:sz w:val="20"/>
          <w:szCs w:val="20"/>
        </w:rPr>
        <w:t xml:space="preserve">, </w:t>
      </w:r>
      <w:r w:rsidRPr="00524767">
        <w:rPr>
          <w:rFonts w:ascii="Poppins" w:hAnsi="Poppins" w:cs="Poppins"/>
          <w:color w:val="auto"/>
          <w:sz w:val="20"/>
          <w:szCs w:val="20"/>
        </w:rPr>
        <w:t>che insieme a Bruno Barbieri e Ángel León firma l’eccellenza gastronomica di Costa Crociere</w:t>
      </w:r>
      <w:r w:rsidRPr="00524767">
        <w:rPr>
          <w:rFonts w:ascii="Poppins" w:hAnsi="Poppins" w:cs="Poppins"/>
          <w:b/>
          <w:bCs/>
          <w:color w:val="auto"/>
          <w:sz w:val="20"/>
          <w:szCs w:val="20"/>
        </w:rPr>
        <w:t xml:space="preserve">, </w:t>
      </w:r>
      <w:r w:rsidR="00616166" w:rsidRPr="00616166">
        <w:rPr>
          <w:rFonts w:ascii="Poppins" w:hAnsi="Poppins" w:cs="Poppins"/>
          <w:color w:val="auto"/>
          <w:sz w:val="20"/>
          <w:szCs w:val="20"/>
        </w:rPr>
        <w:t xml:space="preserve">sarà a bordo per </w:t>
      </w:r>
      <w:r w:rsidR="00AE04B4">
        <w:rPr>
          <w:rFonts w:ascii="Poppins" w:hAnsi="Poppins" w:cs="Poppins"/>
          <w:color w:val="auto"/>
          <w:sz w:val="20"/>
          <w:szCs w:val="20"/>
        </w:rPr>
        <w:t xml:space="preserve">proporre </w:t>
      </w:r>
      <w:r w:rsidR="00B41F8F">
        <w:rPr>
          <w:rFonts w:ascii="Poppins" w:hAnsi="Poppins" w:cs="Poppins"/>
          <w:color w:val="auto"/>
          <w:sz w:val="20"/>
          <w:szCs w:val="20"/>
        </w:rPr>
        <w:t xml:space="preserve">alcuni </w:t>
      </w:r>
      <w:proofErr w:type="spellStart"/>
      <w:r w:rsidR="00B41F8F">
        <w:rPr>
          <w:rFonts w:ascii="Poppins" w:hAnsi="Poppins" w:cs="Poppins"/>
          <w:color w:val="auto"/>
          <w:sz w:val="20"/>
          <w:szCs w:val="20"/>
        </w:rPr>
        <w:t>Destination</w:t>
      </w:r>
      <w:proofErr w:type="spellEnd"/>
      <w:r w:rsidR="00B41F8F">
        <w:rPr>
          <w:rFonts w:ascii="Poppins" w:hAnsi="Poppins" w:cs="Poppins"/>
          <w:color w:val="auto"/>
          <w:sz w:val="20"/>
          <w:szCs w:val="20"/>
        </w:rPr>
        <w:t xml:space="preserve"> </w:t>
      </w:r>
      <w:proofErr w:type="spellStart"/>
      <w:r w:rsidR="00B41F8F">
        <w:rPr>
          <w:rFonts w:ascii="Poppins" w:hAnsi="Poppins" w:cs="Poppins"/>
          <w:color w:val="auto"/>
          <w:sz w:val="20"/>
          <w:szCs w:val="20"/>
        </w:rPr>
        <w:t>Dish</w:t>
      </w:r>
      <w:proofErr w:type="spellEnd"/>
      <w:r w:rsidR="00B545C6" w:rsidRPr="00B545C6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AE04B4">
        <w:rPr>
          <w:rFonts w:ascii="Poppins" w:hAnsi="Poppins" w:cs="Poppins"/>
          <w:color w:val="auto"/>
          <w:sz w:val="20"/>
          <w:szCs w:val="20"/>
        </w:rPr>
        <w:t>mai provati prima</w:t>
      </w:r>
      <w:r w:rsidR="00B41F8F">
        <w:rPr>
          <w:rFonts w:ascii="Poppins" w:hAnsi="Poppins" w:cs="Poppins"/>
          <w:color w:val="auto"/>
          <w:sz w:val="20"/>
          <w:szCs w:val="20"/>
        </w:rPr>
        <w:t>, che racconteranno attraverso il gusto le destinazioni visitate</w:t>
      </w:r>
      <w:r w:rsidR="00D317D9">
        <w:rPr>
          <w:rFonts w:ascii="Poppins" w:hAnsi="Poppins" w:cs="Poppins"/>
          <w:color w:val="auto"/>
          <w:sz w:val="20"/>
          <w:szCs w:val="20"/>
        </w:rPr>
        <w:t>. Inoltre,</w:t>
      </w:r>
      <w:r w:rsidR="00B41F8F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B545C6" w:rsidRPr="00B545C6">
        <w:rPr>
          <w:rFonts w:ascii="Poppins" w:hAnsi="Poppins" w:cs="Poppins"/>
          <w:color w:val="auto"/>
          <w:sz w:val="20"/>
          <w:szCs w:val="20"/>
        </w:rPr>
        <w:t xml:space="preserve">sarà protagonista </w:t>
      </w:r>
      <w:r w:rsidR="00D317D9">
        <w:rPr>
          <w:rFonts w:ascii="Poppins" w:hAnsi="Poppins" w:cs="Poppins"/>
          <w:color w:val="auto"/>
          <w:sz w:val="20"/>
          <w:szCs w:val="20"/>
        </w:rPr>
        <w:t xml:space="preserve">di show </w:t>
      </w:r>
      <w:proofErr w:type="spellStart"/>
      <w:r w:rsidR="00D317D9">
        <w:rPr>
          <w:rFonts w:ascii="Poppins" w:hAnsi="Poppins" w:cs="Poppins"/>
          <w:color w:val="auto"/>
          <w:sz w:val="20"/>
          <w:szCs w:val="20"/>
        </w:rPr>
        <w:t>cooking</w:t>
      </w:r>
      <w:proofErr w:type="spellEnd"/>
      <w:r w:rsidR="00D317D9" w:rsidRPr="00B545C6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D317D9">
        <w:rPr>
          <w:rFonts w:ascii="Poppins" w:hAnsi="Poppins" w:cs="Poppins"/>
          <w:color w:val="auto"/>
          <w:sz w:val="20"/>
          <w:szCs w:val="20"/>
        </w:rPr>
        <w:t>spettacolari</w:t>
      </w:r>
      <w:r w:rsidR="00D317D9" w:rsidRPr="00B545C6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B545C6" w:rsidRPr="00B545C6">
        <w:rPr>
          <w:rFonts w:ascii="Poppins" w:hAnsi="Poppins" w:cs="Poppins"/>
          <w:color w:val="auto"/>
          <w:sz w:val="20"/>
          <w:szCs w:val="20"/>
        </w:rPr>
        <w:t xml:space="preserve">insieme ai soci </w:t>
      </w:r>
      <w:proofErr w:type="spellStart"/>
      <w:r w:rsidR="00B545C6" w:rsidRPr="00B545C6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5171BE">
        <w:rPr>
          <w:rFonts w:ascii="Poppins" w:hAnsi="Poppins" w:cs="Poppins"/>
          <w:color w:val="auto"/>
          <w:sz w:val="20"/>
          <w:szCs w:val="20"/>
        </w:rPr>
        <w:t>, che sotto la sua guida potranno cimentarsi</w:t>
      </w:r>
      <w:r w:rsidR="00616166" w:rsidRPr="415994E5">
        <w:rPr>
          <w:rFonts w:ascii="Poppins" w:hAnsi="Poppins" w:cs="Poppins"/>
          <w:color w:val="auto"/>
          <w:sz w:val="20"/>
          <w:szCs w:val="20"/>
        </w:rPr>
        <w:t>, attraverso ricette facili e con ingredienti locali, nella creazione di piatti tipici marocchini e tunisini.</w:t>
      </w:r>
    </w:p>
    <w:p w14:paraId="42F839C1" w14:textId="77777777" w:rsidR="00FB1830" w:rsidRDefault="00FB1830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3F138854" w14:textId="59D86EE6" w:rsidR="008A5AEE" w:rsidRDefault="00B41F8F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lastRenderedPageBreak/>
        <w:t>Sempre in tema di gusto</w:t>
      </w:r>
      <w:r w:rsidR="214BDA4F" w:rsidRPr="415994E5">
        <w:rPr>
          <w:rFonts w:ascii="Poppins" w:hAnsi="Poppins" w:cs="Poppins"/>
          <w:color w:val="auto"/>
          <w:sz w:val="20"/>
          <w:szCs w:val="20"/>
        </w:rPr>
        <w:t>,</w:t>
      </w:r>
      <w:r w:rsidR="00D317D9">
        <w:rPr>
          <w:rFonts w:ascii="Poppins" w:hAnsi="Poppins" w:cs="Poppins"/>
          <w:color w:val="auto"/>
          <w:sz w:val="20"/>
          <w:szCs w:val="20"/>
        </w:rPr>
        <w:t xml:space="preserve"> durante la crociera i soci </w:t>
      </w:r>
      <w:proofErr w:type="spellStart"/>
      <w:r w:rsidR="00D317D9" w:rsidRPr="00D317D9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D317D9">
        <w:rPr>
          <w:rFonts w:ascii="Poppins" w:hAnsi="Poppins" w:cs="Poppins"/>
          <w:color w:val="auto"/>
          <w:sz w:val="20"/>
          <w:szCs w:val="20"/>
        </w:rPr>
        <w:t xml:space="preserve"> troveranno un'altra firma eccellente: </w:t>
      </w:r>
      <w:r w:rsidR="00D317D9" w:rsidRPr="00D317D9">
        <w:rPr>
          <w:rFonts w:ascii="Poppins" w:hAnsi="Poppins" w:cs="Poppins"/>
          <w:b/>
          <w:bCs/>
          <w:color w:val="auto"/>
          <w:sz w:val="20"/>
          <w:szCs w:val="20"/>
        </w:rPr>
        <w:t>Riccardo Bellaera</w:t>
      </w:r>
      <w:r w:rsidR="00D317D9">
        <w:rPr>
          <w:rFonts w:ascii="Poppins" w:hAnsi="Poppins" w:cs="Poppins"/>
          <w:color w:val="auto"/>
          <w:sz w:val="20"/>
          <w:szCs w:val="20"/>
        </w:rPr>
        <w:t xml:space="preserve">, </w:t>
      </w:r>
      <w:r w:rsidR="007A369C" w:rsidRPr="007A369C">
        <w:rPr>
          <w:rFonts w:ascii="Poppins" w:hAnsi="Poppins" w:cs="Poppins"/>
          <w:color w:val="auto"/>
          <w:sz w:val="20"/>
          <w:szCs w:val="20"/>
        </w:rPr>
        <w:t xml:space="preserve">Corporate </w:t>
      </w:r>
      <w:proofErr w:type="spellStart"/>
      <w:r w:rsidR="007A369C" w:rsidRPr="007A369C">
        <w:rPr>
          <w:rFonts w:ascii="Poppins" w:hAnsi="Poppins" w:cs="Poppins"/>
          <w:color w:val="auto"/>
          <w:sz w:val="20"/>
          <w:szCs w:val="20"/>
        </w:rPr>
        <w:t>Pastry</w:t>
      </w:r>
      <w:proofErr w:type="spellEnd"/>
      <w:r w:rsidR="007A369C" w:rsidRPr="007A369C">
        <w:rPr>
          <w:rFonts w:ascii="Poppins" w:hAnsi="Poppins" w:cs="Poppins"/>
          <w:color w:val="auto"/>
          <w:sz w:val="20"/>
          <w:szCs w:val="20"/>
        </w:rPr>
        <w:t xml:space="preserve"> &amp; Bakery Chef di Costa</w:t>
      </w:r>
      <w:r w:rsidR="00D317D9" w:rsidRPr="008A5AEE">
        <w:rPr>
          <w:rFonts w:ascii="Poppins" w:hAnsi="Poppins" w:cs="Poppins"/>
          <w:color w:val="auto"/>
          <w:sz w:val="20"/>
          <w:szCs w:val="20"/>
        </w:rPr>
        <w:t>, collaboratore del maestro dei maestri della pasticceria internazionale</w:t>
      </w:r>
      <w:r w:rsidR="000B2C71">
        <w:rPr>
          <w:rFonts w:ascii="Poppins" w:hAnsi="Poppins" w:cs="Poppins"/>
          <w:color w:val="auto"/>
          <w:sz w:val="20"/>
          <w:szCs w:val="20"/>
        </w:rPr>
        <w:t>,</w:t>
      </w:r>
      <w:r w:rsidR="00D317D9" w:rsidRPr="008A5AEE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D317D9" w:rsidRPr="00D317D9">
        <w:rPr>
          <w:rFonts w:ascii="Poppins" w:hAnsi="Poppins" w:cs="Poppins"/>
          <w:b/>
          <w:bCs/>
          <w:color w:val="auto"/>
          <w:sz w:val="20"/>
          <w:szCs w:val="20"/>
        </w:rPr>
        <w:t>Iginio Massari</w:t>
      </w:r>
      <w:r w:rsidR="00D317D9">
        <w:rPr>
          <w:rFonts w:ascii="Poppins" w:hAnsi="Poppins" w:cs="Poppins"/>
          <w:color w:val="auto"/>
          <w:sz w:val="20"/>
          <w:szCs w:val="20"/>
        </w:rPr>
        <w:t>. Riccardo</w:t>
      </w:r>
      <w:r w:rsidR="00D317D9" w:rsidRPr="008A5AEE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0B2C71">
        <w:rPr>
          <w:rFonts w:ascii="Poppins" w:hAnsi="Poppins" w:cs="Poppins"/>
          <w:color w:val="auto"/>
          <w:sz w:val="20"/>
          <w:szCs w:val="20"/>
        </w:rPr>
        <w:t xml:space="preserve">Bellaera delizierà </w:t>
      </w:r>
      <w:r w:rsidR="00C251BA">
        <w:rPr>
          <w:rFonts w:ascii="Poppins" w:hAnsi="Poppins" w:cs="Poppins"/>
          <w:color w:val="auto"/>
          <w:sz w:val="20"/>
          <w:szCs w:val="20"/>
        </w:rPr>
        <w:t xml:space="preserve">i soci </w:t>
      </w:r>
      <w:proofErr w:type="spellStart"/>
      <w:r w:rsidR="00C251BA" w:rsidRPr="00C251BA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0B2C71">
        <w:rPr>
          <w:rFonts w:ascii="Poppins" w:hAnsi="Poppins" w:cs="Poppins"/>
          <w:color w:val="auto"/>
          <w:sz w:val="20"/>
          <w:szCs w:val="20"/>
        </w:rPr>
        <w:t xml:space="preserve"> con le sue creazioni, </w:t>
      </w:r>
      <w:r w:rsidR="007A369C">
        <w:rPr>
          <w:rFonts w:ascii="Poppins" w:hAnsi="Poppins" w:cs="Poppins"/>
          <w:color w:val="auto"/>
          <w:sz w:val="20"/>
          <w:szCs w:val="20"/>
        </w:rPr>
        <w:t>realizzate</w:t>
      </w:r>
      <w:r w:rsidR="000B2C71">
        <w:rPr>
          <w:rFonts w:ascii="Poppins" w:hAnsi="Poppins" w:cs="Poppins"/>
          <w:color w:val="auto"/>
          <w:sz w:val="20"/>
          <w:szCs w:val="20"/>
        </w:rPr>
        <w:t xml:space="preserve"> appositamente per celebrare le destinazioni </w:t>
      </w:r>
      <w:r w:rsidR="00FB1830">
        <w:rPr>
          <w:rFonts w:ascii="Poppins" w:hAnsi="Poppins" w:cs="Poppins"/>
          <w:color w:val="auto"/>
          <w:sz w:val="20"/>
          <w:szCs w:val="20"/>
        </w:rPr>
        <w:t>dell’itinerario</w:t>
      </w:r>
      <w:r w:rsidR="000B2C71">
        <w:rPr>
          <w:rFonts w:ascii="Poppins" w:hAnsi="Poppins" w:cs="Poppins"/>
          <w:color w:val="auto"/>
          <w:sz w:val="20"/>
          <w:szCs w:val="20"/>
        </w:rPr>
        <w:t>, coinvolgendoli in divertenti</w:t>
      </w:r>
      <w:r w:rsidR="5FF0BF80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proofErr w:type="spellStart"/>
      <w:r w:rsidR="5FF0BF80" w:rsidRPr="415994E5">
        <w:rPr>
          <w:rFonts w:ascii="Poppins" w:hAnsi="Poppins" w:cs="Poppins"/>
          <w:color w:val="auto"/>
          <w:sz w:val="20"/>
          <w:szCs w:val="20"/>
        </w:rPr>
        <w:t>cooking</w:t>
      </w:r>
      <w:proofErr w:type="spellEnd"/>
      <w:r w:rsidR="5FF0BF80" w:rsidRPr="415994E5">
        <w:rPr>
          <w:rFonts w:ascii="Poppins" w:hAnsi="Poppins" w:cs="Poppins"/>
          <w:color w:val="auto"/>
          <w:sz w:val="20"/>
          <w:szCs w:val="20"/>
        </w:rPr>
        <w:t xml:space="preserve"> and </w:t>
      </w:r>
      <w:proofErr w:type="spellStart"/>
      <w:r w:rsidR="5FF0BF80" w:rsidRPr="415994E5">
        <w:rPr>
          <w:rFonts w:ascii="Poppins" w:hAnsi="Poppins" w:cs="Poppins"/>
          <w:color w:val="auto"/>
          <w:sz w:val="20"/>
          <w:szCs w:val="20"/>
        </w:rPr>
        <w:t>pastry</w:t>
      </w:r>
      <w:proofErr w:type="spellEnd"/>
      <w:r w:rsidR="5FF0BF80" w:rsidRPr="415994E5">
        <w:rPr>
          <w:rFonts w:ascii="Poppins" w:hAnsi="Poppins" w:cs="Poppins"/>
          <w:color w:val="auto"/>
          <w:sz w:val="20"/>
          <w:szCs w:val="20"/>
        </w:rPr>
        <w:t xml:space="preserve"> shows.</w:t>
      </w:r>
      <w:r w:rsidR="70E41BC3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</w:p>
    <w:p w14:paraId="25E0B3C6" w14:textId="77777777" w:rsidR="008A5AEE" w:rsidRDefault="008A5AEE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0EDA7903" w14:textId="2CB1A47C" w:rsidR="214BDA4F" w:rsidRDefault="000B2C71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>P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er un’immersione nella cultura locale, </w:t>
      </w:r>
      <w:r>
        <w:rPr>
          <w:rFonts w:ascii="Poppins" w:hAnsi="Poppins" w:cs="Poppins"/>
          <w:color w:val="auto"/>
          <w:sz w:val="20"/>
          <w:szCs w:val="20"/>
        </w:rPr>
        <w:t>d</w:t>
      </w:r>
      <w:r w:rsidR="70E41BC3" w:rsidRPr="415994E5">
        <w:rPr>
          <w:rFonts w:ascii="Poppins" w:hAnsi="Poppins" w:cs="Poppins"/>
          <w:color w:val="auto"/>
          <w:sz w:val="20"/>
          <w:szCs w:val="20"/>
        </w:rPr>
        <w:t xml:space="preserve">a non perdere </w:t>
      </w:r>
      <w:r w:rsidR="72F20C1B" w:rsidRPr="415994E5">
        <w:rPr>
          <w:rFonts w:ascii="Poppins" w:hAnsi="Poppins" w:cs="Poppins"/>
          <w:color w:val="auto"/>
          <w:sz w:val="20"/>
          <w:szCs w:val="20"/>
        </w:rPr>
        <w:t xml:space="preserve">i </w:t>
      </w:r>
      <w:proofErr w:type="spellStart"/>
      <w:r w:rsidR="70E41BC3" w:rsidRPr="415994E5">
        <w:rPr>
          <w:rFonts w:ascii="Poppins" w:hAnsi="Poppins" w:cs="Poppins"/>
          <w:b/>
          <w:bCs/>
          <w:color w:val="auto"/>
          <w:sz w:val="20"/>
          <w:szCs w:val="20"/>
        </w:rPr>
        <w:t>Destination</w:t>
      </w:r>
      <w:proofErr w:type="spellEnd"/>
      <w:r w:rsidR="70E41BC3"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 Moments</w:t>
      </w:r>
      <w:r w:rsidR="17C517D5" w:rsidRPr="415994E5">
        <w:rPr>
          <w:rFonts w:ascii="Poppins" w:hAnsi="Poppins" w:cs="Poppins"/>
          <w:b/>
          <w:bCs/>
          <w:color w:val="auto"/>
          <w:sz w:val="20"/>
          <w:szCs w:val="20"/>
        </w:rPr>
        <w:t>,</w:t>
      </w:r>
      <w:r w:rsidR="60D7D8F7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>
        <w:rPr>
          <w:rFonts w:ascii="Poppins" w:hAnsi="Poppins" w:cs="Poppins"/>
          <w:color w:val="auto"/>
          <w:sz w:val="20"/>
          <w:szCs w:val="20"/>
        </w:rPr>
        <w:t>una serie di</w:t>
      </w:r>
      <w:r w:rsidR="60D7D8F7" w:rsidRPr="415994E5">
        <w:rPr>
          <w:rFonts w:ascii="Poppins" w:hAnsi="Poppins" w:cs="Poppins"/>
          <w:color w:val="auto"/>
          <w:sz w:val="20"/>
          <w:szCs w:val="20"/>
        </w:rPr>
        <w:t xml:space="preserve"> e</w:t>
      </w:r>
      <w:r w:rsidR="2271381C" w:rsidRPr="415994E5">
        <w:rPr>
          <w:rFonts w:ascii="Poppins" w:hAnsi="Poppins" w:cs="Poppins"/>
          <w:color w:val="auto"/>
          <w:sz w:val="20"/>
          <w:szCs w:val="20"/>
        </w:rPr>
        <w:t>ve</w:t>
      </w:r>
      <w:r w:rsidR="60D7D8F7" w:rsidRPr="415994E5">
        <w:rPr>
          <w:rFonts w:ascii="Poppins" w:hAnsi="Poppins" w:cs="Poppins"/>
          <w:color w:val="auto"/>
          <w:sz w:val="20"/>
          <w:szCs w:val="20"/>
        </w:rPr>
        <w:t xml:space="preserve">nti e conferenze sulla </w:t>
      </w:r>
      <w:r w:rsidR="70E41BC3" w:rsidRPr="415994E5">
        <w:rPr>
          <w:rFonts w:ascii="Poppins" w:hAnsi="Poppins" w:cs="Poppins"/>
          <w:color w:val="auto"/>
          <w:sz w:val="20"/>
          <w:szCs w:val="20"/>
        </w:rPr>
        <w:t>storia e l'uso delle spezie</w:t>
      </w:r>
      <w:r w:rsidR="191627C5" w:rsidRPr="415994E5">
        <w:rPr>
          <w:rFonts w:ascii="Poppins" w:hAnsi="Poppins" w:cs="Poppins"/>
          <w:color w:val="auto"/>
          <w:sz w:val="20"/>
          <w:szCs w:val="20"/>
        </w:rPr>
        <w:t xml:space="preserve"> che rendono il Marocco e la Tunisia così speciali.</w:t>
      </w:r>
    </w:p>
    <w:p w14:paraId="113CBAE1" w14:textId="488EB281" w:rsidR="415994E5" w:rsidRDefault="415994E5" w:rsidP="00F360DA">
      <w:pPr>
        <w:spacing w:line="276" w:lineRule="auto"/>
        <w:rPr>
          <w:rFonts w:ascii="Poppins" w:hAnsi="Poppins" w:cs="Poppins"/>
          <w:color w:val="auto"/>
          <w:sz w:val="20"/>
          <w:szCs w:val="20"/>
        </w:rPr>
      </w:pPr>
    </w:p>
    <w:p w14:paraId="57CF544B" w14:textId="413F3491" w:rsidR="007A369C" w:rsidRDefault="6BAE7F48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 xml:space="preserve">Oltre al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Welcome party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e alle divertenti attività ludiche e artistiche</w:t>
      </w:r>
      <w:r w:rsidR="000B2C71">
        <w:rPr>
          <w:rFonts w:ascii="Poppins" w:hAnsi="Poppins" w:cs="Poppins"/>
          <w:color w:val="auto"/>
          <w:sz w:val="20"/>
          <w:szCs w:val="20"/>
        </w:rPr>
        <w:t xml:space="preserve">, 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che prevedono anche lezioni di pittura </w:t>
      </w:r>
      <w:r w:rsidR="787BAC10" w:rsidRPr="415994E5">
        <w:rPr>
          <w:rFonts w:ascii="Poppins" w:hAnsi="Poppins" w:cs="Poppins"/>
          <w:color w:val="auto"/>
          <w:sz w:val="20"/>
          <w:szCs w:val="20"/>
        </w:rPr>
        <w:t xml:space="preserve">e decorazione </w:t>
      </w:r>
      <w:r w:rsidRPr="415994E5">
        <w:rPr>
          <w:rFonts w:ascii="Poppins" w:hAnsi="Poppins" w:cs="Poppins"/>
          <w:color w:val="auto"/>
          <w:sz w:val="20"/>
          <w:szCs w:val="20"/>
        </w:rPr>
        <w:t>tradizional</w:t>
      </w:r>
      <w:r w:rsidR="0EEF7916" w:rsidRPr="415994E5">
        <w:rPr>
          <w:rFonts w:ascii="Poppins" w:hAnsi="Poppins" w:cs="Poppins"/>
          <w:color w:val="auto"/>
          <w:sz w:val="20"/>
          <w:szCs w:val="20"/>
        </w:rPr>
        <w:t>i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6A6A48D0" w:rsidRPr="415994E5">
        <w:rPr>
          <w:rFonts w:ascii="Poppins" w:hAnsi="Poppins" w:cs="Poppins"/>
          <w:color w:val="auto"/>
          <w:sz w:val="20"/>
          <w:szCs w:val="20"/>
        </w:rPr>
        <w:t xml:space="preserve">del luogo, </w:t>
      </w:r>
      <w:r w:rsidR="08FD91CE" w:rsidRPr="415994E5">
        <w:rPr>
          <w:rFonts w:ascii="Poppins" w:hAnsi="Poppins" w:cs="Poppins"/>
          <w:color w:val="auto"/>
          <w:sz w:val="20"/>
          <w:szCs w:val="20"/>
        </w:rPr>
        <w:t xml:space="preserve">l’equipaggio di </w:t>
      </w:r>
      <w:r w:rsidR="6A6A48D0" w:rsidRPr="415994E5">
        <w:rPr>
          <w:rFonts w:ascii="Poppins" w:hAnsi="Poppins" w:cs="Poppins"/>
          <w:color w:val="auto"/>
          <w:sz w:val="20"/>
          <w:szCs w:val="20"/>
        </w:rPr>
        <w:t xml:space="preserve">Costa Favolosa intratterrà </w:t>
      </w:r>
      <w:r w:rsidR="000B2C71">
        <w:rPr>
          <w:rFonts w:ascii="Poppins" w:hAnsi="Poppins" w:cs="Poppins"/>
          <w:color w:val="auto"/>
          <w:sz w:val="20"/>
          <w:szCs w:val="20"/>
        </w:rPr>
        <w:t>gli</w:t>
      </w:r>
      <w:r w:rsidR="6A6A48D0" w:rsidRPr="415994E5">
        <w:rPr>
          <w:rFonts w:ascii="Poppins" w:hAnsi="Poppins" w:cs="Poppins"/>
          <w:color w:val="auto"/>
          <w:sz w:val="20"/>
          <w:szCs w:val="20"/>
        </w:rPr>
        <w:t xml:space="preserve"> ospiti</w:t>
      </w:r>
      <w:r w:rsidR="0599B8ED" w:rsidRPr="415994E5">
        <w:rPr>
          <w:rFonts w:ascii="Poppins" w:hAnsi="Poppins" w:cs="Poppins"/>
          <w:color w:val="auto"/>
          <w:sz w:val="20"/>
          <w:szCs w:val="20"/>
        </w:rPr>
        <w:t xml:space="preserve"> con un </w:t>
      </w:r>
      <w:proofErr w:type="spellStart"/>
      <w:r w:rsidR="0599B8ED" w:rsidRPr="415994E5">
        <w:rPr>
          <w:rFonts w:ascii="Poppins" w:hAnsi="Poppins" w:cs="Poppins"/>
          <w:color w:val="auto"/>
          <w:sz w:val="20"/>
          <w:szCs w:val="20"/>
        </w:rPr>
        <w:t>Birthday</w:t>
      </w:r>
      <w:proofErr w:type="spellEnd"/>
      <w:r w:rsidR="47F85297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0599B8ED" w:rsidRPr="415994E5">
        <w:rPr>
          <w:rFonts w:ascii="Poppins" w:hAnsi="Poppins" w:cs="Poppins"/>
          <w:color w:val="auto"/>
          <w:sz w:val="20"/>
          <w:szCs w:val="20"/>
        </w:rPr>
        <w:t xml:space="preserve">Party dedicato al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75° </w:t>
      </w:r>
      <w:r w:rsidR="2670B776"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compleanno di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Costa</w:t>
      </w:r>
      <w:r w:rsidR="007A369C">
        <w:rPr>
          <w:rFonts w:ascii="Poppins" w:hAnsi="Poppins" w:cs="Poppins"/>
          <w:color w:val="auto"/>
          <w:sz w:val="20"/>
          <w:szCs w:val="20"/>
        </w:rPr>
        <w:t xml:space="preserve">. Non mancheranno </w:t>
      </w:r>
      <w:r w:rsidR="3945BB90" w:rsidRPr="415994E5">
        <w:rPr>
          <w:rFonts w:ascii="Poppins" w:hAnsi="Poppins" w:cs="Poppins"/>
          <w:color w:val="auto"/>
          <w:sz w:val="20"/>
          <w:szCs w:val="20"/>
        </w:rPr>
        <w:t xml:space="preserve">le feste 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>a tema</w:t>
      </w:r>
      <w:r w:rsidR="007A369C">
        <w:rPr>
          <w:rFonts w:ascii="Poppins" w:hAnsi="Poppins" w:cs="Poppins"/>
          <w:color w:val="auto"/>
          <w:sz w:val="20"/>
          <w:szCs w:val="20"/>
        </w:rPr>
        <w:t>:</w:t>
      </w:r>
      <w:r w:rsidR="000B2C71">
        <w:rPr>
          <w:rFonts w:ascii="Poppins" w:hAnsi="Poppins" w:cs="Poppins"/>
          <w:color w:val="auto"/>
          <w:sz w:val="20"/>
          <w:szCs w:val="20"/>
        </w:rPr>
        <w:t xml:space="preserve"> la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5DDE4ECE" w:rsidRPr="415994E5">
        <w:rPr>
          <w:rFonts w:ascii="Poppins" w:hAnsi="Poppins" w:cs="Poppins"/>
          <w:b/>
          <w:bCs/>
          <w:color w:val="auto"/>
          <w:sz w:val="20"/>
          <w:szCs w:val="20"/>
        </w:rPr>
        <w:t>“</w:t>
      </w:r>
      <w:proofErr w:type="spellStart"/>
      <w:r w:rsidR="5DDE4ECE" w:rsidRPr="415994E5">
        <w:rPr>
          <w:rFonts w:ascii="Poppins" w:hAnsi="Poppins" w:cs="Poppins"/>
          <w:b/>
          <w:bCs/>
          <w:color w:val="auto"/>
          <w:sz w:val="20"/>
          <w:szCs w:val="20"/>
        </w:rPr>
        <w:t>Desert</w:t>
      </w:r>
      <w:proofErr w:type="spellEnd"/>
      <w:r w:rsidR="5DDE4ECE"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 Night”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 xml:space="preserve">, </w:t>
      </w:r>
      <w:r w:rsidR="00E80421">
        <w:rPr>
          <w:rFonts w:ascii="Poppins" w:hAnsi="Poppins" w:cs="Poppins"/>
          <w:color w:val="auto"/>
          <w:sz w:val="20"/>
          <w:szCs w:val="20"/>
        </w:rPr>
        <w:t xml:space="preserve">un viaggio sensoriale </w:t>
      </w:r>
      <w:r w:rsidR="00D5278B">
        <w:rPr>
          <w:rFonts w:ascii="Poppins" w:hAnsi="Poppins" w:cs="Poppins"/>
          <w:color w:val="auto"/>
          <w:sz w:val="20"/>
          <w:szCs w:val="20"/>
        </w:rPr>
        <w:t xml:space="preserve">attraverso i profumi, i sapori </w:t>
      </w:r>
      <w:r w:rsidR="00733231">
        <w:rPr>
          <w:rFonts w:ascii="Poppins" w:hAnsi="Poppins" w:cs="Poppins"/>
          <w:color w:val="auto"/>
          <w:sz w:val="20"/>
          <w:szCs w:val="20"/>
        </w:rPr>
        <w:t xml:space="preserve">e le tradizioni </w:t>
      </w:r>
      <w:r w:rsidR="007A4997">
        <w:rPr>
          <w:rFonts w:ascii="Poppins" w:hAnsi="Poppins" w:cs="Poppins"/>
          <w:color w:val="auto"/>
          <w:sz w:val="20"/>
          <w:szCs w:val="20"/>
        </w:rPr>
        <w:t>d</w:t>
      </w:r>
      <w:r w:rsidR="00733231">
        <w:rPr>
          <w:rFonts w:ascii="Poppins" w:hAnsi="Poppins" w:cs="Poppins"/>
          <w:color w:val="auto"/>
          <w:sz w:val="20"/>
          <w:szCs w:val="20"/>
        </w:rPr>
        <w:t>i Marocco e Tunisia</w:t>
      </w:r>
      <w:r w:rsidR="007A369C">
        <w:rPr>
          <w:rFonts w:ascii="Poppins" w:hAnsi="Poppins" w:cs="Poppins"/>
          <w:color w:val="auto"/>
          <w:sz w:val="20"/>
          <w:szCs w:val="20"/>
        </w:rPr>
        <w:t xml:space="preserve">, con esperienze </w:t>
      </w:r>
      <w:r w:rsidR="009C70BB">
        <w:rPr>
          <w:rFonts w:ascii="Poppins" w:hAnsi="Poppins" w:cs="Poppins"/>
          <w:color w:val="auto"/>
          <w:sz w:val="20"/>
          <w:szCs w:val="20"/>
        </w:rPr>
        <w:t>fantastiche</w:t>
      </w:r>
      <w:r w:rsidR="000C6DD6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7A369C">
        <w:rPr>
          <w:rFonts w:ascii="Poppins" w:hAnsi="Poppins" w:cs="Poppins"/>
          <w:color w:val="auto"/>
          <w:sz w:val="20"/>
          <w:szCs w:val="20"/>
        </w:rPr>
        <w:t>come</w:t>
      </w:r>
      <w:r w:rsidR="00733231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7A369C">
        <w:rPr>
          <w:rFonts w:ascii="Poppins" w:hAnsi="Poppins" w:cs="Poppins"/>
          <w:color w:val="auto"/>
          <w:sz w:val="20"/>
          <w:szCs w:val="20"/>
        </w:rPr>
        <w:t>la</w:t>
      </w:r>
      <w:r w:rsidR="002F37C9">
        <w:rPr>
          <w:rFonts w:ascii="Poppins" w:hAnsi="Poppins" w:cs="Poppins"/>
          <w:color w:val="auto"/>
          <w:sz w:val="20"/>
          <w:szCs w:val="20"/>
        </w:rPr>
        <w:t xml:space="preserve"> cerimon</w:t>
      </w:r>
      <w:r w:rsidR="00733231">
        <w:rPr>
          <w:rFonts w:ascii="Poppins" w:hAnsi="Poppins" w:cs="Poppins"/>
          <w:color w:val="auto"/>
          <w:sz w:val="20"/>
          <w:szCs w:val="20"/>
        </w:rPr>
        <w:t>i</w:t>
      </w:r>
      <w:r w:rsidR="002F37C9">
        <w:rPr>
          <w:rFonts w:ascii="Poppins" w:hAnsi="Poppins" w:cs="Poppins"/>
          <w:color w:val="auto"/>
          <w:sz w:val="20"/>
          <w:szCs w:val="20"/>
        </w:rPr>
        <w:t>a del t</w:t>
      </w:r>
      <w:r w:rsidR="00733231">
        <w:rPr>
          <w:rFonts w:ascii="Poppins" w:hAnsi="Poppins" w:cs="Poppins"/>
          <w:color w:val="auto"/>
          <w:sz w:val="20"/>
          <w:szCs w:val="20"/>
        </w:rPr>
        <w:t>è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>,</w:t>
      </w:r>
      <w:r w:rsidR="00733231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7A369C">
        <w:rPr>
          <w:rFonts w:ascii="Poppins" w:hAnsi="Poppins" w:cs="Poppins"/>
          <w:color w:val="auto"/>
          <w:sz w:val="20"/>
          <w:szCs w:val="20"/>
        </w:rPr>
        <w:t xml:space="preserve">e i </w:t>
      </w:r>
      <w:r w:rsidR="00733231">
        <w:rPr>
          <w:rFonts w:ascii="Poppins" w:hAnsi="Poppins" w:cs="Poppins"/>
          <w:color w:val="auto"/>
          <w:sz w:val="20"/>
          <w:szCs w:val="20"/>
        </w:rPr>
        <w:t>disegni rituali con hennè</w:t>
      </w:r>
      <w:r w:rsidR="007A369C">
        <w:rPr>
          <w:rFonts w:ascii="Poppins" w:hAnsi="Poppins" w:cs="Poppins"/>
          <w:color w:val="auto"/>
          <w:sz w:val="20"/>
          <w:szCs w:val="20"/>
        </w:rPr>
        <w:t>,</w:t>
      </w:r>
      <w:r w:rsidR="00FE1DC9">
        <w:rPr>
          <w:rFonts w:ascii="Poppins" w:hAnsi="Poppins" w:cs="Poppins"/>
          <w:color w:val="auto"/>
          <w:sz w:val="20"/>
          <w:szCs w:val="20"/>
        </w:rPr>
        <w:t xml:space="preserve"> 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 xml:space="preserve">e </w:t>
      </w:r>
      <w:r w:rsidR="5DDE4ECE" w:rsidRPr="415994E5">
        <w:rPr>
          <w:rFonts w:ascii="Poppins" w:hAnsi="Poppins" w:cs="Poppins"/>
          <w:b/>
          <w:bCs/>
          <w:color w:val="auto"/>
          <w:sz w:val="20"/>
          <w:szCs w:val="20"/>
        </w:rPr>
        <w:t>“Mediterraneo in festa”</w:t>
      </w:r>
      <w:r w:rsidR="5DDE4ECE" w:rsidRPr="415994E5">
        <w:rPr>
          <w:rFonts w:ascii="Poppins" w:hAnsi="Poppins" w:cs="Poppins"/>
          <w:color w:val="auto"/>
          <w:sz w:val="20"/>
          <w:szCs w:val="20"/>
        </w:rPr>
        <w:t xml:space="preserve">, per celebrare le tradizioni e street food del </w:t>
      </w:r>
      <w:r w:rsidR="32E13491" w:rsidRPr="415994E5">
        <w:rPr>
          <w:rFonts w:ascii="Poppins" w:hAnsi="Poppins" w:cs="Poppins"/>
          <w:i/>
          <w:iCs/>
          <w:color w:val="auto"/>
          <w:sz w:val="20"/>
          <w:szCs w:val="20"/>
        </w:rPr>
        <w:t>Ma</w:t>
      </w:r>
      <w:r w:rsidR="5DDE4ECE" w:rsidRPr="415994E5">
        <w:rPr>
          <w:rFonts w:ascii="Poppins" w:hAnsi="Poppins" w:cs="Poppins"/>
          <w:i/>
          <w:iCs/>
          <w:color w:val="auto"/>
          <w:sz w:val="20"/>
          <w:szCs w:val="20"/>
        </w:rPr>
        <w:t xml:space="preserve">re </w:t>
      </w:r>
      <w:r w:rsidR="1846B154" w:rsidRPr="415994E5">
        <w:rPr>
          <w:rFonts w:ascii="Poppins" w:hAnsi="Poppins" w:cs="Poppins"/>
          <w:i/>
          <w:iCs/>
          <w:color w:val="auto"/>
          <w:sz w:val="20"/>
          <w:szCs w:val="20"/>
        </w:rPr>
        <w:t>N</w:t>
      </w:r>
      <w:r w:rsidR="5DDE4ECE" w:rsidRPr="415994E5">
        <w:rPr>
          <w:rFonts w:ascii="Poppins" w:hAnsi="Poppins" w:cs="Poppins"/>
          <w:i/>
          <w:iCs/>
          <w:color w:val="auto"/>
          <w:sz w:val="20"/>
          <w:szCs w:val="20"/>
        </w:rPr>
        <w:t>ostrum</w:t>
      </w:r>
      <w:r w:rsidR="3BD771EB" w:rsidRPr="415994E5">
        <w:rPr>
          <w:rFonts w:ascii="Poppins" w:hAnsi="Poppins" w:cs="Poppins"/>
          <w:color w:val="auto"/>
          <w:sz w:val="20"/>
          <w:szCs w:val="20"/>
        </w:rPr>
        <w:t>.</w:t>
      </w:r>
    </w:p>
    <w:p w14:paraId="442C5B93" w14:textId="42B5E998" w:rsidR="6BAE7F48" w:rsidRDefault="3BD771EB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</w:p>
    <w:p w14:paraId="6EDA9C23" w14:textId="562AECB0" w:rsidR="00166C67" w:rsidRDefault="000C6DD6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>
        <w:rPr>
          <w:rFonts w:ascii="Poppins" w:hAnsi="Poppins" w:cs="Poppins"/>
          <w:color w:val="auto"/>
          <w:sz w:val="20"/>
          <w:szCs w:val="20"/>
        </w:rPr>
        <w:t xml:space="preserve">Tra gli ospiti speciali a bordo ci sarà anche </w:t>
      </w:r>
      <w:r w:rsidR="00080500">
        <w:rPr>
          <w:rFonts w:ascii="Poppins" w:hAnsi="Poppins" w:cs="Poppins"/>
          <w:color w:val="auto"/>
          <w:sz w:val="20"/>
          <w:szCs w:val="20"/>
        </w:rPr>
        <w:t>la cantante</w:t>
      </w:r>
      <w:r>
        <w:rPr>
          <w:rFonts w:ascii="Poppins" w:hAnsi="Poppins" w:cs="Poppins"/>
          <w:color w:val="auto"/>
          <w:sz w:val="20"/>
          <w:szCs w:val="20"/>
        </w:rPr>
        <w:t xml:space="preserve"> sudafricana</w:t>
      </w:r>
      <w:r w:rsidR="00080500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166C67" w:rsidRPr="000C6DD6">
        <w:rPr>
          <w:rFonts w:ascii="Poppins" w:hAnsi="Poppins" w:cs="Poppins"/>
          <w:b/>
          <w:bCs/>
          <w:color w:val="auto"/>
          <w:sz w:val="20"/>
          <w:szCs w:val="20"/>
        </w:rPr>
        <w:t>Talia Alexis</w:t>
      </w:r>
      <w:r>
        <w:rPr>
          <w:rFonts w:ascii="Poppins" w:hAnsi="Poppins" w:cs="Poppins"/>
          <w:b/>
          <w:bCs/>
          <w:color w:val="auto"/>
          <w:sz w:val="20"/>
          <w:szCs w:val="20"/>
        </w:rPr>
        <w:t>,</w:t>
      </w:r>
      <w:r w:rsidR="00166C67">
        <w:rPr>
          <w:rFonts w:ascii="Poppins" w:hAnsi="Poppins" w:cs="Poppins"/>
          <w:color w:val="auto"/>
          <w:sz w:val="20"/>
          <w:szCs w:val="20"/>
        </w:rPr>
        <w:t xml:space="preserve"> che si esibirà </w:t>
      </w:r>
      <w:r>
        <w:rPr>
          <w:rFonts w:ascii="Poppins" w:hAnsi="Poppins" w:cs="Poppins"/>
          <w:color w:val="auto"/>
          <w:sz w:val="20"/>
          <w:szCs w:val="20"/>
        </w:rPr>
        <w:t>in</w:t>
      </w:r>
      <w:r w:rsidR="00166C67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080500">
        <w:rPr>
          <w:rFonts w:ascii="Poppins" w:hAnsi="Poppins" w:cs="Poppins"/>
          <w:color w:val="auto"/>
          <w:sz w:val="20"/>
          <w:szCs w:val="20"/>
        </w:rPr>
        <w:t xml:space="preserve">uno </w:t>
      </w:r>
      <w:r w:rsidR="00166C67">
        <w:rPr>
          <w:rFonts w:ascii="Poppins" w:hAnsi="Poppins" w:cs="Poppins"/>
          <w:color w:val="auto"/>
          <w:sz w:val="20"/>
          <w:szCs w:val="20"/>
        </w:rPr>
        <w:t>spettacol</w:t>
      </w:r>
      <w:r w:rsidR="00080500">
        <w:rPr>
          <w:rFonts w:ascii="Poppins" w:hAnsi="Poppins" w:cs="Poppins"/>
          <w:color w:val="auto"/>
          <w:sz w:val="20"/>
          <w:szCs w:val="20"/>
        </w:rPr>
        <w:t xml:space="preserve">o di musica internazionale e </w:t>
      </w:r>
      <w:r>
        <w:rPr>
          <w:rFonts w:ascii="Poppins" w:hAnsi="Poppins" w:cs="Poppins"/>
          <w:color w:val="auto"/>
          <w:sz w:val="20"/>
          <w:szCs w:val="20"/>
        </w:rPr>
        <w:t xml:space="preserve">in </w:t>
      </w:r>
      <w:r w:rsidR="00080500">
        <w:rPr>
          <w:rFonts w:ascii="Poppins" w:hAnsi="Poppins" w:cs="Poppins"/>
          <w:color w:val="auto"/>
          <w:sz w:val="20"/>
          <w:szCs w:val="20"/>
        </w:rPr>
        <w:t>un tributo a Tina Turner</w:t>
      </w:r>
      <w:r>
        <w:rPr>
          <w:rFonts w:ascii="Poppins" w:hAnsi="Poppins" w:cs="Poppins"/>
          <w:color w:val="auto"/>
          <w:sz w:val="20"/>
          <w:szCs w:val="20"/>
        </w:rPr>
        <w:t>, coinvolgendo</w:t>
      </w:r>
      <w:r w:rsidR="00816314">
        <w:rPr>
          <w:rFonts w:ascii="Poppins" w:hAnsi="Poppins" w:cs="Poppins"/>
          <w:color w:val="auto"/>
          <w:sz w:val="20"/>
          <w:szCs w:val="20"/>
        </w:rPr>
        <w:t xml:space="preserve"> inoltre</w:t>
      </w:r>
      <w:r>
        <w:rPr>
          <w:rFonts w:ascii="Poppins" w:hAnsi="Poppins" w:cs="Poppins"/>
          <w:color w:val="auto"/>
          <w:sz w:val="20"/>
          <w:szCs w:val="20"/>
        </w:rPr>
        <w:t xml:space="preserve"> i soci </w:t>
      </w:r>
      <w:proofErr w:type="spellStart"/>
      <w:r w:rsidRPr="000C6DD6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>
        <w:rPr>
          <w:rFonts w:ascii="Poppins" w:hAnsi="Poppins" w:cs="Poppins"/>
          <w:color w:val="auto"/>
          <w:sz w:val="20"/>
          <w:szCs w:val="20"/>
        </w:rPr>
        <w:t xml:space="preserve"> </w:t>
      </w:r>
      <w:r w:rsidR="00166C67">
        <w:rPr>
          <w:rFonts w:ascii="Poppins" w:hAnsi="Poppins" w:cs="Poppins"/>
          <w:color w:val="auto"/>
          <w:sz w:val="20"/>
          <w:szCs w:val="20"/>
        </w:rPr>
        <w:t>in u</w:t>
      </w:r>
      <w:r w:rsidR="00080500">
        <w:rPr>
          <w:rFonts w:ascii="Poppins" w:hAnsi="Poppins" w:cs="Poppins"/>
          <w:color w:val="auto"/>
          <w:sz w:val="20"/>
          <w:szCs w:val="20"/>
        </w:rPr>
        <w:t>n</w:t>
      </w:r>
      <w:r w:rsidR="00166C67">
        <w:rPr>
          <w:rFonts w:ascii="Poppins" w:hAnsi="Poppins" w:cs="Poppins"/>
          <w:color w:val="auto"/>
          <w:sz w:val="20"/>
          <w:szCs w:val="20"/>
        </w:rPr>
        <w:t xml:space="preserve">a divertente </w:t>
      </w:r>
      <w:r>
        <w:rPr>
          <w:rFonts w:ascii="Poppins" w:hAnsi="Poppins" w:cs="Poppins"/>
          <w:color w:val="auto"/>
          <w:sz w:val="20"/>
          <w:szCs w:val="20"/>
        </w:rPr>
        <w:t>sfida</w:t>
      </w:r>
      <w:r w:rsidR="00166C67">
        <w:rPr>
          <w:rFonts w:ascii="Poppins" w:hAnsi="Poppins" w:cs="Poppins"/>
          <w:color w:val="auto"/>
          <w:sz w:val="20"/>
          <w:szCs w:val="20"/>
        </w:rPr>
        <w:t xml:space="preserve"> canora.</w:t>
      </w:r>
    </w:p>
    <w:p w14:paraId="1412FA6F" w14:textId="26B87322" w:rsidR="415994E5" w:rsidRDefault="415994E5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6A446ED3" w14:textId="1B967AD3" w:rsidR="7C306505" w:rsidRDefault="7C306505" w:rsidP="00370997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>Infine, p</w:t>
      </w:r>
      <w:r w:rsidR="101F0FD2" w:rsidRPr="415994E5">
        <w:rPr>
          <w:rFonts w:ascii="Poppins" w:hAnsi="Poppins" w:cs="Poppins"/>
          <w:color w:val="auto"/>
          <w:sz w:val="20"/>
          <w:szCs w:val="20"/>
        </w:rPr>
        <w:t xml:space="preserve">er questa crociera sono state create </w:t>
      </w:r>
      <w:r w:rsidR="00C251BA">
        <w:rPr>
          <w:rFonts w:ascii="Poppins" w:hAnsi="Poppins" w:cs="Poppins"/>
          <w:color w:val="auto"/>
          <w:sz w:val="20"/>
          <w:szCs w:val="20"/>
        </w:rPr>
        <w:t xml:space="preserve">appositamente anche </w:t>
      </w:r>
      <w:r w:rsidR="101F0FD2" w:rsidRPr="415994E5">
        <w:rPr>
          <w:rFonts w:ascii="Poppins" w:hAnsi="Poppins" w:cs="Poppins"/>
          <w:color w:val="auto"/>
          <w:sz w:val="20"/>
          <w:szCs w:val="20"/>
        </w:rPr>
        <w:t>delle</w:t>
      </w:r>
      <w:r w:rsidR="101F0FD2" w:rsidRPr="415994E5">
        <w:rPr>
          <w:rFonts w:ascii="Poppins" w:hAnsi="Poppins" w:cs="Poppins"/>
          <w:b/>
          <w:bCs/>
          <w:color w:val="auto"/>
          <w:sz w:val="20"/>
          <w:szCs w:val="20"/>
        </w:rPr>
        <w:t xml:space="preserve"> nuove </w:t>
      </w:r>
      <w:r w:rsidR="00C251BA">
        <w:rPr>
          <w:rFonts w:ascii="Poppins" w:hAnsi="Poppins" w:cs="Poppins"/>
          <w:b/>
          <w:bCs/>
          <w:color w:val="auto"/>
          <w:sz w:val="20"/>
          <w:szCs w:val="20"/>
        </w:rPr>
        <w:t>es</w:t>
      </w:r>
      <w:r w:rsidR="00FB1830">
        <w:rPr>
          <w:rFonts w:ascii="Poppins" w:hAnsi="Poppins" w:cs="Poppins"/>
          <w:b/>
          <w:bCs/>
          <w:color w:val="auto"/>
          <w:sz w:val="20"/>
          <w:szCs w:val="20"/>
        </w:rPr>
        <w:t>cursioni</w:t>
      </w:r>
      <w:r w:rsidR="00C251BA">
        <w:rPr>
          <w:rFonts w:ascii="Poppins" w:hAnsi="Poppins" w:cs="Poppins"/>
          <w:color w:val="auto"/>
          <w:sz w:val="20"/>
          <w:szCs w:val="20"/>
        </w:rPr>
        <w:t>, con e</w:t>
      </w:r>
      <w:r w:rsidR="00C251BA" w:rsidRPr="00C251BA">
        <w:rPr>
          <w:rFonts w:ascii="Poppins" w:hAnsi="Poppins" w:cs="Poppins"/>
          <w:color w:val="auto"/>
          <w:sz w:val="20"/>
          <w:szCs w:val="20"/>
        </w:rPr>
        <w:t>sperienze gastronomiche tipiche, momenti di puro benessere, scorci e attrattive inaspettate</w:t>
      </w:r>
      <w:r w:rsidR="00C251BA">
        <w:rPr>
          <w:rFonts w:ascii="Poppins" w:hAnsi="Poppins" w:cs="Poppins"/>
          <w:color w:val="auto"/>
          <w:sz w:val="20"/>
          <w:szCs w:val="20"/>
        </w:rPr>
        <w:t>. Ad esempio,</w:t>
      </w:r>
      <w:r w:rsidR="71AC6065" w:rsidRPr="415994E5">
        <w:rPr>
          <w:rFonts w:ascii="Poppins" w:hAnsi="Poppins" w:cs="Poppins"/>
          <w:color w:val="auto"/>
          <w:sz w:val="20"/>
          <w:szCs w:val="20"/>
        </w:rPr>
        <w:t xml:space="preserve"> sarà possibile rilassarsi con bagni di vapore nella Cadice araba</w:t>
      </w:r>
      <w:r w:rsidR="00C251BA">
        <w:rPr>
          <w:rFonts w:ascii="Poppins" w:hAnsi="Poppins" w:cs="Poppins"/>
          <w:color w:val="auto"/>
          <w:sz w:val="20"/>
          <w:szCs w:val="20"/>
        </w:rPr>
        <w:t>;</w:t>
      </w:r>
      <w:r w:rsidR="71AC6065" w:rsidRPr="415994E5">
        <w:rPr>
          <w:rFonts w:ascii="Poppins" w:hAnsi="Poppins" w:cs="Poppins"/>
          <w:color w:val="auto"/>
          <w:sz w:val="20"/>
          <w:szCs w:val="20"/>
        </w:rPr>
        <w:t xml:space="preserve"> gustarsi il panorama di Casablanca dal più alto minareto del mondo, sperimentare un’autentica esperienza culinaria a Tunisi e ammirare i colori di Rabat e Fez. </w:t>
      </w:r>
    </w:p>
    <w:p w14:paraId="0E514D2B" w14:textId="0739D0F9" w:rsidR="415994E5" w:rsidRDefault="415994E5" w:rsidP="00F360DA">
      <w:pPr>
        <w:spacing w:line="276" w:lineRule="auto"/>
        <w:rPr>
          <w:rFonts w:ascii="Poppins" w:hAnsi="Poppins" w:cs="Poppins"/>
          <w:color w:val="auto"/>
          <w:sz w:val="20"/>
          <w:szCs w:val="20"/>
        </w:rPr>
      </w:pPr>
    </w:p>
    <w:p w14:paraId="21AF6B9B" w14:textId="6F8263D1" w:rsidR="0058579C" w:rsidRPr="0049494D" w:rsidRDefault="004F5CD7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>Per rimanere sempre aggiornati</w:t>
      </w:r>
      <w:r w:rsidR="00100E36" w:rsidRPr="415994E5">
        <w:rPr>
          <w:rFonts w:ascii="Poppins" w:hAnsi="Poppins" w:cs="Poppins"/>
          <w:color w:val="auto"/>
          <w:sz w:val="20"/>
          <w:szCs w:val="20"/>
        </w:rPr>
        <w:t xml:space="preserve"> sulle crociere </w:t>
      </w:r>
      <w:proofErr w:type="spellStart"/>
      <w:r w:rsidR="00100E36" w:rsidRPr="415994E5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100E36" w:rsidRPr="415994E5">
        <w:rPr>
          <w:rFonts w:ascii="Poppins" w:hAnsi="Poppins" w:cs="Poppins"/>
          <w:color w:val="auto"/>
          <w:sz w:val="20"/>
          <w:szCs w:val="20"/>
        </w:rPr>
        <w:t xml:space="preserve"> 2023 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basta consultare il sito web di Costa Crociere </w:t>
      </w:r>
      <w:hyperlink r:id="rId10">
        <w:r w:rsidR="0049494D" w:rsidRPr="415994E5">
          <w:rPr>
            <w:rFonts w:ascii="Poppins" w:hAnsi="Poppins" w:cs="Poppins"/>
            <w:color w:val="0563C1"/>
            <w:sz w:val="20"/>
            <w:szCs w:val="20"/>
            <w:u w:val="single"/>
          </w:rPr>
          <w:t>https://www.costacrociere.it/offerte/le-crociere-c-club.html</w:t>
        </w:r>
      </w:hyperlink>
      <w:r w:rsidR="0049494D" w:rsidRPr="415994E5">
        <w:rPr>
          <w:rFonts w:ascii="Poppins" w:hAnsi="Poppins" w:cs="Poppins"/>
          <w:sz w:val="20"/>
          <w:szCs w:val="20"/>
        </w:rPr>
        <w:t>.</w:t>
      </w:r>
    </w:p>
    <w:p w14:paraId="16F7A2FF" w14:textId="77777777" w:rsidR="0058579C" w:rsidRDefault="0058579C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</w:p>
    <w:p w14:paraId="291E69FF" w14:textId="61BFD267" w:rsidR="002A70EC" w:rsidRPr="00CC167B" w:rsidRDefault="004F5CD7" w:rsidP="00F360DA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>Le prenotazioni sono disponibili</w:t>
      </w:r>
      <w:r w:rsidR="007D1D1C" w:rsidRPr="415994E5">
        <w:rPr>
          <w:rFonts w:ascii="Poppins" w:hAnsi="Poppins" w:cs="Poppins"/>
          <w:color w:val="auto"/>
          <w:sz w:val="20"/>
          <w:szCs w:val="20"/>
        </w:rPr>
        <w:t xml:space="preserve"> in agenzia di viaggio o tramite il sito web </w:t>
      </w:r>
      <w:hyperlink r:id="rId11">
        <w:r w:rsidR="007D1D1C" w:rsidRPr="415994E5">
          <w:rPr>
            <w:rStyle w:val="Collegamentoipertestuale"/>
            <w:rFonts w:ascii="Poppins" w:hAnsi="Poppins" w:cs="Poppins"/>
            <w:color w:val="auto"/>
            <w:sz w:val="20"/>
            <w:szCs w:val="20"/>
          </w:rPr>
          <w:t>www.costacrociere.it</w:t>
        </w:r>
      </w:hyperlink>
      <w:r w:rsidR="007D1D1C" w:rsidRPr="415994E5">
        <w:rPr>
          <w:rFonts w:ascii="Poppins" w:hAnsi="Poppins" w:cs="Poppins"/>
          <w:color w:val="auto"/>
          <w:sz w:val="20"/>
          <w:szCs w:val="20"/>
        </w:rPr>
        <w:t>. Per partecipare a</w:t>
      </w:r>
      <w:r w:rsidRPr="415994E5">
        <w:rPr>
          <w:rFonts w:ascii="Poppins" w:hAnsi="Poppins" w:cs="Poppins"/>
          <w:color w:val="auto"/>
          <w:sz w:val="20"/>
          <w:szCs w:val="20"/>
        </w:rPr>
        <w:t>l</w:t>
      </w:r>
      <w:r w:rsidR="007D1D1C" w:rsidRPr="415994E5">
        <w:rPr>
          <w:rFonts w:ascii="Poppins" w:hAnsi="Poppins" w:cs="Poppins"/>
          <w:color w:val="auto"/>
          <w:sz w:val="20"/>
          <w:szCs w:val="20"/>
        </w:rPr>
        <w:t xml:space="preserve"> programm</w:t>
      </w:r>
      <w:r w:rsidRPr="415994E5">
        <w:rPr>
          <w:rFonts w:ascii="Poppins" w:hAnsi="Poppins" w:cs="Poppins"/>
          <w:color w:val="auto"/>
          <w:sz w:val="20"/>
          <w:szCs w:val="20"/>
        </w:rPr>
        <w:t>a</w:t>
      </w:r>
      <w:r w:rsidR="007D1D1C" w:rsidRPr="415994E5">
        <w:rPr>
          <w:rFonts w:ascii="Poppins" w:hAnsi="Poppins" w:cs="Poppins"/>
          <w:color w:val="auto"/>
          <w:sz w:val="20"/>
          <w:szCs w:val="20"/>
        </w:rPr>
        <w:t xml:space="preserve"> riservato ai soci basta iscriversi al </w:t>
      </w:r>
      <w:proofErr w:type="spellStart"/>
      <w:r w:rsidR="007D1D1C" w:rsidRPr="415994E5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="007D1D1C" w:rsidRPr="415994E5">
        <w:rPr>
          <w:rFonts w:ascii="Poppins" w:hAnsi="Poppins" w:cs="Poppins"/>
          <w:color w:val="auto"/>
          <w:sz w:val="20"/>
          <w:szCs w:val="20"/>
        </w:rPr>
        <w:t xml:space="preserve"> prima di effettuare la prenotazione</w:t>
      </w:r>
      <w:r w:rsidR="000834EE" w:rsidRPr="415994E5">
        <w:rPr>
          <w:rFonts w:ascii="Poppins" w:hAnsi="Poppins" w:cs="Poppins"/>
          <w:color w:val="auto"/>
          <w:sz w:val="20"/>
          <w:szCs w:val="20"/>
        </w:rPr>
        <w:t>, attraverso un’apposita sezione del</w:t>
      </w:r>
      <w:r w:rsidR="00F278BD" w:rsidRPr="415994E5">
        <w:rPr>
          <w:rFonts w:ascii="Poppins" w:hAnsi="Poppins" w:cs="Poppins"/>
          <w:color w:val="auto"/>
          <w:sz w:val="20"/>
          <w:szCs w:val="20"/>
        </w:rPr>
        <w:t xml:space="preserve"> sito web di Costa Crociere</w:t>
      </w:r>
      <w:r w:rsidR="00F01FAD" w:rsidRPr="415994E5">
        <w:rPr>
          <w:rFonts w:ascii="Poppins" w:hAnsi="Poppins" w:cs="Poppins"/>
          <w:color w:val="auto"/>
          <w:sz w:val="20"/>
          <w:szCs w:val="20"/>
        </w:rPr>
        <w:t xml:space="preserve">: </w:t>
      </w:r>
      <w:hyperlink r:id="rId12">
        <w:r w:rsidR="00F01FAD" w:rsidRPr="415994E5">
          <w:rPr>
            <w:rStyle w:val="Collegamentoipertestuale"/>
            <w:rFonts w:ascii="Poppins" w:hAnsi="Poppins" w:cs="Poppins"/>
            <w:color w:val="auto"/>
            <w:sz w:val="20"/>
            <w:szCs w:val="20"/>
          </w:rPr>
          <w:t>https://www.costacrociere.it/c-club.html</w:t>
        </w:r>
      </w:hyperlink>
    </w:p>
    <w:p w14:paraId="0423002C" w14:textId="7AA9782C" w:rsidR="00F67958" w:rsidRDefault="00F67958" w:rsidP="00F360DA">
      <w:pPr>
        <w:spacing w:line="276" w:lineRule="auto"/>
        <w:jc w:val="both"/>
        <w:rPr>
          <w:rFonts w:ascii="Poppins" w:hAnsi="Poppins" w:cs="Poppins"/>
        </w:rPr>
      </w:pPr>
    </w:p>
    <w:p w14:paraId="6B5E545A" w14:textId="24D91C6A" w:rsidR="6B91B5FC" w:rsidRDefault="6B91B5FC" w:rsidP="00F360DA">
      <w:pPr>
        <w:spacing w:line="276" w:lineRule="auto"/>
        <w:jc w:val="both"/>
        <w:rPr>
          <w:rFonts w:ascii="Poppins" w:hAnsi="Poppins" w:cs="Poppins"/>
          <w:color w:val="auto"/>
          <w:sz w:val="20"/>
          <w:szCs w:val="20"/>
        </w:rPr>
      </w:pPr>
      <w:r w:rsidRPr="415994E5">
        <w:rPr>
          <w:rFonts w:ascii="Poppins" w:hAnsi="Poppins" w:cs="Poppins"/>
          <w:color w:val="auto"/>
          <w:sz w:val="20"/>
          <w:szCs w:val="20"/>
        </w:rPr>
        <w:t xml:space="preserve">Per i soci </w:t>
      </w:r>
      <w:proofErr w:type="spellStart"/>
      <w:r w:rsidRPr="415994E5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Pr="415994E5">
        <w:rPr>
          <w:rFonts w:ascii="Poppins" w:hAnsi="Poppins" w:cs="Poppins"/>
          <w:color w:val="auto"/>
          <w:sz w:val="20"/>
          <w:szCs w:val="20"/>
        </w:rPr>
        <w:t xml:space="preserve"> </w:t>
      </w:r>
      <w:r w:rsidR="00C251BA">
        <w:rPr>
          <w:rFonts w:ascii="Poppins" w:hAnsi="Poppins" w:cs="Poppins"/>
          <w:color w:val="auto"/>
          <w:sz w:val="20"/>
          <w:szCs w:val="20"/>
        </w:rPr>
        <w:t xml:space="preserve">che prenotano entro il 31 luglio </w:t>
      </w:r>
      <w:r w:rsidRPr="415994E5">
        <w:rPr>
          <w:rFonts w:ascii="Poppins" w:hAnsi="Poppins" w:cs="Poppins"/>
          <w:color w:val="auto"/>
          <w:sz w:val="20"/>
          <w:szCs w:val="20"/>
        </w:rPr>
        <w:t>è</w:t>
      </w:r>
      <w:r w:rsidR="2CC098DB" w:rsidRPr="415994E5">
        <w:rPr>
          <w:rFonts w:ascii="Poppins" w:hAnsi="Poppins" w:cs="Poppins"/>
          <w:color w:val="auto"/>
          <w:sz w:val="20"/>
          <w:szCs w:val="20"/>
        </w:rPr>
        <w:t xml:space="preserve"> inoltre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attiva una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promo</w:t>
      </w:r>
      <w:r w:rsidR="2BD4B471" w:rsidRPr="415994E5">
        <w:rPr>
          <w:rFonts w:ascii="Poppins" w:hAnsi="Poppins" w:cs="Poppins"/>
          <w:b/>
          <w:bCs/>
          <w:color w:val="auto"/>
          <w:sz w:val="20"/>
          <w:szCs w:val="20"/>
        </w:rPr>
        <w:t>zione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, cumulabile con gli sconti </w:t>
      </w:r>
      <w:proofErr w:type="spellStart"/>
      <w:r w:rsidRPr="415994E5">
        <w:rPr>
          <w:rFonts w:ascii="Poppins" w:hAnsi="Poppins" w:cs="Poppins"/>
          <w:color w:val="auto"/>
          <w:sz w:val="20"/>
          <w:szCs w:val="20"/>
        </w:rPr>
        <w:t>C|Club</w:t>
      </w:r>
      <w:proofErr w:type="spellEnd"/>
      <w:r w:rsidRPr="415994E5">
        <w:rPr>
          <w:rFonts w:ascii="Poppins" w:hAnsi="Poppins" w:cs="Poppins"/>
          <w:color w:val="auto"/>
          <w:sz w:val="20"/>
          <w:szCs w:val="20"/>
        </w:rPr>
        <w:t xml:space="preserve"> fino al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20%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e </w:t>
      </w:r>
      <w:r w:rsidRPr="415994E5">
        <w:rPr>
          <w:rFonts w:ascii="Poppins" w:hAnsi="Poppins" w:cs="Poppins"/>
          <w:b/>
          <w:bCs/>
          <w:color w:val="auto"/>
          <w:sz w:val="20"/>
          <w:szCs w:val="20"/>
        </w:rPr>
        <w:t>1000 punti extra</w:t>
      </w:r>
      <w:r w:rsidRPr="415994E5">
        <w:rPr>
          <w:rFonts w:ascii="Poppins" w:hAnsi="Poppins" w:cs="Poppins"/>
          <w:color w:val="auto"/>
          <w:sz w:val="20"/>
          <w:szCs w:val="20"/>
        </w:rPr>
        <w:t xml:space="preserve"> per crescere più velocemente nel Club.</w:t>
      </w:r>
    </w:p>
    <w:p w14:paraId="2357AD49" w14:textId="42165DD5" w:rsidR="654260CC" w:rsidRDefault="654260CC" w:rsidP="00F360DA">
      <w:pPr>
        <w:spacing w:line="276" w:lineRule="auto"/>
        <w:jc w:val="both"/>
        <w:rPr>
          <w:rFonts w:ascii="Poppins" w:hAnsi="Poppins" w:cs="Poppins"/>
        </w:rPr>
      </w:pPr>
    </w:p>
    <w:p w14:paraId="36817A11" w14:textId="6FFE7DA3" w:rsidR="0058579C" w:rsidRPr="0023719A" w:rsidRDefault="0058579C" w:rsidP="12BB6C52">
      <w:pPr>
        <w:spacing w:line="276" w:lineRule="auto"/>
        <w:jc w:val="both"/>
        <w:rPr>
          <w:rFonts w:ascii="Poppins" w:hAnsi="Poppins" w:cs="Poppins"/>
        </w:rPr>
      </w:pPr>
    </w:p>
    <w:p w14:paraId="57A7E15A" w14:textId="77777777" w:rsidR="00E810B4" w:rsidRPr="009F4C41" w:rsidRDefault="00E810B4" w:rsidP="415994E5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  <w:u w:val="single"/>
        </w:rPr>
      </w:pPr>
      <w:r w:rsidRPr="415994E5">
        <w:rPr>
          <w:rFonts w:ascii="Poppins" w:hAnsi="Poppins" w:cs="Poppins"/>
          <w:i/>
          <w:iCs/>
          <w:sz w:val="18"/>
          <w:szCs w:val="18"/>
          <w:u w:val="single"/>
        </w:rPr>
        <w:lastRenderedPageBreak/>
        <w:t>Per ulteriori informazioni:</w:t>
      </w:r>
    </w:p>
    <w:p w14:paraId="5E7D1542" w14:textId="77777777" w:rsidR="00E810B4" w:rsidRPr="00353332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</w:rPr>
      </w:pPr>
    </w:p>
    <w:p w14:paraId="7FA55D77" w14:textId="77777777" w:rsidR="00E810B4" w:rsidRPr="000346B7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fr-FR"/>
        </w:rPr>
      </w:pPr>
      <w:r w:rsidRPr="415994E5">
        <w:rPr>
          <w:rFonts w:ascii="Poppins" w:hAnsi="Poppins" w:cs="Poppins"/>
          <w:sz w:val="18"/>
          <w:szCs w:val="18"/>
        </w:rPr>
        <w:t xml:space="preserve">Ufficio Stampa Costa Crociere – tel. </w:t>
      </w:r>
      <w:r w:rsidRPr="000346B7">
        <w:rPr>
          <w:rFonts w:ascii="Poppins" w:hAnsi="Poppins" w:cs="Poppins"/>
          <w:sz w:val="18"/>
          <w:szCs w:val="18"/>
          <w:lang w:val="fr-FR"/>
        </w:rPr>
        <w:t>+39 010 5483523 / 010 5483068 </w:t>
      </w:r>
      <w:hyperlink r:id="rId13">
        <w:r w:rsidRPr="000346B7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- costapressoffice@costa.it</w:t>
        </w:r>
      </w:hyperlink>
      <w:r w:rsidRPr="000346B7">
        <w:rPr>
          <w:rFonts w:ascii="Poppins" w:hAnsi="Poppins" w:cs="Poppins"/>
          <w:sz w:val="18"/>
          <w:szCs w:val="18"/>
          <w:lang w:val="fr-FR"/>
        </w:rPr>
        <w:t xml:space="preserve">  </w:t>
      </w:r>
    </w:p>
    <w:p w14:paraId="05FF8BEE" w14:textId="77777777" w:rsidR="00E810B4" w:rsidRPr="000346B7" w:rsidRDefault="00E810B4" w:rsidP="00E810B4">
      <w:pPr>
        <w:autoSpaceDE w:val="0"/>
        <w:autoSpaceDN w:val="0"/>
        <w:adjustRightInd w:val="0"/>
        <w:rPr>
          <w:rStyle w:val="Collegamentoipertestuale"/>
          <w:rFonts w:ascii="Poppins" w:hAnsi="Poppins" w:cs="Poppins"/>
          <w:sz w:val="18"/>
          <w:szCs w:val="18"/>
          <w:u w:val="none"/>
          <w:lang w:val="fr-FR"/>
        </w:rPr>
      </w:pPr>
      <w:r w:rsidRPr="000346B7">
        <w:rPr>
          <w:rFonts w:ascii="Poppins" w:hAnsi="Poppins" w:cs="Poppins"/>
          <w:sz w:val="18"/>
          <w:szCs w:val="18"/>
          <w:lang w:val="fr-FR"/>
        </w:rPr>
        <w:t>Gabriele Baroni - Communication Director - </w:t>
      </w:r>
      <w:proofErr w:type="spellStart"/>
      <w:r w:rsidRPr="000346B7">
        <w:rPr>
          <w:rFonts w:ascii="Poppins" w:hAnsi="Poppins" w:cs="Poppins"/>
          <w:sz w:val="18"/>
          <w:szCs w:val="18"/>
          <w:lang w:val="fr-FR"/>
        </w:rPr>
        <w:t>cell</w:t>
      </w:r>
      <w:proofErr w:type="spellEnd"/>
      <w:r w:rsidRPr="000346B7">
        <w:rPr>
          <w:rFonts w:ascii="Poppins" w:hAnsi="Poppins" w:cs="Poppins"/>
          <w:sz w:val="18"/>
          <w:szCs w:val="18"/>
          <w:lang w:val="fr-FR"/>
        </w:rPr>
        <w:t xml:space="preserve"> +39 3497668013 - </w:t>
      </w:r>
      <w:hyperlink r:id="rId14">
        <w:r w:rsidRPr="000346B7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baroni@costa.it</w:t>
        </w:r>
      </w:hyperlink>
      <w:r w:rsidRPr="000346B7">
        <w:rPr>
          <w:rStyle w:val="Collegamentoipertestuale"/>
          <w:rFonts w:ascii="Poppins" w:hAnsi="Poppins" w:cs="Poppins"/>
          <w:sz w:val="18"/>
          <w:szCs w:val="18"/>
          <w:lang w:val="fr-FR"/>
        </w:rPr>
        <w:t> </w:t>
      </w:r>
    </w:p>
    <w:p w14:paraId="6CDFEA60" w14:textId="2DC1CFFE" w:rsidR="002C691F" w:rsidRPr="0058579C" w:rsidRDefault="00E810B4" w:rsidP="0058579C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887896">
        <w:rPr>
          <w:rFonts w:ascii="Poppins" w:hAnsi="Poppins" w:cs="Poppins"/>
          <w:sz w:val="18"/>
          <w:szCs w:val="18"/>
          <w:shd w:val="clear" w:color="auto" w:fill="FFFFFF"/>
        </w:rPr>
        <w:t xml:space="preserve">Davide Barbano – Media Relations Manager – </w:t>
      </w:r>
      <w:proofErr w:type="spellStart"/>
      <w:r w:rsidRPr="00887896">
        <w:rPr>
          <w:rFonts w:ascii="Poppins" w:hAnsi="Poppins" w:cs="Poppins"/>
          <w:sz w:val="18"/>
          <w:szCs w:val="18"/>
          <w:shd w:val="clear" w:color="auto" w:fill="FFFFFF"/>
        </w:rPr>
        <w:t>cell</w:t>
      </w:r>
      <w:proofErr w:type="spellEnd"/>
      <w:r w:rsidRPr="00887896">
        <w:rPr>
          <w:rFonts w:ascii="Poppins" w:hAnsi="Poppins" w:cs="Poppins"/>
          <w:sz w:val="18"/>
          <w:szCs w:val="18"/>
          <w:shd w:val="clear" w:color="auto" w:fill="FFFFFF"/>
        </w:rPr>
        <w:t xml:space="preserve"> +39 334 6525216 - </w:t>
      </w:r>
      <w:hyperlink r:id="rId15" w:history="1">
        <w:r w:rsidRPr="00887896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887896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  <w:hyperlink r:id="rId16" w:history="1">
        <w:r w:rsidR="0058579C" w:rsidRPr="00CC774F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sectPr w:rsidR="002C691F" w:rsidRPr="0058579C" w:rsidSect="00FB0892">
      <w:headerReference w:type="default" r:id="rId17"/>
      <w:pgSz w:w="12240" w:h="15840"/>
      <w:pgMar w:top="164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D24F" w14:textId="77777777" w:rsidR="00FC38F9" w:rsidRDefault="00FC38F9">
      <w:r>
        <w:separator/>
      </w:r>
    </w:p>
  </w:endnote>
  <w:endnote w:type="continuationSeparator" w:id="0">
    <w:p w14:paraId="56FD55F1" w14:textId="77777777" w:rsidR="00FC38F9" w:rsidRDefault="00FC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variable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8C39" w14:textId="77777777" w:rsidR="00FC38F9" w:rsidRDefault="00FC38F9">
      <w:r>
        <w:separator/>
      </w:r>
    </w:p>
  </w:footnote>
  <w:footnote w:type="continuationSeparator" w:id="0">
    <w:p w14:paraId="13AB1D47" w14:textId="77777777" w:rsidR="00FC38F9" w:rsidRDefault="00FC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4DFB"/>
    <w:rsid w:val="00007637"/>
    <w:rsid w:val="00020D38"/>
    <w:rsid w:val="000346B7"/>
    <w:rsid w:val="00035F64"/>
    <w:rsid w:val="000409FC"/>
    <w:rsid w:val="00044CC7"/>
    <w:rsid w:val="00052215"/>
    <w:rsid w:val="00070E52"/>
    <w:rsid w:val="000802D1"/>
    <w:rsid w:val="00080500"/>
    <w:rsid w:val="000834EE"/>
    <w:rsid w:val="00090F4A"/>
    <w:rsid w:val="00091925"/>
    <w:rsid w:val="00097C68"/>
    <w:rsid w:val="000A1C9B"/>
    <w:rsid w:val="000A2F61"/>
    <w:rsid w:val="000A6BBD"/>
    <w:rsid w:val="000B1209"/>
    <w:rsid w:val="000B2C71"/>
    <w:rsid w:val="000C1027"/>
    <w:rsid w:val="000C1960"/>
    <w:rsid w:val="000C5CEA"/>
    <w:rsid w:val="000C6DD6"/>
    <w:rsid w:val="000E0A71"/>
    <w:rsid w:val="000E7452"/>
    <w:rsid w:val="000F346B"/>
    <w:rsid w:val="00100E36"/>
    <w:rsid w:val="0011332A"/>
    <w:rsid w:val="00114BF0"/>
    <w:rsid w:val="00115356"/>
    <w:rsid w:val="00122A90"/>
    <w:rsid w:val="001353DF"/>
    <w:rsid w:val="00141DBA"/>
    <w:rsid w:val="001451BB"/>
    <w:rsid w:val="00154511"/>
    <w:rsid w:val="00164A0E"/>
    <w:rsid w:val="00166C67"/>
    <w:rsid w:val="001762C8"/>
    <w:rsid w:val="001900E0"/>
    <w:rsid w:val="001B17E3"/>
    <w:rsid w:val="001F1B93"/>
    <w:rsid w:val="00200B66"/>
    <w:rsid w:val="00215EE8"/>
    <w:rsid w:val="00220958"/>
    <w:rsid w:val="0022463B"/>
    <w:rsid w:val="0023684F"/>
    <w:rsid w:val="0023719A"/>
    <w:rsid w:val="00254E05"/>
    <w:rsid w:val="00261571"/>
    <w:rsid w:val="00266D90"/>
    <w:rsid w:val="00290AE8"/>
    <w:rsid w:val="002A16ED"/>
    <w:rsid w:val="002A29DA"/>
    <w:rsid w:val="002A3A4C"/>
    <w:rsid w:val="002A70EC"/>
    <w:rsid w:val="002B64D7"/>
    <w:rsid w:val="002B7F65"/>
    <w:rsid w:val="002C4080"/>
    <w:rsid w:val="002C4293"/>
    <w:rsid w:val="002C691F"/>
    <w:rsid w:val="002D3A68"/>
    <w:rsid w:val="002D6436"/>
    <w:rsid w:val="002E01D3"/>
    <w:rsid w:val="002E67A1"/>
    <w:rsid w:val="002F37C9"/>
    <w:rsid w:val="003009F0"/>
    <w:rsid w:val="003043DD"/>
    <w:rsid w:val="00304993"/>
    <w:rsid w:val="00331CBD"/>
    <w:rsid w:val="003365E0"/>
    <w:rsid w:val="0034313F"/>
    <w:rsid w:val="0035597D"/>
    <w:rsid w:val="00355A7D"/>
    <w:rsid w:val="00360B1F"/>
    <w:rsid w:val="00365A31"/>
    <w:rsid w:val="00370997"/>
    <w:rsid w:val="00372200"/>
    <w:rsid w:val="00392AC2"/>
    <w:rsid w:val="00394653"/>
    <w:rsid w:val="003A66E4"/>
    <w:rsid w:val="003B24BE"/>
    <w:rsid w:val="003B259F"/>
    <w:rsid w:val="003B503A"/>
    <w:rsid w:val="003C4F7E"/>
    <w:rsid w:val="003C5BC7"/>
    <w:rsid w:val="003C65D5"/>
    <w:rsid w:val="003C7FC2"/>
    <w:rsid w:val="003D4A5C"/>
    <w:rsid w:val="003E51F5"/>
    <w:rsid w:val="003F1437"/>
    <w:rsid w:val="003F1C33"/>
    <w:rsid w:val="00401512"/>
    <w:rsid w:val="00403850"/>
    <w:rsid w:val="0040388D"/>
    <w:rsid w:val="0042562C"/>
    <w:rsid w:val="004257DC"/>
    <w:rsid w:val="00442994"/>
    <w:rsid w:val="00444D9C"/>
    <w:rsid w:val="004752C3"/>
    <w:rsid w:val="004752E4"/>
    <w:rsid w:val="004762C5"/>
    <w:rsid w:val="0049494D"/>
    <w:rsid w:val="0049782F"/>
    <w:rsid w:val="004A0EF6"/>
    <w:rsid w:val="004A28EC"/>
    <w:rsid w:val="004B47ED"/>
    <w:rsid w:val="004B7900"/>
    <w:rsid w:val="004C2EBB"/>
    <w:rsid w:val="004C7B39"/>
    <w:rsid w:val="004E0BC3"/>
    <w:rsid w:val="004E4F36"/>
    <w:rsid w:val="004F2FC3"/>
    <w:rsid w:val="004F5CD7"/>
    <w:rsid w:val="00504E7D"/>
    <w:rsid w:val="00510F93"/>
    <w:rsid w:val="005123A6"/>
    <w:rsid w:val="005126BE"/>
    <w:rsid w:val="005171BE"/>
    <w:rsid w:val="00522319"/>
    <w:rsid w:val="00524767"/>
    <w:rsid w:val="00527E1E"/>
    <w:rsid w:val="0053000F"/>
    <w:rsid w:val="00544849"/>
    <w:rsid w:val="005544B5"/>
    <w:rsid w:val="0056398D"/>
    <w:rsid w:val="0057101A"/>
    <w:rsid w:val="0058579C"/>
    <w:rsid w:val="005910D2"/>
    <w:rsid w:val="00594987"/>
    <w:rsid w:val="0059663A"/>
    <w:rsid w:val="005A7943"/>
    <w:rsid w:val="005B2F24"/>
    <w:rsid w:val="005C1BA5"/>
    <w:rsid w:val="005E1927"/>
    <w:rsid w:val="005E217D"/>
    <w:rsid w:val="005E33FD"/>
    <w:rsid w:val="006047C6"/>
    <w:rsid w:val="00607AAB"/>
    <w:rsid w:val="00612208"/>
    <w:rsid w:val="00616166"/>
    <w:rsid w:val="00627FAE"/>
    <w:rsid w:val="006324C6"/>
    <w:rsid w:val="0063302B"/>
    <w:rsid w:val="00634227"/>
    <w:rsid w:val="00635F39"/>
    <w:rsid w:val="00637B8F"/>
    <w:rsid w:val="00646463"/>
    <w:rsid w:val="0065110A"/>
    <w:rsid w:val="00663350"/>
    <w:rsid w:val="006669E1"/>
    <w:rsid w:val="00675443"/>
    <w:rsid w:val="00675660"/>
    <w:rsid w:val="00682F38"/>
    <w:rsid w:val="006858A7"/>
    <w:rsid w:val="00686A9F"/>
    <w:rsid w:val="00687176"/>
    <w:rsid w:val="006904D6"/>
    <w:rsid w:val="006941DD"/>
    <w:rsid w:val="006A4E65"/>
    <w:rsid w:val="006B250C"/>
    <w:rsid w:val="006D5E45"/>
    <w:rsid w:val="006E4072"/>
    <w:rsid w:val="006F0A43"/>
    <w:rsid w:val="006F5B4E"/>
    <w:rsid w:val="00700B53"/>
    <w:rsid w:val="00701C51"/>
    <w:rsid w:val="00702932"/>
    <w:rsid w:val="00712D31"/>
    <w:rsid w:val="00733231"/>
    <w:rsid w:val="00740ACA"/>
    <w:rsid w:val="00744039"/>
    <w:rsid w:val="007511D3"/>
    <w:rsid w:val="007731A2"/>
    <w:rsid w:val="007830A8"/>
    <w:rsid w:val="0079085D"/>
    <w:rsid w:val="00791E7F"/>
    <w:rsid w:val="00793BED"/>
    <w:rsid w:val="00794FE1"/>
    <w:rsid w:val="007969E7"/>
    <w:rsid w:val="007A369C"/>
    <w:rsid w:val="007A4997"/>
    <w:rsid w:val="007D1D1C"/>
    <w:rsid w:val="007D68B0"/>
    <w:rsid w:val="007E27A5"/>
    <w:rsid w:val="007F70E0"/>
    <w:rsid w:val="00811356"/>
    <w:rsid w:val="00816314"/>
    <w:rsid w:val="008168C3"/>
    <w:rsid w:val="00820EC9"/>
    <w:rsid w:val="00834F70"/>
    <w:rsid w:val="00837B3C"/>
    <w:rsid w:val="00887896"/>
    <w:rsid w:val="00890ECA"/>
    <w:rsid w:val="00891BC3"/>
    <w:rsid w:val="008A5AEE"/>
    <w:rsid w:val="008B4F56"/>
    <w:rsid w:val="008D6E77"/>
    <w:rsid w:val="008E2F00"/>
    <w:rsid w:val="008E619B"/>
    <w:rsid w:val="008F307E"/>
    <w:rsid w:val="008F4AE6"/>
    <w:rsid w:val="00914E5C"/>
    <w:rsid w:val="00917B20"/>
    <w:rsid w:val="00930F47"/>
    <w:rsid w:val="00940845"/>
    <w:rsid w:val="00963ACA"/>
    <w:rsid w:val="00964500"/>
    <w:rsid w:val="00973C94"/>
    <w:rsid w:val="00974FCA"/>
    <w:rsid w:val="00976600"/>
    <w:rsid w:val="009771BA"/>
    <w:rsid w:val="00984D13"/>
    <w:rsid w:val="00987F6F"/>
    <w:rsid w:val="00991024"/>
    <w:rsid w:val="00991781"/>
    <w:rsid w:val="0099413D"/>
    <w:rsid w:val="00996587"/>
    <w:rsid w:val="00997CD2"/>
    <w:rsid w:val="009A1949"/>
    <w:rsid w:val="009A35FA"/>
    <w:rsid w:val="009A5173"/>
    <w:rsid w:val="009C2B9C"/>
    <w:rsid w:val="009C70BB"/>
    <w:rsid w:val="009D2524"/>
    <w:rsid w:val="009E4D88"/>
    <w:rsid w:val="009F167E"/>
    <w:rsid w:val="009F66BF"/>
    <w:rsid w:val="00A005AA"/>
    <w:rsid w:val="00A00982"/>
    <w:rsid w:val="00A07E80"/>
    <w:rsid w:val="00A10CA2"/>
    <w:rsid w:val="00A13AD1"/>
    <w:rsid w:val="00A2450A"/>
    <w:rsid w:val="00A27B77"/>
    <w:rsid w:val="00A4109E"/>
    <w:rsid w:val="00A541C4"/>
    <w:rsid w:val="00A62CF4"/>
    <w:rsid w:val="00A6458C"/>
    <w:rsid w:val="00A72839"/>
    <w:rsid w:val="00A758F8"/>
    <w:rsid w:val="00A9742D"/>
    <w:rsid w:val="00AB6BB2"/>
    <w:rsid w:val="00AB73C7"/>
    <w:rsid w:val="00AC0676"/>
    <w:rsid w:val="00AC5AB4"/>
    <w:rsid w:val="00AC6E46"/>
    <w:rsid w:val="00AD2867"/>
    <w:rsid w:val="00AD4071"/>
    <w:rsid w:val="00AE04B4"/>
    <w:rsid w:val="00AE4137"/>
    <w:rsid w:val="00AF16F9"/>
    <w:rsid w:val="00AF7E0B"/>
    <w:rsid w:val="00B01C71"/>
    <w:rsid w:val="00B0329A"/>
    <w:rsid w:val="00B05A74"/>
    <w:rsid w:val="00B12330"/>
    <w:rsid w:val="00B15881"/>
    <w:rsid w:val="00B203AF"/>
    <w:rsid w:val="00B338D9"/>
    <w:rsid w:val="00B41F8F"/>
    <w:rsid w:val="00B44915"/>
    <w:rsid w:val="00B545C6"/>
    <w:rsid w:val="00B56233"/>
    <w:rsid w:val="00B57BE8"/>
    <w:rsid w:val="00BA7507"/>
    <w:rsid w:val="00BB09E6"/>
    <w:rsid w:val="00BC25BA"/>
    <w:rsid w:val="00BC643A"/>
    <w:rsid w:val="00BF3723"/>
    <w:rsid w:val="00BF7732"/>
    <w:rsid w:val="00C049DF"/>
    <w:rsid w:val="00C06B55"/>
    <w:rsid w:val="00C109B4"/>
    <w:rsid w:val="00C130FA"/>
    <w:rsid w:val="00C15FA6"/>
    <w:rsid w:val="00C21A1C"/>
    <w:rsid w:val="00C24011"/>
    <w:rsid w:val="00C251BA"/>
    <w:rsid w:val="00C34393"/>
    <w:rsid w:val="00C45145"/>
    <w:rsid w:val="00C45311"/>
    <w:rsid w:val="00C5451B"/>
    <w:rsid w:val="00C60A5D"/>
    <w:rsid w:val="00C61121"/>
    <w:rsid w:val="00C64AB0"/>
    <w:rsid w:val="00C73DBF"/>
    <w:rsid w:val="00C745A4"/>
    <w:rsid w:val="00C74EE8"/>
    <w:rsid w:val="00C9384C"/>
    <w:rsid w:val="00CA63BC"/>
    <w:rsid w:val="00CB54BB"/>
    <w:rsid w:val="00CB5847"/>
    <w:rsid w:val="00CC167B"/>
    <w:rsid w:val="00CD4BF8"/>
    <w:rsid w:val="00CE5E0F"/>
    <w:rsid w:val="00CF1747"/>
    <w:rsid w:val="00D0231B"/>
    <w:rsid w:val="00D31446"/>
    <w:rsid w:val="00D317D9"/>
    <w:rsid w:val="00D5278B"/>
    <w:rsid w:val="00D563D1"/>
    <w:rsid w:val="00D570AA"/>
    <w:rsid w:val="00D70E0E"/>
    <w:rsid w:val="00D764F6"/>
    <w:rsid w:val="00D92097"/>
    <w:rsid w:val="00D94A1C"/>
    <w:rsid w:val="00DA4555"/>
    <w:rsid w:val="00DA4E52"/>
    <w:rsid w:val="00DA71C5"/>
    <w:rsid w:val="00DA75E0"/>
    <w:rsid w:val="00DC4A8F"/>
    <w:rsid w:val="00DE20A8"/>
    <w:rsid w:val="00DF090C"/>
    <w:rsid w:val="00E4501A"/>
    <w:rsid w:val="00E505FB"/>
    <w:rsid w:val="00E748B3"/>
    <w:rsid w:val="00E80421"/>
    <w:rsid w:val="00E810B4"/>
    <w:rsid w:val="00E875CC"/>
    <w:rsid w:val="00EA7417"/>
    <w:rsid w:val="00EB6C08"/>
    <w:rsid w:val="00ED4417"/>
    <w:rsid w:val="00F01FAD"/>
    <w:rsid w:val="00F160BB"/>
    <w:rsid w:val="00F16599"/>
    <w:rsid w:val="00F20B8C"/>
    <w:rsid w:val="00F20C1F"/>
    <w:rsid w:val="00F21D3D"/>
    <w:rsid w:val="00F27056"/>
    <w:rsid w:val="00F278BD"/>
    <w:rsid w:val="00F32B4C"/>
    <w:rsid w:val="00F33810"/>
    <w:rsid w:val="00F33A98"/>
    <w:rsid w:val="00F360DA"/>
    <w:rsid w:val="00F41D23"/>
    <w:rsid w:val="00F57871"/>
    <w:rsid w:val="00F605C9"/>
    <w:rsid w:val="00F65E57"/>
    <w:rsid w:val="00F67958"/>
    <w:rsid w:val="00F72AB0"/>
    <w:rsid w:val="00F8228C"/>
    <w:rsid w:val="00F8767B"/>
    <w:rsid w:val="00F941C2"/>
    <w:rsid w:val="00FB0892"/>
    <w:rsid w:val="00FB1830"/>
    <w:rsid w:val="00FC38F9"/>
    <w:rsid w:val="00FC435D"/>
    <w:rsid w:val="00FC4BA5"/>
    <w:rsid w:val="00FC5541"/>
    <w:rsid w:val="00FC58B6"/>
    <w:rsid w:val="00FD32CA"/>
    <w:rsid w:val="00FD7432"/>
    <w:rsid w:val="00FE111F"/>
    <w:rsid w:val="00FE1DC9"/>
    <w:rsid w:val="00FF6325"/>
    <w:rsid w:val="010789FB"/>
    <w:rsid w:val="01C11094"/>
    <w:rsid w:val="023A64C0"/>
    <w:rsid w:val="02731067"/>
    <w:rsid w:val="027C601E"/>
    <w:rsid w:val="02FD8293"/>
    <w:rsid w:val="033E083F"/>
    <w:rsid w:val="039B3689"/>
    <w:rsid w:val="03A1D6F9"/>
    <w:rsid w:val="0508D387"/>
    <w:rsid w:val="0599B8ED"/>
    <w:rsid w:val="05D42E59"/>
    <w:rsid w:val="06352E5F"/>
    <w:rsid w:val="063CC3E0"/>
    <w:rsid w:val="067CA06E"/>
    <w:rsid w:val="07328517"/>
    <w:rsid w:val="07AAE22C"/>
    <w:rsid w:val="07D14FCC"/>
    <w:rsid w:val="0804135C"/>
    <w:rsid w:val="08717EDE"/>
    <w:rsid w:val="08FD91CE"/>
    <w:rsid w:val="0A409786"/>
    <w:rsid w:val="0A6A25D9"/>
    <w:rsid w:val="0A8C5ADA"/>
    <w:rsid w:val="0AA2F4E8"/>
    <w:rsid w:val="0B17CAB9"/>
    <w:rsid w:val="0C1A3F30"/>
    <w:rsid w:val="0DA1C69B"/>
    <w:rsid w:val="0DC303AC"/>
    <w:rsid w:val="0DC623FA"/>
    <w:rsid w:val="0E29A115"/>
    <w:rsid w:val="0EED7CA7"/>
    <w:rsid w:val="0EEF7916"/>
    <w:rsid w:val="0F747DD9"/>
    <w:rsid w:val="0F9D631A"/>
    <w:rsid w:val="100F2541"/>
    <w:rsid w:val="101F0FD2"/>
    <w:rsid w:val="111CE9E3"/>
    <w:rsid w:val="1151222D"/>
    <w:rsid w:val="117A63E2"/>
    <w:rsid w:val="11BA2911"/>
    <w:rsid w:val="11C6DBF4"/>
    <w:rsid w:val="122007C5"/>
    <w:rsid w:val="125046DA"/>
    <w:rsid w:val="12B1BE16"/>
    <w:rsid w:val="12BB6C52"/>
    <w:rsid w:val="1362594A"/>
    <w:rsid w:val="152BF128"/>
    <w:rsid w:val="152D42D9"/>
    <w:rsid w:val="1546545F"/>
    <w:rsid w:val="15A0A48C"/>
    <w:rsid w:val="15CB3579"/>
    <w:rsid w:val="15DB716C"/>
    <w:rsid w:val="164295E9"/>
    <w:rsid w:val="173C74ED"/>
    <w:rsid w:val="17B9DE9C"/>
    <w:rsid w:val="17C517D5"/>
    <w:rsid w:val="1846B154"/>
    <w:rsid w:val="191627C5"/>
    <w:rsid w:val="195D1DD2"/>
    <w:rsid w:val="198AE071"/>
    <w:rsid w:val="1A89266D"/>
    <w:rsid w:val="1B57BFEA"/>
    <w:rsid w:val="1C9A4BA4"/>
    <w:rsid w:val="1D59EB42"/>
    <w:rsid w:val="1E55427D"/>
    <w:rsid w:val="1EB9C076"/>
    <w:rsid w:val="1EDF0A7D"/>
    <w:rsid w:val="1F5B757B"/>
    <w:rsid w:val="1FB8BC07"/>
    <w:rsid w:val="20E23350"/>
    <w:rsid w:val="212515FC"/>
    <w:rsid w:val="214BDA4F"/>
    <w:rsid w:val="21B8EAE6"/>
    <w:rsid w:val="21D6BD4D"/>
    <w:rsid w:val="224282D2"/>
    <w:rsid w:val="2271381C"/>
    <w:rsid w:val="2283E2E3"/>
    <w:rsid w:val="229BB402"/>
    <w:rsid w:val="232DFEA5"/>
    <w:rsid w:val="2354BB47"/>
    <w:rsid w:val="23FBB387"/>
    <w:rsid w:val="240BAD1D"/>
    <w:rsid w:val="241906B0"/>
    <w:rsid w:val="2455DCA5"/>
    <w:rsid w:val="24C0D7E6"/>
    <w:rsid w:val="25BF8A37"/>
    <w:rsid w:val="2611EA54"/>
    <w:rsid w:val="2617E611"/>
    <w:rsid w:val="263FBA65"/>
    <w:rsid w:val="2642697F"/>
    <w:rsid w:val="2670B776"/>
    <w:rsid w:val="26783DEC"/>
    <w:rsid w:val="26961EAC"/>
    <w:rsid w:val="26A380EF"/>
    <w:rsid w:val="270BB848"/>
    <w:rsid w:val="2724D161"/>
    <w:rsid w:val="27641FE5"/>
    <w:rsid w:val="27CCDECF"/>
    <w:rsid w:val="28BFD3E2"/>
    <w:rsid w:val="28F6569E"/>
    <w:rsid w:val="2920E78B"/>
    <w:rsid w:val="2970CF12"/>
    <w:rsid w:val="29DC0FFA"/>
    <w:rsid w:val="2A1BA7DC"/>
    <w:rsid w:val="2A5E4DBB"/>
    <w:rsid w:val="2B237CDD"/>
    <w:rsid w:val="2B3F04D7"/>
    <w:rsid w:val="2BD4B471"/>
    <w:rsid w:val="2C7B143A"/>
    <w:rsid w:val="2CB61ED6"/>
    <w:rsid w:val="2CC098DB"/>
    <w:rsid w:val="2DA295CD"/>
    <w:rsid w:val="2E22F7F6"/>
    <w:rsid w:val="2E76A599"/>
    <w:rsid w:val="2F26D263"/>
    <w:rsid w:val="2F610EAD"/>
    <w:rsid w:val="3090AD14"/>
    <w:rsid w:val="30B28B4A"/>
    <w:rsid w:val="30C9C2F0"/>
    <w:rsid w:val="30FCDF0E"/>
    <w:rsid w:val="31934CFE"/>
    <w:rsid w:val="31D5AA3E"/>
    <w:rsid w:val="3298AF6F"/>
    <w:rsid w:val="32E13491"/>
    <w:rsid w:val="33431359"/>
    <w:rsid w:val="339BF1AB"/>
    <w:rsid w:val="3441B8F6"/>
    <w:rsid w:val="348C2932"/>
    <w:rsid w:val="354590EC"/>
    <w:rsid w:val="36AE1FE3"/>
    <w:rsid w:val="377D1A69"/>
    <w:rsid w:val="37A9AB14"/>
    <w:rsid w:val="38045F82"/>
    <w:rsid w:val="38D2E1EE"/>
    <w:rsid w:val="38F1787B"/>
    <w:rsid w:val="3945BB90"/>
    <w:rsid w:val="397DAF9D"/>
    <w:rsid w:val="39D51AEB"/>
    <w:rsid w:val="3A89065B"/>
    <w:rsid w:val="3A93B56D"/>
    <w:rsid w:val="3AD975AA"/>
    <w:rsid w:val="3B197FFE"/>
    <w:rsid w:val="3BD771EB"/>
    <w:rsid w:val="3C6165A8"/>
    <w:rsid w:val="3C9E3F04"/>
    <w:rsid w:val="3CAFCB51"/>
    <w:rsid w:val="3DC0A71D"/>
    <w:rsid w:val="3DEBC6F3"/>
    <w:rsid w:val="3E5FB25B"/>
    <w:rsid w:val="3F5C777E"/>
    <w:rsid w:val="3FAAD139"/>
    <w:rsid w:val="40565682"/>
    <w:rsid w:val="40A60CFC"/>
    <w:rsid w:val="40B7AE79"/>
    <w:rsid w:val="40D680EF"/>
    <w:rsid w:val="415994E5"/>
    <w:rsid w:val="41E38647"/>
    <w:rsid w:val="420BAA39"/>
    <w:rsid w:val="425E3E56"/>
    <w:rsid w:val="4384D0F8"/>
    <w:rsid w:val="43D049DE"/>
    <w:rsid w:val="44004FD6"/>
    <w:rsid w:val="446E7772"/>
    <w:rsid w:val="44C12601"/>
    <w:rsid w:val="44EC49E5"/>
    <w:rsid w:val="44FBDB79"/>
    <w:rsid w:val="45B4DAA2"/>
    <w:rsid w:val="45BC9A10"/>
    <w:rsid w:val="45CBB902"/>
    <w:rsid w:val="45FF5B58"/>
    <w:rsid w:val="46462764"/>
    <w:rsid w:val="46649F0A"/>
    <w:rsid w:val="479B2BB9"/>
    <w:rsid w:val="47A61834"/>
    <w:rsid w:val="47C22116"/>
    <w:rsid w:val="47F831E1"/>
    <w:rsid w:val="47F85297"/>
    <w:rsid w:val="4872C9F6"/>
    <w:rsid w:val="48BE5330"/>
    <w:rsid w:val="49BE4133"/>
    <w:rsid w:val="49C757A0"/>
    <w:rsid w:val="49E8A36C"/>
    <w:rsid w:val="4AAC6973"/>
    <w:rsid w:val="4AC29BF2"/>
    <w:rsid w:val="4AD2CC7B"/>
    <w:rsid w:val="4B64C555"/>
    <w:rsid w:val="4BD10A44"/>
    <w:rsid w:val="4C4FDD07"/>
    <w:rsid w:val="4C5DA305"/>
    <w:rsid w:val="4CA1DBFD"/>
    <w:rsid w:val="4D20442E"/>
    <w:rsid w:val="4D4149EC"/>
    <w:rsid w:val="4DC29AB8"/>
    <w:rsid w:val="4DE90964"/>
    <w:rsid w:val="4E6CFBF4"/>
    <w:rsid w:val="4FB77875"/>
    <w:rsid w:val="50DDAF81"/>
    <w:rsid w:val="5166C87E"/>
    <w:rsid w:val="51F3B551"/>
    <w:rsid w:val="5214BB0F"/>
    <w:rsid w:val="5281F4BB"/>
    <w:rsid w:val="529CCAAD"/>
    <w:rsid w:val="52DDDE60"/>
    <w:rsid w:val="53A77F1F"/>
    <w:rsid w:val="5479AEC1"/>
    <w:rsid w:val="54B0A624"/>
    <w:rsid w:val="55434F80"/>
    <w:rsid w:val="56157F22"/>
    <w:rsid w:val="565C6394"/>
    <w:rsid w:val="567644DA"/>
    <w:rsid w:val="56D6821C"/>
    <w:rsid w:val="56DF1FE1"/>
    <w:rsid w:val="57B14F83"/>
    <w:rsid w:val="57C28A5A"/>
    <w:rsid w:val="58D8A9EC"/>
    <w:rsid w:val="594D1FE4"/>
    <w:rsid w:val="597CB7B4"/>
    <w:rsid w:val="5A298F97"/>
    <w:rsid w:val="5A38B712"/>
    <w:rsid w:val="5AE8F045"/>
    <w:rsid w:val="5AEECB83"/>
    <w:rsid w:val="5B1A8CCF"/>
    <w:rsid w:val="5B604FBA"/>
    <w:rsid w:val="5C6EECD9"/>
    <w:rsid w:val="5C7465CE"/>
    <w:rsid w:val="5D3A96D8"/>
    <w:rsid w:val="5D747913"/>
    <w:rsid w:val="5DDE4ECE"/>
    <w:rsid w:val="5DEC1493"/>
    <w:rsid w:val="5FB0DA91"/>
    <w:rsid w:val="5FBC6168"/>
    <w:rsid w:val="5FF0BF80"/>
    <w:rsid w:val="6077AD7E"/>
    <w:rsid w:val="60D7D8F7"/>
    <w:rsid w:val="61056624"/>
    <w:rsid w:val="614A5A8E"/>
    <w:rsid w:val="61CC54E0"/>
    <w:rsid w:val="622ADED9"/>
    <w:rsid w:val="62440736"/>
    <w:rsid w:val="62E62AEF"/>
    <w:rsid w:val="62FBDC0D"/>
    <w:rsid w:val="633837DF"/>
    <w:rsid w:val="63770AF1"/>
    <w:rsid w:val="63A47A8C"/>
    <w:rsid w:val="63AD9702"/>
    <w:rsid w:val="63B7243D"/>
    <w:rsid w:val="645BF6D4"/>
    <w:rsid w:val="64BD43DE"/>
    <w:rsid w:val="64F1B1A4"/>
    <w:rsid w:val="654260CC"/>
    <w:rsid w:val="65627F9B"/>
    <w:rsid w:val="6574996D"/>
    <w:rsid w:val="65BFEE60"/>
    <w:rsid w:val="66491CCA"/>
    <w:rsid w:val="66DEEEC0"/>
    <w:rsid w:val="672AF801"/>
    <w:rsid w:val="67C65E1F"/>
    <w:rsid w:val="68136057"/>
    <w:rsid w:val="6826C57D"/>
    <w:rsid w:val="689FFF54"/>
    <w:rsid w:val="68AACA5B"/>
    <w:rsid w:val="69014DA8"/>
    <w:rsid w:val="690F478F"/>
    <w:rsid w:val="6953B535"/>
    <w:rsid w:val="69C8620E"/>
    <w:rsid w:val="6A2658A8"/>
    <w:rsid w:val="6A35F0BE"/>
    <w:rsid w:val="6A6A48D0"/>
    <w:rsid w:val="6AB5C6FD"/>
    <w:rsid w:val="6B388640"/>
    <w:rsid w:val="6B435A77"/>
    <w:rsid w:val="6B448E91"/>
    <w:rsid w:val="6B91B5FC"/>
    <w:rsid w:val="6BAE7F48"/>
    <w:rsid w:val="6BE61297"/>
    <w:rsid w:val="6C0F46DB"/>
    <w:rsid w:val="6C37D500"/>
    <w:rsid w:val="6CD3A76B"/>
    <w:rsid w:val="6DA078D4"/>
    <w:rsid w:val="6EE72D33"/>
    <w:rsid w:val="6F49C43B"/>
    <w:rsid w:val="701BECC2"/>
    <w:rsid w:val="702BB325"/>
    <w:rsid w:val="7038A9D0"/>
    <w:rsid w:val="70A53242"/>
    <w:rsid w:val="70E41BC3"/>
    <w:rsid w:val="717BD52A"/>
    <w:rsid w:val="71AC6065"/>
    <w:rsid w:val="71EC14B9"/>
    <w:rsid w:val="72A3C8B9"/>
    <w:rsid w:val="72F20C1B"/>
    <w:rsid w:val="73478BBC"/>
    <w:rsid w:val="73704A92"/>
    <w:rsid w:val="746EF318"/>
    <w:rsid w:val="74A5C384"/>
    <w:rsid w:val="7553997F"/>
    <w:rsid w:val="758090EB"/>
    <w:rsid w:val="75EC359D"/>
    <w:rsid w:val="7641C6B6"/>
    <w:rsid w:val="76DC3F94"/>
    <w:rsid w:val="771473C6"/>
    <w:rsid w:val="777A782A"/>
    <w:rsid w:val="7784A0D2"/>
    <w:rsid w:val="787BAC10"/>
    <w:rsid w:val="788A3046"/>
    <w:rsid w:val="78B4B746"/>
    <w:rsid w:val="79059390"/>
    <w:rsid w:val="791B6246"/>
    <w:rsid w:val="796E07DF"/>
    <w:rsid w:val="7B31E1AD"/>
    <w:rsid w:val="7B39891F"/>
    <w:rsid w:val="7BE98413"/>
    <w:rsid w:val="7BEFD26F"/>
    <w:rsid w:val="7C306505"/>
    <w:rsid w:val="7C77F318"/>
    <w:rsid w:val="7C835577"/>
    <w:rsid w:val="7C9C3547"/>
    <w:rsid w:val="7CDBA7DC"/>
    <w:rsid w:val="7D14CA2A"/>
    <w:rsid w:val="7D4372F5"/>
    <w:rsid w:val="7D7E20D1"/>
    <w:rsid w:val="7D8BA2D0"/>
    <w:rsid w:val="7DC15E4C"/>
    <w:rsid w:val="7E337D6D"/>
    <w:rsid w:val="7E6B3594"/>
    <w:rsid w:val="7F54E484"/>
    <w:rsid w:val="7FC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415994E5"/>
    <w:rPr>
      <w:rFonts w:ascii="Calibri" w:hAnsi="Calibri" w:cs="Arial Unicode MS"/>
      <w:color w:val="000000" w:themeColor="text1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415994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41599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41599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415994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415994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415994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415994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415994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415994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415994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415994E5"/>
    <w:rPr>
      <w:rFonts w:ascii="Calibri" w:eastAsia="Arial Unicode MS" w:hAnsi="Calibri" w:cs="Arial Unicode MS"/>
      <w:noProof w:val="0"/>
      <w:color w:val="000000" w:themeColor="text1"/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415994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415994E5"/>
    <w:rPr>
      <w:rFonts w:ascii="Calibri" w:eastAsia="Arial Unicode MS" w:hAnsi="Calibri" w:cs="Arial Unicode MS"/>
      <w:noProof w:val="0"/>
      <w:color w:val="000000" w:themeColor="text1"/>
      <w:sz w:val="22"/>
      <w:szCs w:val="22"/>
      <w:lang w:val="it-IT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415994E5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415994E5"/>
    <w:pPr>
      <w:spacing w:after="140" w:line="288" w:lineRule="auto"/>
    </w:pPr>
    <w:rPr>
      <w:rFonts w:asciiTheme="minorHAnsi" w:eastAsiaTheme="minorEastAsia" w:hAnsiTheme="minorHAnsi" w:cs="Times New Roman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415994E5"/>
    <w:rPr>
      <w:rFonts w:asciiTheme="minorHAnsi" w:eastAsiaTheme="minorEastAsia" w:hAnsiTheme="minorHAnsi" w:cs="Times New Roman"/>
      <w:noProof w:val="0"/>
      <w:sz w:val="22"/>
      <w:szCs w:val="22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1D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1FAD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A13A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415994E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415994E5"/>
    <w:rPr>
      <w:rFonts w:eastAsiaTheme="minorEastAsia"/>
      <w:color w:val="5A5A5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415994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415994E5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Paragrafoelenco">
    <w:name w:val="List Paragraph"/>
    <w:basedOn w:val="Normale"/>
    <w:uiPriority w:val="34"/>
    <w:qFormat/>
    <w:rsid w:val="415994E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415994E5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415994E5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415994E5"/>
    <w:rPr>
      <w:rFonts w:asciiTheme="majorHAnsi" w:eastAsiaTheme="majorEastAsia" w:hAnsiTheme="majorHAnsi" w:cstheme="majorBidi"/>
      <w:noProof w:val="0"/>
      <w:color w:val="1F4D78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415994E5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415994E5"/>
    <w:rPr>
      <w:rFonts w:asciiTheme="majorHAnsi" w:eastAsiaTheme="majorEastAsia" w:hAnsiTheme="majorHAnsi" w:cstheme="majorBidi"/>
      <w:noProof w:val="0"/>
      <w:color w:val="2E74B5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415994E5"/>
    <w:rPr>
      <w:rFonts w:asciiTheme="majorHAnsi" w:eastAsiaTheme="majorEastAsia" w:hAnsiTheme="majorHAnsi" w:cstheme="majorBidi"/>
      <w:noProof w:val="0"/>
      <w:color w:val="1F4D78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415994E5"/>
    <w:rPr>
      <w:rFonts w:asciiTheme="majorHAnsi" w:eastAsiaTheme="majorEastAsia" w:hAnsiTheme="majorHAnsi" w:cstheme="majorBidi"/>
      <w:i/>
      <w:iCs/>
      <w:noProof w:val="0"/>
      <w:color w:val="1F4D78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415994E5"/>
    <w:rPr>
      <w:rFonts w:asciiTheme="majorHAnsi" w:eastAsiaTheme="majorEastAsia" w:hAnsiTheme="majorHAnsi" w:cstheme="majorBidi"/>
      <w:noProof w:val="0"/>
      <w:color w:val="272727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415994E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415994E5"/>
    <w:rPr>
      <w:rFonts w:asciiTheme="majorHAnsi" w:eastAsiaTheme="majorEastAsia" w:hAnsiTheme="majorHAnsi" w:cstheme="majorBidi"/>
      <w:noProof w:val="0"/>
      <w:sz w:val="56"/>
      <w:szCs w:val="56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415994E5"/>
    <w:rPr>
      <w:rFonts w:ascii="Times New Roman" w:eastAsiaTheme="minorEastAsia" w:hAnsi="Times New Roman" w:cs="Times New Roman"/>
      <w:noProof w:val="0"/>
      <w:color w:val="5A5A5A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415994E5"/>
    <w:rPr>
      <w:i/>
      <w:iCs/>
      <w:noProof w:val="0"/>
      <w:color w:val="404040" w:themeColor="text1" w:themeTint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415994E5"/>
    <w:rPr>
      <w:i/>
      <w:iCs/>
      <w:noProof w:val="0"/>
      <w:color w:val="5B9BD5" w:themeColor="accent1"/>
      <w:lang w:val="it-IT"/>
    </w:rPr>
  </w:style>
  <w:style w:type="paragraph" w:styleId="Sommario1">
    <w:name w:val="toc 1"/>
    <w:basedOn w:val="Normale"/>
    <w:next w:val="Normale"/>
    <w:uiPriority w:val="39"/>
    <w:unhideWhenUsed/>
    <w:rsid w:val="415994E5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415994E5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415994E5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415994E5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415994E5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415994E5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415994E5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415994E5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415994E5"/>
    <w:pPr>
      <w:spacing w:after="100"/>
      <w:ind w:left="1760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415994E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415994E5"/>
    <w:rPr>
      <w:noProof w:val="0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415994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415994E5"/>
    <w:rPr>
      <w:noProof w:val="0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44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4D9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4D9C"/>
    <w:rPr>
      <w:rFonts w:ascii="Calibri" w:hAnsi="Calibri" w:cs="Arial Unicode MS"/>
      <w:color w:val="000000" w:themeColor="text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4D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4D9C"/>
    <w:rPr>
      <w:rFonts w:ascii="Calibri" w:hAnsi="Calibri" w:cs="Arial Unicode MS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-%20costapressoffice@cost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stacrociere.it/c-club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stapresscenter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germi/AppData/Local/Microsoft/Windows/INetCache/Content.Outlook/X1DAQ9WZ/www.costacrocier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barbano@costa.it" TargetMode="External"/><Relationship Id="rId10" Type="http://schemas.openxmlformats.org/officeDocument/2006/relationships/hyperlink" Target="https://www.costacrociere.it/offerte/le-crociere-c-club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aroni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6713E-B923-404B-BC07-E3248D63F670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2.xml><?xml version="1.0" encoding="utf-8"?>
<ds:datastoreItem xmlns:ds="http://schemas.openxmlformats.org/officeDocument/2006/customXml" ds:itemID="{3EFECB2F-39DB-1A44-B5E1-B427DFD01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B2FF4-A89A-4E16-8D0D-E6FB2A697D2C}"/>
</file>

<file path=customXml/itemProps4.xml><?xml version="1.0" encoding="utf-8"?>
<ds:datastoreItem xmlns:ds="http://schemas.openxmlformats.org/officeDocument/2006/customXml" ds:itemID="{47C13F4C-EB24-43C5-9B13-8496501F03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31</cp:revision>
  <dcterms:created xsi:type="dcterms:W3CDTF">2023-07-24T11:09:00Z</dcterms:created>
  <dcterms:modified xsi:type="dcterms:W3CDTF">2023-07-26T10:37:00Z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0x0101007226C8C886486547A8F05D1F81F54AA8</vt:lpwstr>
  </property>
  <property fmtid="{D5CDD505-2E9C-101B-9397-08002B2CF9AE}" pid="3" name="MediaServiceImageTags">
    <vt:lpwstr/>
  </property>
  <property fmtid="{D5CDD505-2E9C-101B-9397-08002B2CF9AE}" pid="4" name="Document Type">
    <vt:lpwstr/>
  </property>
  <property fmtid="{D5CDD505-2E9C-101B-9397-08002B2CF9AE}" pid="5" name="Sector">
    <vt:lpwstr/>
  </property>
</Properties>
</file>