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E0D73" w14:textId="77777777" w:rsidR="009977EF" w:rsidRDefault="009977EF" w:rsidP="004D51B8">
      <w:pPr>
        <w:pStyle w:val="s3"/>
        <w:spacing w:before="0" w:beforeAutospacing="0" w:after="0" w:afterAutospacing="0"/>
        <w:jc w:val="center"/>
        <w:rPr>
          <w:rStyle w:val="s2"/>
          <w:rFonts w:ascii="DecimaWE Rg" w:hAnsi="DecimaWE Rg"/>
          <w:b/>
        </w:rPr>
      </w:pPr>
    </w:p>
    <w:p w14:paraId="677FA51B" w14:textId="77777777" w:rsidR="00E66B50" w:rsidRDefault="00E66B50" w:rsidP="005D3DFD">
      <w:pPr>
        <w:pStyle w:val="s3"/>
        <w:spacing w:before="0" w:beforeAutospacing="0" w:after="0" w:afterAutospacing="0"/>
        <w:jc w:val="center"/>
        <w:rPr>
          <w:rStyle w:val="s4"/>
          <w:rFonts w:ascii="Poppins" w:hAnsi="Poppins" w:cs="Poppins"/>
          <w:i/>
          <w:iCs/>
          <w:spacing w:val="-2"/>
          <w:sz w:val="22"/>
          <w:szCs w:val="22"/>
        </w:rPr>
      </w:pPr>
    </w:p>
    <w:p w14:paraId="2ADDB31D" w14:textId="5F19F56A" w:rsidR="005D3DFD" w:rsidRPr="00E66B50" w:rsidRDefault="005D3DFD" w:rsidP="00CE1A95">
      <w:pPr>
        <w:pStyle w:val="s3"/>
        <w:spacing w:before="0" w:beforeAutospacing="0" w:after="0" w:afterAutospacing="0"/>
        <w:jc w:val="center"/>
        <w:rPr>
          <w:rFonts w:ascii="Poppins" w:hAnsi="Poppins" w:cs="Poppins"/>
          <w:caps/>
          <w:sz w:val="32"/>
          <w:szCs w:val="32"/>
        </w:rPr>
      </w:pPr>
      <w:r w:rsidRPr="00E66B50">
        <w:rPr>
          <w:rStyle w:val="s2"/>
          <w:rFonts w:ascii="Poppins" w:hAnsi="Poppins" w:cs="Poppins"/>
          <w:b/>
          <w:bCs/>
          <w:caps/>
          <w:sz w:val="32"/>
          <w:szCs w:val="32"/>
        </w:rPr>
        <w:t xml:space="preserve">Lavoro: Costa Crociere, assunzioni per </w:t>
      </w:r>
      <w:r w:rsidR="0091381E">
        <w:rPr>
          <w:rStyle w:val="s2"/>
          <w:rFonts w:ascii="Poppins" w:hAnsi="Poppins" w:cs="Poppins"/>
          <w:b/>
          <w:bCs/>
          <w:caps/>
          <w:sz w:val="32"/>
          <w:szCs w:val="32"/>
        </w:rPr>
        <w:t>42</w:t>
      </w:r>
      <w:r w:rsidRPr="00E66B50">
        <w:rPr>
          <w:rStyle w:val="s2"/>
          <w:rFonts w:ascii="Poppins" w:hAnsi="Poppins" w:cs="Poppins"/>
          <w:b/>
          <w:bCs/>
          <w:caps/>
          <w:sz w:val="32"/>
          <w:szCs w:val="32"/>
        </w:rPr>
        <w:t xml:space="preserve"> figure professionali in </w:t>
      </w:r>
      <w:r w:rsidR="001F1BC6" w:rsidRPr="00E66B50">
        <w:rPr>
          <w:rStyle w:val="s2"/>
          <w:rFonts w:ascii="Poppins" w:hAnsi="Poppins" w:cs="Poppins"/>
          <w:b/>
          <w:bCs/>
          <w:caps/>
          <w:sz w:val="32"/>
          <w:szCs w:val="32"/>
        </w:rPr>
        <w:t>F</w:t>
      </w:r>
      <w:r w:rsidR="001F1BC6">
        <w:rPr>
          <w:rStyle w:val="s2"/>
          <w:rFonts w:ascii="Poppins" w:hAnsi="Poppins" w:cs="Poppins"/>
          <w:b/>
          <w:bCs/>
          <w:caps/>
          <w:sz w:val="32"/>
          <w:szCs w:val="32"/>
        </w:rPr>
        <w:t>riuli venezia giulia</w:t>
      </w:r>
    </w:p>
    <w:p w14:paraId="0DEBA8FF" w14:textId="77777777" w:rsidR="00E66B50" w:rsidRDefault="00E66B50" w:rsidP="006647BE">
      <w:pPr>
        <w:pStyle w:val="s3"/>
        <w:spacing w:before="0" w:beforeAutospacing="0" w:after="0" w:afterAutospacing="0"/>
        <w:jc w:val="center"/>
        <w:rPr>
          <w:rStyle w:val="s4"/>
          <w:rFonts w:ascii="Poppins" w:hAnsi="Poppins" w:cs="Poppins"/>
          <w:i/>
          <w:iCs/>
          <w:sz w:val="23"/>
          <w:szCs w:val="23"/>
        </w:rPr>
      </w:pPr>
    </w:p>
    <w:p w14:paraId="0AA747AC" w14:textId="65574629" w:rsidR="006647BE" w:rsidRPr="0091381E" w:rsidRDefault="0091381E" w:rsidP="0091381E">
      <w:pPr>
        <w:pStyle w:val="s3"/>
        <w:spacing w:before="0" w:beforeAutospacing="0" w:after="0" w:afterAutospacing="0"/>
        <w:jc w:val="center"/>
        <w:rPr>
          <w:rStyle w:val="s4"/>
          <w:rFonts w:ascii="Poppins" w:hAnsi="Poppins" w:cs="Poppins"/>
          <w:sz w:val="22"/>
          <w:szCs w:val="22"/>
        </w:rPr>
      </w:pPr>
      <w:r w:rsidRPr="0091381E">
        <w:rPr>
          <w:rStyle w:val="s4"/>
          <w:rFonts w:ascii="Poppins" w:hAnsi="Poppins" w:cs="Poppins"/>
          <w:i/>
          <w:iCs/>
          <w:sz w:val="22"/>
          <w:szCs w:val="22"/>
        </w:rPr>
        <w:t xml:space="preserve">La compagnia italiana cerca addetti all’accoglienza/receptionist, amministrativi e grafici. </w:t>
      </w:r>
      <w:r w:rsidR="006647BE" w:rsidRPr="0091381E">
        <w:rPr>
          <w:rStyle w:val="s4"/>
          <w:rFonts w:ascii="Poppins" w:hAnsi="Poppins" w:cs="Poppins"/>
          <w:i/>
          <w:iCs/>
          <w:sz w:val="22"/>
          <w:szCs w:val="22"/>
        </w:rPr>
        <w:t>I candidati saranno selezionati con il supporto dei Centri per l’Impiego della Regione Fvg e lavoreranno</w:t>
      </w:r>
      <w:r w:rsidR="00E66B50" w:rsidRPr="0091381E">
        <w:rPr>
          <w:rFonts w:ascii="Poppins" w:hAnsi="Poppins" w:cs="Poppins"/>
          <w:sz w:val="22"/>
          <w:szCs w:val="22"/>
        </w:rPr>
        <w:t xml:space="preserve"> </w:t>
      </w:r>
      <w:r w:rsidR="006647BE" w:rsidRPr="0091381E">
        <w:rPr>
          <w:rStyle w:val="s4"/>
          <w:rFonts w:ascii="Poppins" w:hAnsi="Poppins" w:cs="Poppins"/>
          <w:i/>
          <w:iCs/>
          <w:sz w:val="22"/>
          <w:szCs w:val="22"/>
        </w:rPr>
        <w:t>a bordo delle navi al termine di un percorso di formazione gratuito finanziato dall’amministrazione regionale</w:t>
      </w:r>
    </w:p>
    <w:p w14:paraId="53B6E63F" w14:textId="77777777" w:rsidR="00CE1A95" w:rsidRDefault="00CE1A95" w:rsidP="00D12C7D">
      <w:pPr>
        <w:pStyle w:val="s3"/>
        <w:spacing w:before="0" w:beforeAutospacing="0" w:after="0" w:afterAutospacing="0"/>
        <w:jc w:val="center"/>
        <w:rPr>
          <w:rStyle w:val="s4"/>
          <w:rFonts w:ascii="Poppins" w:hAnsi="Poppins" w:cs="Poppins"/>
          <w:i/>
          <w:iCs/>
          <w:sz w:val="22"/>
          <w:szCs w:val="22"/>
        </w:rPr>
      </w:pPr>
    </w:p>
    <w:p w14:paraId="55200F66" w14:textId="77777777" w:rsidR="00CE1A95" w:rsidRDefault="00CE1A95" w:rsidP="00CE1A95">
      <w:pPr>
        <w:pStyle w:val="s3"/>
        <w:spacing w:before="0" w:beforeAutospacing="0" w:after="0" w:afterAutospacing="0"/>
        <w:rPr>
          <w:rFonts w:ascii="Poppins" w:hAnsi="Poppins" w:cs="Poppins"/>
          <w:sz w:val="22"/>
          <w:szCs w:val="22"/>
        </w:rPr>
      </w:pPr>
    </w:p>
    <w:p w14:paraId="0D0555C4" w14:textId="3906316D" w:rsidR="006F2EEE" w:rsidRPr="00320825" w:rsidRDefault="006647BE" w:rsidP="00320825">
      <w:pPr>
        <w:spacing w:before="100" w:beforeAutospacing="1" w:after="100" w:afterAutospacing="1"/>
        <w:jc w:val="both"/>
        <w:rPr>
          <w:rStyle w:val="s4"/>
          <w:rFonts w:ascii="Poppins" w:hAnsi="Poppins" w:cs="Poppins"/>
          <w:b/>
          <w:bCs/>
          <w:sz w:val="22"/>
          <w:szCs w:val="22"/>
        </w:rPr>
      </w:pPr>
      <w:r w:rsidRPr="00E66B50">
        <w:rPr>
          <w:rStyle w:val="s4"/>
          <w:rFonts w:ascii="Poppins" w:hAnsi="Poppins" w:cs="Poppins"/>
          <w:i/>
          <w:iCs/>
          <w:sz w:val="22"/>
          <w:szCs w:val="22"/>
        </w:rPr>
        <w:t>Trieste</w:t>
      </w:r>
      <w:r w:rsidR="00E66B50" w:rsidRPr="00E66B50">
        <w:rPr>
          <w:rStyle w:val="s4"/>
          <w:rFonts w:ascii="Poppins" w:hAnsi="Poppins" w:cs="Poppins"/>
          <w:i/>
          <w:iCs/>
          <w:sz w:val="22"/>
          <w:szCs w:val="22"/>
        </w:rPr>
        <w:t>, 3</w:t>
      </w:r>
      <w:r w:rsidR="00CE1A95">
        <w:rPr>
          <w:rStyle w:val="s4"/>
          <w:rFonts w:ascii="Poppins" w:hAnsi="Poppins" w:cs="Poppins"/>
          <w:i/>
          <w:iCs/>
          <w:sz w:val="22"/>
          <w:szCs w:val="22"/>
        </w:rPr>
        <w:t>1 agosto</w:t>
      </w:r>
      <w:r w:rsidR="00E66B50" w:rsidRPr="00E66B50">
        <w:rPr>
          <w:rStyle w:val="s4"/>
          <w:rFonts w:ascii="Poppins" w:hAnsi="Poppins" w:cs="Poppins"/>
          <w:i/>
          <w:iCs/>
          <w:sz w:val="22"/>
          <w:szCs w:val="22"/>
        </w:rPr>
        <w:t xml:space="preserve"> 2023</w:t>
      </w:r>
      <w:r w:rsidR="005D3DFD" w:rsidRPr="00E66B50">
        <w:rPr>
          <w:rStyle w:val="s4"/>
          <w:rFonts w:ascii="Poppins" w:hAnsi="Poppins" w:cs="Poppins"/>
          <w:i/>
          <w:iCs/>
          <w:sz w:val="22"/>
          <w:szCs w:val="22"/>
        </w:rPr>
        <w:t xml:space="preserve"> </w:t>
      </w:r>
      <w:r w:rsidRPr="00E66B50">
        <w:rPr>
          <w:rStyle w:val="s4"/>
          <w:rFonts w:ascii="Poppins" w:hAnsi="Poppins" w:cs="Poppins"/>
          <w:sz w:val="22"/>
          <w:szCs w:val="22"/>
        </w:rPr>
        <w:t>–</w:t>
      </w:r>
      <w:r w:rsidR="00B15CDA">
        <w:rPr>
          <w:rStyle w:val="s4"/>
          <w:rFonts w:ascii="Poppins" w:hAnsi="Poppins" w:cs="Poppins"/>
          <w:sz w:val="22"/>
          <w:szCs w:val="22"/>
        </w:rPr>
        <w:t xml:space="preserve"> Ripart</w:t>
      </w:r>
      <w:r w:rsidR="00AA564C">
        <w:rPr>
          <w:rStyle w:val="s4"/>
          <w:rFonts w:ascii="Poppins" w:hAnsi="Poppins" w:cs="Poppins"/>
          <w:sz w:val="22"/>
          <w:szCs w:val="22"/>
        </w:rPr>
        <w:t>e la selezione di nuovo personale</w:t>
      </w:r>
      <w:r w:rsidR="00B15CDA">
        <w:rPr>
          <w:rStyle w:val="s4"/>
          <w:rFonts w:ascii="Poppins" w:hAnsi="Poppins" w:cs="Poppins"/>
          <w:sz w:val="22"/>
          <w:szCs w:val="22"/>
        </w:rPr>
        <w:t xml:space="preserve"> </w:t>
      </w:r>
      <w:r w:rsidR="00AA564C">
        <w:rPr>
          <w:rStyle w:val="s4"/>
          <w:rFonts w:ascii="Poppins" w:hAnsi="Poppins" w:cs="Poppins"/>
          <w:sz w:val="22"/>
          <w:szCs w:val="22"/>
        </w:rPr>
        <w:t>per</w:t>
      </w:r>
      <w:r w:rsidR="00B15CDA">
        <w:rPr>
          <w:rStyle w:val="s4"/>
          <w:rFonts w:ascii="Poppins" w:hAnsi="Poppins" w:cs="Poppins"/>
          <w:sz w:val="22"/>
          <w:szCs w:val="22"/>
        </w:rPr>
        <w:t xml:space="preserve"> </w:t>
      </w:r>
      <w:r w:rsidR="00B15CDA" w:rsidRPr="00B15CDA">
        <w:rPr>
          <w:rStyle w:val="s4"/>
          <w:rFonts w:ascii="Poppins" w:hAnsi="Poppins" w:cs="Poppins"/>
          <w:b/>
          <w:bCs/>
          <w:sz w:val="22"/>
          <w:szCs w:val="22"/>
        </w:rPr>
        <w:t>Costa Crociere</w:t>
      </w:r>
      <w:r w:rsidRPr="00E66B50">
        <w:rPr>
          <w:rStyle w:val="s4"/>
          <w:rFonts w:ascii="Poppins" w:hAnsi="Poppins" w:cs="Poppins"/>
          <w:sz w:val="22"/>
          <w:szCs w:val="22"/>
        </w:rPr>
        <w:t> </w:t>
      </w:r>
      <w:r w:rsidR="00B15CDA" w:rsidRPr="00E66B50">
        <w:rPr>
          <w:rStyle w:val="s4"/>
          <w:rFonts w:ascii="Poppins" w:hAnsi="Poppins" w:cs="Poppins"/>
          <w:sz w:val="22"/>
          <w:szCs w:val="22"/>
        </w:rPr>
        <w:t xml:space="preserve">in </w:t>
      </w:r>
      <w:r w:rsidR="00B15CDA" w:rsidRPr="006F2EEE">
        <w:rPr>
          <w:rStyle w:val="s4"/>
          <w:rFonts w:ascii="Poppins" w:hAnsi="Poppins" w:cs="Poppins"/>
          <w:b/>
          <w:bCs/>
          <w:sz w:val="22"/>
          <w:szCs w:val="22"/>
        </w:rPr>
        <w:t>Friuli</w:t>
      </w:r>
      <w:r w:rsidR="00B15CDA">
        <w:rPr>
          <w:rStyle w:val="s4"/>
          <w:rFonts w:ascii="Poppins" w:hAnsi="Poppins" w:cs="Poppins"/>
          <w:b/>
          <w:bCs/>
          <w:sz w:val="22"/>
          <w:szCs w:val="22"/>
        </w:rPr>
        <w:t xml:space="preserve"> </w:t>
      </w:r>
      <w:r w:rsidR="00B15CDA" w:rsidRPr="006F2EEE">
        <w:rPr>
          <w:rStyle w:val="s4"/>
          <w:rFonts w:ascii="Poppins" w:hAnsi="Poppins" w:cs="Poppins"/>
          <w:b/>
          <w:bCs/>
          <w:sz w:val="22"/>
          <w:szCs w:val="22"/>
        </w:rPr>
        <w:t>Venezia Giulia</w:t>
      </w:r>
      <w:r w:rsidR="00B15CDA">
        <w:rPr>
          <w:rStyle w:val="s4"/>
          <w:rFonts w:ascii="Poppins" w:hAnsi="Poppins" w:cs="Poppins"/>
          <w:b/>
          <w:bCs/>
          <w:sz w:val="22"/>
          <w:szCs w:val="22"/>
        </w:rPr>
        <w:t xml:space="preserve">. </w:t>
      </w:r>
      <w:r w:rsidR="00AA564C">
        <w:rPr>
          <w:rStyle w:val="s4"/>
          <w:rFonts w:ascii="Poppins" w:hAnsi="Poppins" w:cs="Poppins"/>
          <w:sz w:val="22"/>
          <w:szCs w:val="22"/>
        </w:rPr>
        <w:t>Questa volta i</w:t>
      </w:r>
      <w:r w:rsidR="00B15CDA">
        <w:rPr>
          <w:rStyle w:val="s4"/>
          <w:rFonts w:ascii="Poppins" w:hAnsi="Poppins" w:cs="Poppins"/>
          <w:sz w:val="22"/>
          <w:szCs w:val="22"/>
        </w:rPr>
        <w:t xml:space="preserve"> profili professionali ricercati dalla compagnia italiana </w:t>
      </w:r>
      <w:r w:rsidR="00B15CDA" w:rsidRPr="00E66B50">
        <w:rPr>
          <w:rStyle w:val="s4"/>
          <w:rFonts w:ascii="Poppins" w:hAnsi="Poppins" w:cs="Poppins"/>
          <w:sz w:val="22"/>
          <w:szCs w:val="22"/>
        </w:rPr>
        <w:t>per lavorare a bordo delle sue navi</w:t>
      </w:r>
      <w:r w:rsidR="00AA564C">
        <w:rPr>
          <w:rStyle w:val="s4"/>
          <w:rFonts w:ascii="Poppins" w:hAnsi="Poppins" w:cs="Poppins"/>
          <w:sz w:val="22"/>
          <w:szCs w:val="22"/>
        </w:rPr>
        <w:t xml:space="preserve"> </w:t>
      </w:r>
      <w:r w:rsidR="00B15CDA">
        <w:rPr>
          <w:rStyle w:val="s4"/>
          <w:rFonts w:ascii="Poppins" w:hAnsi="Poppins" w:cs="Poppins"/>
          <w:sz w:val="22"/>
          <w:szCs w:val="22"/>
        </w:rPr>
        <w:t>sono quelli di</w:t>
      </w:r>
      <w:bookmarkStart w:id="0" w:name="_Hlk143865521"/>
      <w:r w:rsidR="00DA0309">
        <w:rPr>
          <w:rStyle w:val="s4"/>
          <w:rFonts w:ascii="Poppins" w:hAnsi="Poppins" w:cs="Poppins"/>
          <w:sz w:val="22"/>
          <w:szCs w:val="22"/>
        </w:rPr>
        <w:t xml:space="preserve"> </w:t>
      </w:r>
      <w:proofErr w:type="spellStart"/>
      <w:r w:rsidR="00B15CDA">
        <w:rPr>
          <w:rStyle w:val="s4"/>
          <w:rFonts w:ascii="Poppins" w:hAnsi="Poppins" w:cs="Poppins"/>
          <w:b/>
          <w:bCs/>
          <w:sz w:val="22"/>
          <w:szCs w:val="22"/>
        </w:rPr>
        <w:t>a</w:t>
      </w:r>
      <w:r w:rsidR="005D3DFD" w:rsidRPr="00E66B50">
        <w:rPr>
          <w:rStyle w:val="s4"/>
          <w:rFonts w:ascii="Poppins" w:hAnsi="Poppins" w:cs="Poppins"/>
          <w:b/>
          <w:bCs/>
          <w:sz w:val="22"/>
          <w:szCs w:val="22"/>
        </w:rPr>
        <w:t>ddett</w:t>
      </w:r>
      <w:r w:rsidR="00584E42">
        <w:rPr>
          <w:rStyle w:val="s4"/>
          <w:rFonts w:ascii="Poppins" w:hAnsi="Poppins" w:cs="Poppins"/>
          <w:b/>
          <w:bCs/>
          <w:sz w:val="22"/>
          <w:szCs w:val="22"/>
        </w:rPr>
        <w:t>o</w:t>
      </w:r>
      <w:r w:rsidR="005D3DFD" w:rsidRPr="00E66B50">
        <w:rPr>
          <w:rStyle w:val="s4"/>
          <w:rFonts w:ascii="Poppins" w:hAnsi="Poppins" w:cs="Poppins"/>
          <w:b/>
          <w:bCs/>
          <w:sz w:val="22"/>
          <w:szCs w:val="22"/>
        </w:rPr>
        <w:t>all’accoglienza</w:t>
      </w:r>
      <w:proofErr w:type="spellEnd"/>
      <w:r w:rsidR="005D3DFD" w:rsidRPr="00E66B50">
        <w:rPr>
          <w:rStyle w:val="s4"/>
          <w:rFonts w:ascii="Poppins" w:hAnsi="Poppins" w:cs="Poppins"/>
          <w:b/>
          <w:bCs/>
          <w:sz w:val="22"/>
          <w:szCs w:val="22"/>
        </w:rPr>
        <w:t>/receptionist</w:t>
      </w:r>
      <w:r w:rsidR="00B15CDA">
        <w:rPr>
          <w:rStyle w:val="s4"/>
          <w:rFonts w:ascii="Poppins" w:hAnsi="Poppins" w:cs="Poppins"/>
          <w:b/>
          <w:bCs/>
          <w:sz w:val="22"/>
          <w:szCs w:val="22"/>
        </w:rPr>
        <w:t>, amministrativ</w:t>
      </w:r>
      <w:r w:rsidR="00584E42">
        <w:rPr>
          <w:rStyle w:val="s4"/>
          <w:rFonts w:ascii="Poppins" w:hAnsi="Poppins" w:cs="Poppins"/>
          <w:b/>
          <w:bCs/>
          <w:sz w:val="22"/>
          <w:szCs w:val="22"/>
        </w:rPr>
        <w:t>o</w:t>
      </w:r>
      <w:r w:rsidR="00B15CDA">
        <w:rPr>
          <w:rStyle w:val="s4"/>
          <w:rFonts w:ascii="Poppins" w:hAnsi="Poppins" w:cs="Poppins"/>
          <w:b/>
          <w:bCs/>
          <w:sz w:val="22"/>
          <w:szCs w:val="22"/>
        </w:rPr>
        <w:t xml:space="preserve"> e grafic</w:t>
      </w:r>
      <w:r w:rsidR="00584E42">
        <w:rPr>
          <w:rStyle w:val="s4"/>
          <w:rFonts w:ascii="Poppins" w:hAnsi="Poppins" w:cs="Poppins"/>
          <w:b/>
          <w:bCs/>
          <w:sz w:val="22"/>
          <w:szCs w:val="22"/>
        </w:rPr>
        <w:t>o</w:t>
      </w:r>
      <w:r w:rsidR="00B15CDA">
        <w:rPr>
          <w:rStyle w:val="s4"/>
          <w:rFonts w:ascii="Poppins" w:hAnsi="Poppins" w:cs="Poppins"/>
          <w:b/>
          <w:bCs/>
          <w:sz w:val="22"/>
          <w:szCs w:val="22"/>
        </w:rPr>
        <w:t xml:space="preserve">. </w:t>
      </w:r>
      <w:bookmarkEnd w:id="0"/>
    </w:p>
    <w:p w14:paraId="3D051120" w14:textId="037716D2" w:rsidR="006647BE" w:rsidRDefault="006F2EEE" w:rsidP="006647BE">
      <w:pPr>
        <w:jc w:val="both"/>
      </w:pPr>
      <w:r>
        <w:rPr>
          <w:rStyle w:val="s4"/>
          <w:rFonts w:ascii="Poppins" w:hAnsi="Poppins" w:cs="Poppins"/>
          <w:sz w:val="22"/>
          <w:szCs w:val="22"/>
        </w:rPr>
        <w:t xml:space="preserve">I posti disponibili sono </w:t>
      </w:r>
      <w:r w:rsidR="0091381E">
        <w:rPr>
          <w:rStyle w:val="s4"/>
          <w:rFonts w:ascii="Poppins" w:hAnsi="Poppins" w:cs="Poppins"/>
          <w:b/>
          <w:bCs/>
          <w:sz w:val="22"/>
          <w:szCs w:val="22"/>
        </w:rPr>
        <w:t>42</w:t>
      </w:r>
      <w:r w:rsidR="006647BE" w:rsidRPr="00B62406">
        <w:rPr>
          <w:rStyle w:val="s4"/>
          <w:rFonts w:ascii="Poppins" w:hAnsi="Poppins" w:cs="Poppins"/>
          <w:b/>
          <w:bCs/>
          <w:sz w:val="22"/>
          <w:szCs w:val="22"/>
        </w:rPr>
        <w:t xml:space="preserve"> </w:t>
      </w:r>
      <w:r w:rsidR="006647BE" w:rsidRPr="00E66B50">
        <w:rPr>
          <w:rStyle w:val="s4"/>
          <w:rFonts w:ascii="Poppins" w:hAnsi="Poppins" w:cs="Poppins"/>
          <w:sz w:val="22"/>
          <w:szCs w:val="22"/>
        </w:rPr>
        <w:t>in tutto</w:t>
      </w:r>
      <w:r w:rsidR="00B62406">
        <w:rPr>
          <w:rStyle w:val="s4"/>
          <w:rFonts w:ascii="Poppins" w:hAnsi="Poppins" w:cs="Poppins"/>
          <w:sz w:val="22"/>
          <w:szCs w:val="22"/>
        </w:rPr>
        <w:t>, di cui</w:t>
      </w:r>
      <w:r w:rsidR="00B62406" w:rsidRPr="00B62406">
        <w:rPr>
          <w:rStyle w:val="s4"/>
          <w:rFonts w:ascii="Poppins" w:hAnsi="Poppins" w:cs="Poppins"/>
          <w:sz w:val="22"/>
          <w:szCs w:val="22"/>
        </w:rPr>
        <w:t xml:space="preserve"> 1</w:t>
      </w:r>
      <w:r w:rsidR="0091381E">
        <w:rPr>
          <w:rStyle w:val="s4"/>
          <w:rFonts w:ascii="Poppins" w:hAnsi="Poppins" w:cs="Poppins"/>
          <w:sz w:val="22"/>
          <w:szCs w:val="22"/>
        </w:rPr>
        <w:t>5</w:t>
      </w:r>
      <w:r w:rsidR="00B62406" w:rsidRPr="00B62406">
        <w:rPr>
          <w:rStyle w:val="s4"/>
          <w:rFonts w:ascii="Poppins" w:hAnsi="Poppins" w:cs="Poppins"/>
          <w:sz w:val="22"/>
          <w:szCs w:val="22"/>
        </w:rPr>
        <w:t xml:space="preserve"> per il profilo di operatore dell’accoglienza/</w:t>
      </w:r>
      <w:r w:rsidR="00B62406">
        <w:rPr>
          <w:rStyle w:val="s4"/>
          <w:rFonts w:ascii="Poppins" w:hAnsi="Poppins" w:cs="Poppins"/>
          <w:sz w:val="22"/>
          <w:szCs w:val="22"/>
        </w:rPr>
        <w:t>receptionist</w:t>
      </w:r>
      <w:r w:rsidR="0091381E">
        <w:rPr>
          <w:rStyle w:val="s4"/>
          <w:rFonts w:ascii="Poppins" w:hAnsi="Poppins" w:cs="Poppins"/>
          <w:sz w:val="22"/>
          <w:szCs w:val="22"/>
        </w:rPr>
        <w:t>,</w:t>
      </w:r>
      <w:r w:rsidR="00B62406" w:rsidRPr="00B62406">
        <w:rPr>
          <w:rStyle w:val="s4"/>
          <w:rFonts w:ascii="Poppins" w:hAnsi="Poppins" w:cs="Poppins"/>
          <w:sz w:val="22"/>
          <w:szCs w:val="22"/>
        </w:rPr>
        <w:t xml:space="preserve"> 1</w:t>
      </w:r>
      <w:r w:rsidR="0091381E">
        <w:rPr>
          <w:rStyle w:val="s4"/>
          <w:rFonts w:ascii="Poppins" w:hAnsi="Poppins" w:cs="Poppins"/>
          <w:sz w:val="22"/>
          <w:szCs w:val="22"/>
        </w:rPr>
        <w:t>5</w:t>
      </w:r>
      <w:r w:rsidR="00B62406" w:rsidRPr="00B62406">
        <w:rPr>
          <w:rStyle w:val="s4"/>
          <w:rFonts w:ascii="Poppins" w:hAnsi="Poppins" w:cs="Poppins"/>
          <w:sz w:val="22"/>
          <w:szCs w:val="22"/>
        </w:rPr>
        <w:t xml:space="preserve"> </w:t>
      </w:r>
      <w:r w:rsidR="00B62406">
        <w:rPr>
          <w:rStyle w:val="s4"/>
          <w:rFonts w:ascii="Poppins" w:hAnsi="Poppins" w:cs="Poppins"/>
          <w:sz w:val="22"/>
          <w:szCs w:val="22"/>
        </w:rPr>
        <w:t>per</w:t>
      </w:r>
      <w:r w:rsidR="0091381E">
        <w:rPr>
          <w:rStyle w:val="s4"/>
          <w:rFonts w:ascii="Poppins" w:hAnsi="Poppins" w:cs="Poppins"/>
          <w:sz w:val="22"/>
          <w:szCs w:val="22"/>
        </w:rPr>
        <w:t xml:space="preserve"> quello di amministrativo di bordo e 12 per i</w:t>
      </w:r>
      <w:r w:rsidR="00DA5DEE">
        <w:rPr>
          <w:rStyle w:val="s4"/>
          <w:rFonts w:ascii="Poppins" w:hAnsi="Poppins" w:cs="Poppins"/>
          <w:sz w:val="22"/>
          <w:szCs w:val="22"/>
        </w:rPr>
        <w:t>l profilo</w:t>
      </w:r>
      <w:r w:rsidR="0091381E">
        <w:rPr>
          <w:rStyle w:val="s4"/>
          <w:rFonts w:ascii="Poppins" w:hAnsi="Poppins" w:cs="Poppins"/>
          <w:sz w:val="22"/>
          <w:szCs w:val="22"/>
        </w:rPr>
        <w:t xml:space="preserve"> </w:t>
      </w:r>
      <w:r w:rsidR="00DA5DEE">
        <w:rPr>
          <w:rStyle w:val="s4"/>
          <w:rFonts w:ascii="Poppins" w:hAnsi="Poppins" w:cs="Poppins"/>
          <w:sz w:val="22"/>
          <w:szCs w:val="22"/>
        </w:rPr>
        <w:t xml:space="preserve">di </w:t>
      </w:r>
      <w:r w:rsidR="0091381E" w:rsidRPr="00320825">
        <w:rPr>
          <w:rStyle w:val="s4"/>
          <w:rFonts w:ascii="Poppins" w:hAnsi="Poppins" w:cs="Poppins"/>
          <w:sz w:val="22"/>
          <w:szCs w:val="22"/>
        </w:rPr>
        <w:t>grafic</w:t>
      </w:r>
      <w:r w:rsidR="00DA5DEE" w:rsidRPr="00320825">
        <w:rPr>
          <w:rStyle w:val="s4"/>
          <w:rFonts w:ascii="Poppins" w:hAnsi="Poppins" w:cs="Poppins"/>
          <w:sz w:val="22"/>
          <w:szCs w:val="22"/>
        </w:rPr>
        <w:t>o</w:t>
      </w:r>
      <w:r w:rsidR="0091381E" w:rsidRPr="00320825">
        <w:rPr>
          <w:rStyle w:val="s4"/>
          <w:rFonts w:ascii="Poppins" w:hAnsi="Poppins" w:cs="Poppins"/>
          <w:sz w:val="22"/>
          <w:szCs w:val="22"/>
        </w:rPr>
        <w:t>.</w:t>
      </w:r>
      <w:r w:rsidR="00B62406" w:rsidRPr="00320825">
        <w:rPr>
          <w:rStyle w:val="s4"/>
          <w:rFonts w:ascii="Poppins" w:hAnsi="Poppins" w:cs="Poppins"/>
          <w:sz w:val="22"/>
          <w:szCs w:val="22"/>
        </w:rPr>
        <w:t xml:space="preserve"> </w:t>
      </w:r>
      <w:r w:rsidRPr="00320825">
        <w:rPr>
          <w:rStyle w:val="s4"/>
          <w:rFonts w:ascii="Poppins" w:hAnsi="Poppins" w:cs="Poppins"/>
          <w:sz w:val="22"/>
          <w:szCs w:val="22"/>
        </w:rPr>
        <w:t xml:space="preserve">I </w:t>
      </w:r>
      <w:r w:rsidR="001F1BC6" w:rsidRPr="00320825">
        <w:rPr>
          <w:rStyle w:val="s4"/>
          <w:rFonts w:ascii="Poppins" w:hAnsi="Poppins" w:cs="Poppins"/>
          <w:sz w:val="22"/>
          <w:szCs w:val="22"/>
        </w:rPr>
        <w:t xml:space="preserve">candidati </w:t>
      </w:r>
      <w:r w:rsidRPr="00320825">
        <w:rPr>
          <w:rStyle w:val="s4"/>
          <w:rFonts w:ascii="Poppins" w:hAnsi="Poppins" w:cs="Poppins"/>
          <w:sz w:val="22"/>
          <w:szCs w:val="22"/>
        </w:rPr>
        <w:t xml:space="preserve">idonei </w:t>
      </w:r>
      <w:r w:rsidR="006647BE" w:rsidRPr="00320825">
        <w:rPr>
          <w:rStyle w:val="s4"/>
          <w:rFonts w:ascii="Poppins" w:hAnsi="Poppins" w:cs="Poppins"/>
          <w:sz w:val="22"/>
          <w:szCs w:val="22"/>
        </w:rPr>
        <w:t>saranno selezionat</w:t>
      </w:r>
      <w:r w:rsidRPr="00320825">
        <w:rPr>
          <w:rStyle w:val="s4"/>
          <w:rFonts w:ascii="Poppins" w:hAnsi="Poppins" w:cs="Poppins"/>
          <w:sz w:val="22"/>
          <w:szCs w:val="22"/>
        </w:rPr>
        <w:t>i</w:t>
      </w:r>
      <w:r w:rsidR="006647BE" w:rsidRPr="00320825">
        <w:rPr>
          <w:rStyle w:val="s4"/>
          <w:rFonts w:ascii="Poppins" w:hAnsi="Poppins" w:cs="Poppins"/>
          <w:sz w:val="22"/>
          <w:szCs w:val="22"/>
        </w:rPr>
        <w:t xml:space="preserve"> con il supporto dei Centri per l’impiego della Regione Autonoma Friuli</w:t>
      </w:r>
      <w:r w:rsidR="001F1BC6" w:rsidRPr="00320825">
        <w:rPr>
          <w:rStyle w:val="s4"/>
          <w:rFonts w:ascii="Poppins" w:hAnsi="Poppins" w:cs="Poppins"/>
          <w:sz w:val="22"/>
          <w:szCs w:val="22"/>
        </w:rPr>
        <w:t xml:space="preserve"> </w:t>
      </w:r>
      <w:r w:rsidR="006647BE" w:rsidRPr="00320825">
        <w:rPr>
          <w:rStyle w:val="s4"/>
          <w:rFonts w:ascii="Poppins" w:hAnsi="Poppins" w:cs="Poppins"/>
          <w:sz w:val="22"/>
          <w:szCs w:val="22"/>
        </w:rPr>
        <w:t xml:space="preserve">Venezia Giulia e avviati a un periodo di formazione gratuita per acquisire le competenze specifiche e i brevetti necessari alla navigazione.  </w:t>
      </w:r>
      <w:r w:rsidR="00555354" w:rsidRPr="00320825">
        <w:rPr>
          <w:rStyle w:val="s4"/>
          <w:rFonts w:ascii="Poppins" w:hAnsi="Poppins" w:cs="Poppins"/>
          <w:sz w:val="22"/>
          <w:szCs w:val="22"/>
        </w:rPr>
        <w:t xml:space="preserve">I corsi di formazione sono un esempio tangibile dell'impegno di Costa Crociere per la crescita del territorio, sempre nell'ottica della promozione di un turismo sostenibile </w:t>
      </w:r>
      <w:r w:rsidR="00555354" w:rsidRPr="00320825">
        <w:rPr>
          <w:rStyle w:val="s4"/>
          <w:rFonts w:ascii="Poppins" w:hAnsi="Poppins" w:cs="Poppins"/>
          <w:sz w:val="20"/>
          <w:szCs w:val="20"/>
        </w:rPr>
        <w:t xml:space="preserve">e </w:t>
      </w:r>
      <w:r w:rsidR="00555354" w:rsidRPr="00320825">
        <w:rPr>
          <w:rStyle w:val="s4"/>
          <w:rFonts w:ascii="Poppins" w:hAnsi="Poppins" w:cs="Poppins"/>
          <w:sz w:val="22"/>
          <w:szCs w:val="22"/>
        </w:rPr>
        <w:t xml:space="preserve">del potenziamento delle località raggiunte dalla compagnia, così come delineato nel Manifesto di Costa </w:t>
      </w:r>
      <w:r w:rsidR="00D83B3D">
        <w:rPr>
          <w:rStyle w:val="s4"/>
          <w:rFonts w:ascii="Poppins" w:hAnsi="Poppins" w:cs="Poppins"/>
          <w:sz w:val="22"/>
          <w:szCs w:val="22"/>
        </w:rPr>
        <w:t xml:space="preserve">Crociere </w:t>
      </w:r>
      <w:r w:rsidR="00555354" w:rsidRPr="00320825">
        <w:rPr>
          <w:rStyle w:val="s4"/>
          <w:rFonts w:ascii="Poppins" w:hAnsi="Poppins" w:cs="Poppins"/>
          <w:sz w:val="22"/>
          <w:szCs w:val="22"/>
        </w:rPr>
        <w:t>per un turismo sostenibile, di valore e inclusivo.</w:t>
      </w:r>
      <w:r w:rsidR="002D5AE3" w:rsidRPr="00320825">
        <w:rPr>
          <w:rStyle w:val="s4"/>
          <w:rFonts w:ascii="Poppins" w:hAnsi="Poppins" w:cs="Poppins"/>
          <w:sz w:val="22"/>
          <w:szCs w:val="22"/>
        </w:rPr>
        <w:t xml:space="preserve"> Al Manifesto Costa ha aderito </w:t>
      </w:r>
      <w:r w:rsidR="00993CE6" w:rsidRPr="00320825">
        <w:rPr>
          <w:rStyle w:val="s4"/>
          <w:rFonts w:ascii="Poppins" w:hAnsi="Poppins" w:cs="Poppins"/>
          <w:sz w:val="22"/>
          <w:szCs w:val="22"/>
        </w:rPr>
        <w:t xml:space="preserve">nell’agosto 2021 </w:t>
      </w:r>
      <w:r w:rsidR="002D5AE3" w:rsidRPr="00320825">
        <w:rPr>
          <w:rStyle w:val="s4"/>
          <w:rFonts w:ascii="Poppins" w:hAnsi="Poppins" w:cs="Poppins"/>
          <w:sz w:val="22"/>
          <w:szCs w:val="22"/>
        </w:rPr>
        <w:t xml:space="preserve">anche Massimiliano Fedriga, </w:t>
      </w:r>
      <w:r w:rsidR="008E6347">
        <w:rPr>
          <w:rStyle w:val="s4"/>
          <w:rFonts w:ascii="Poppins" w:hAnsi="Poppins" w:cs="Poppins"/>
          <w:sz w:val="22"/>
          <w:szCs w:val="22"/>
        </w:rPr>
        <w:t>G</w:t>
      </w:r>
      <w:r w:rsidR="00857474">
        <w:rPr>
          <w:rStyle w:val="s4"/>
          <w:rFonts w:ascii="Poppins" w:hAnsi="Poppins" w:cs="Poppins"/>
          <w:sz w:val="22"/>
          <w:szCs w:val="22"/>
        </w:rPr>
        <w:t>overnatore</w:t>
      </w:r>
      <w:r w:rsidR="002D5AE3" w:rsidRPr="00320825">
        <w:rPr>
          <w:rStyle w:val="s4"/>
          <w:rFonts w:ascii="Poppins" w:hAnsi="Poppins" w:cs="Poppins"/>
          <w:sz w:val="22"/>
          <w:szCs w:val="22"/>
        </w:rPr>
        <w:t xml:space="preserve"> della </w:t>
      </w:r>
      <w:r w:rsidR="00C3688C">
        <w:rPr>
          <w:rStyle w:val="s4"/>
          <w:rFonts w:ascii="Poppins" w:hAnsi="Poppins" w:cs="Poppins"/>
          <w:sz w:val="22"/>
          <w:szCs w:val="22"/>
        </w:rPr>
        <w:t>R</w:t>
      </w:r>
      <w:r w:rsidR="002D5AE3" w:rsidRPr="00320825">
        <w:rPr>
          <w:rStyle w:val="s4"/>
          <w:rFonts w:ascii="Poppins" w:hAnsi="Poppins" w:cs="Poppins"/>
          <w:sz w:val="22"/>
          <w:szCs w:val="22"/>
        </w:rPr>
        <w:t xml:space="preserve">egione </w:t>
      </w:r>
      <w:r w:rsidR="00C3688C">
        <w:rPr>
          <w:rStyle w:val="s4"/>
          <w:rFonts w:ascii="Poppins" w:hAnsi="Poppins" w:cs="Poppins"/>
          <w:sz w:val="22"/>
          <w:szCs w:val="22"/>
        </w:rPr>
        <w:t>A</w:t>
      </w:r>
      <w:r w:rsidR="00AD7146">
        <w:rPr>
          <w:rStyle w:val="s4"/>
          <w:rFonts w:ascii="Poppins" w:hAnsi="Poppins" w:cs="Poppins"/>
          <w:sz w:val="22"/>
          <w:szCs w:val="22"/>
        </w:rPr>
        <w:t xml:space="preserve">utonoma </w:t>
      </w:r>
      <w:r w:rsidR="002D5AE3" w:rsidRPr="00320825">
        <w:rPr>
          <w:rStyle w:val="s4"/>
          <w:rFonts w:ascii="Poppins" w:hAnsi="Poppins" w:cs="Poppins"/>
          <w:sz w:val="22"/>
          <w:szCs w:val="22"/>
        </w:rPr>
        <w:t>Friuli Venezia Giulia.</w:t>
      </w:r>
      <w:r w:rsidR="002D5AE3" w:rsidRPr="00320825">
        <w:t xml:space="preserve"> </w:t>
      </w:r>
    </w:p>
    <w:p w14:paraId="45A27C84" w14:textId="77777777" w:rsidR="00DA0309" w:rsidRPr="00E66B50" w:rsidRDefault="00DA0309" w:rsidP="006647BE">
      <w:pPr>
        <w:jc w:val="both"/>
        <w:rPr>
          <w:rFonts w:ascii="Poppins" w:hAnsi="Poppins" w:cs="Poppins"/>
          <w:sz w:val="22"/>
          <w:szCs w:val="22"/>
        </w:rPr>
      </w:pPr>
    </w:p>
    <w:p w14:paraId="066ED64A" w14:textId="4477E660" w:rsidR="006647BE" w:rsidRDefault="00D12C7D" w:rsidP="006647BE">
      <w:pPr>
        <w:jc w:val="both"/>
        <w:rPr>
          <w:rStyle w:val="s4"/>
          <w:rFonts w:ascii="Poppins" w:hAnsi="Poppins" w:cs="Poppins"/>
          <w:sz w:val="22"/>
          <w:szCs w:val="22"/>
        </w:rPr>
      </w:pPr>
      <w:r>
        <w:rPr>
          <w:rStyle w:val="s4"/>
          <w:rFonts w:ascii="Poppins" w:hAnsi="Poppins" w:cs="Poppins"/>
          <w:sz w:val="22"/>
          <w:szCs w:val="22"/>
        </w:rPr>
        <w:t xml:space="preserve">Gli interessati possono candidarsi </w:t>
      </w:r>
      <w:r w:rsidRPr="00D12C7D">
        <w:rPr>
          <w:rStyle w:val="s4"/>
          <w:rFonts w:ascii="Poppins" w:hAnsi="Poppins" w:cs="Poppins"/>
          <w:b/>
          <w:sz w:val="22"/>
          <w:szCs w:val="22"/>
        </w:rPr>
        <w:t xml:space="preserve">entro il </w:t>
      </w:r>
      <w:r w:rsidR="0034340B">
        <w:rPr>
          <w:rStyle w:val="s4"/>
          <w:rFonts w:ascii="Poppins" w:hAnsi="Poppins" w:cs="Poppins"/>
          <w:b/>
          <w:sz w:val="22"/>
          <w:szCs w:val="22"/>
        </w:rPr>
        <w:t>25 settembre</w:t>
      </w:r>
      <w:r>
        <w:rPr>
          <w:rStyle w:val="s4"/>
          <w:rFonts w:ascii="Poppins" w:hAnsi="Poppins" w:cs="Poppins"/>
          <w:sz w:val="22"/>
          <w:szCs w:val="22"/>
        </w:rPr>
        <w:t xml:space="preserve"> sul portale</w:t>
      </w:r>
      <w:r w:rsidR="002E5EBF" w:rsidRPr="00E66B50">
        <w:rPr>
          <w:rStyle w:val="s4"/>
          <w:rFonts w:ascii="Poppins" w:hAnsi="Poppins" w:cs="Poppins"/>
          <w:sz w:val="22"/>
          <w:szCs w:val="22"/>
        </w:rPr>
        <w:t xml:space="preserve"> </w:t>
      </w:r>
      <w:r>
        <w:rPr>
          <w:rStyle w:val="s4"/>
          <w:rFonts w:ascii="Poppins" w:hAnsi="Poppins" w:cs="Poppins"/>
          <w:sz w:val="22"/>
          <w:szCs w:val="22"/>
        </w:rPr>
        <w:t>regionale</w:t>
      </w:r>
      <w:r w:rsidR="002E5EBF" w:rsidRPr="00E66B50">
        <w:rPr>
          <w:rStyle w:val="s4"/>
          <w:rFonts w:ascii="Poppins" w:hAnsi="Poppins" w:cs="Poppins"/>
          <w:sz w:val="22"/>
          <w:szCs w:val="22"/>
        </w:rPr>
        <w:t xml:space="preserve"> </w:t>
      </w:r>
      <w:hyperlink r:id="rId8" w:history="1">
        <w:r w:rsidR="001F1BC6" w:rsidRPr="00FB23A8">
          <w:rPr>
            <w:rStyle w:val="Collegamentoipertestuale"/>
            <w:rFonts w:ascii="Poppins" w:hAnsi="Poppins" w:cs="Poppins"/>
            <w:sz w:val="22"/>
            <w:szCs w:val="22"/>
          </w:rPr>
          <w:t>https://offertelavoro.regione.fvg.it/</w:t>
        </w:r>
      </w:hyperlink>
      <w:r>
        <w:rPr>
          <w:rStyle w:val="s4"/>
          <w:rFonts w:ascii="Poppins" w:hAnsi="Poppins" w:cs="Poppins"/>
          <w:sz w:val="22"/>
          <w:szCs w:val="22"/>
        </w:rPr>
        <w:t>. I curriculum vitae pervenuti saranno</w:t>
      </w:r>
      <w:r w:rsidR="006647BE" w:rsidRPr="00E66B50">
        <w:rPr>
          <w:rStyle w:val="s4"/>
          <w:rFonts w:ascii="Poppins" w:hAnsi="Poppins" w:cs="Poppins"/>
          <w:sz w:val="22"/>
          <w:szCs w:val="22"/>
        </w:rPr>
        <w:t xml:space="preserve"> valutat</w:t>
      </w:r>
      <w:r>
        <w:rPr>
          <w:rStyle w:val="s4"/>
          <w:rFonts w:ascii="Poppins" w:hAnsi="Poppins" w:cs="Poppins"/>
          <w:sz w:val="22"/>
          <w:szCs w:val="22"/>
        </w:rPr>
        <w:t>i</w:t>
      </w:r>
      <w:r w:rsidR="006647BE" w:rsidRPr="00E66B50">
        <w:rPr>
          <w:rStyle w:val="s4"/>
          <w:rFonts w:ascii="Poppins" w:hAnsi="Poppins" w:cs="Poppins"/>
          <w:sz w:val="22"/>
          <w:szCs w:val="22"/>
        </w:rPr>
        <w:t xml:space="preserve"> dai presel</w:t>
      </w:r>
      <w:r>
        <w:rPr>
          <w:rStyle w:val="s4"/>
          <w:rFonts w:ascii="Poppins" w:hAnsi="Poppins" w:cs="Poppins"/>
          <w:sz w:val="22"/>
          <w:szCs w:val="22"/>
        </w:rPr>
        <w:t>ettori del Centro per l’Impiego e i</w:t>
      </w:r>
      <w:r w:rsidR="006647BE" w:rsidRPr="00E66B50">
        <w:rPr>
          <w:rStyle w:val="s4"/>
          <w:rFonts w:ascii="Poppins" w:hAnsi="Poppins" w:cs="Poppins"/>
          <w:sz w:val="22"/>
          <w:szCs w:val="22"/>
        </w:rPr>
        <w:t xml:space="preserve"> candidati in possesso dei requisiti richiesti potranno partecipare a</w:t>
      </w:r>
      <w:r w:rsidR="00DF130A">
        <w:rPr>
          <w:rStyle w:val="s4"/>
          <w:rFonts w:ascii="Poppins" w:hAnsi="Poppins" w:cs="Poppins"/>
          <w:sz w:val="22"/>
          <w:szCs w:val="22"/>
        </w:rPr>
        <w:t>lle selezioni</w:t>
      </w:r>
      <w:r w:rsidR="006F2EEE">
        <w:rPr>
          <w:rStyle w:val="s4"/>
          <w:rFonts w:ascii="Poppins" w:hAnsi="Poppins" w:cs="Poppins"/>
          <w:sz w:val="22"/>
          <w:szCs w:val="22"/>
        </w:rPr>
        <w:t>,</w:t>
      </w:r>
      <w:r w:rsidR="006647BE" w:rsidRPr="00E66B50">
        <w:rPr>
          <w:rStyle w:val="s4"/>
          <w:rFonts w:ascii="Poppins" w:hAnsi="Poppins" w:cs="Poppins"/>
          <w:sz w:val="22"/>
          <w:szCs w:val="22"/>
        </w:rPr>
        <w:t xml:space="preserve"> che</w:t>
      </w:r>
      <w:r w:rsidR="00DF130A">
        <w:rPr>
          <w:rStyle w:val="s4"/>
          <w:rFonts w:ascii="Poppins" w:hAnsi="Poppins" w:cs="Poppins"/>
          <w:sz w:val="22"/>
          <w:szCs w:val="22"/>
        </w:rPr>
        <w:t xml:space="preserve"> si articoleranno in tre differenti sezioni: una prova scritta, il 2 ottobre, in modalità online; una prova linguistica e </w:t>
      </w:r>
      <w:r w:rsidR="00DF130A" w:rsidRPr="00DF130A">
        <w:rPr>
          <w:rStyle w:val="s4"/>
          <w:rFonts w:ascii="Poppins" w:hAnsi="Poppins" w:cs="Poppins"/>
          <w:sz w:val="22"/>
          <w:szCs w:val="22"/>
        </w:rPr>
        <w:t>psicoattitudinal</w:t>
      </w:r>
      <w:r w:rsidR="00DF130A">
        <w:rPr>
          <w:rStyle w:val="s4"/>
          <w:rFonts w:ascii="Poppins" w:hAnsi="Poppins" w:cs="Poppins"/>
          <w:sz w:val="22"/>
          <w:szCs w:val="22"/>
        </w:rPr>
        <w:t xml:space="preserve">e, il 3 e 4 ottobre, sempre in modalità online; e infine, il 5 e 6 ottobre, i colloqui </w:t>
      </w:r>
      <w:r w:rsidR="00A016EC" w:rsidRPr="00E66B50">
        <w:rPr>
          <w:rStyle w:val="s4"/>
          <w:rFonts w:ascii="Poppins" w:hAnsi="Poppins" w:cs="Poppins"/>
          <w:sz w:val="22"/>
          <w:szCs w:val="22"/>
        </w:rPr>
        <w:t xml:space="preserve">e </w:t>
      </w:r>
      <w:r w:rsidR="00A016EC">
        <w:rPr>
          <w:rStyle w:val="s4"/>
          <w:rFonts w:ascii="Poppins" w:hAnsi="Poppins" w:cs="Poppins"/>
          <w:sz w:val="22"/>
          <w:szCs w:val="22"/>
        </w:rPr>
        <w:t xml:space="preserve">le </w:t>
      </w:r>
      <w:r w:rsidR="00A016EC" w:rsidRPr="00E66B50">
        <w:rPr>
          <w:rStyle w:val="s4"/>
          <w:rFonts w:ascii="Poppins" w:hAnsi="Poppins" w:cs="Poppins"/>
          <w:sz w:val="22"/>
          <w:szCs w:val="22"/>
        </w:rPr>
        <w:t>prove pratiche</w:t>
      </w:r>
      <w:r w:rsidR="00A016EC">
        <w:rPr>
          <w:rStyle w:val="s4"/>
          <w:rFonts w:ascii="Poppins" w:hAnsi="Poppins" w:cs="Poppins"/>
          <w:sz w:val="22"/>
          <w:szCs w:val="22"/>
        </w:rPr>
        <w:t>, in presenza,</w:t>
      </w:r>
      <w:r w:rsidR="00A016EC" w:rsidRPr="00E66B50">
        <w:rPr>
          <w:rStyle w:val="s4"/>
          <w:rFonts w:ascii="Poppins" w:hAnsi="Poppins" w:cs="Poppins"/>
          <w:sz w:val="22"/>
          <w:szCs w:val="22"/>
        </w:rPr>
        <w:t xml:space="preserve"> </w:t>
      </w:r>
      <w:r w:rsidR="006647BE" w:rsidRPr="00E66B50">
        <w:rPr>
          <w:rStyle w:val="s4"/>
          <w:rFonts w:ascii="Poppins" w:hAnsi="Poppins" w:cs="Poppins"/>
          <w:sz w:val="22"/>
          <w:szCs w:val="22"/>
        </w:rPr>
        <w:t>a Trieste</w:t>
      </w:r>
      <w:r w:rsidR="00A016EC">
        <w:rPr>
          <w:rStyle w:val="s4"/>
          <w:rFonts w:ascii="Poppins" w:hAnsi="Poppins" w:cs="Poppins"/>
          <w:sz w:val="22"/>
          <w:szCs w:val="22"/>
        </w:rPr>
        <w:t>.</w:t>
      </w:r>
      <w:r w:rsidR="006647BE" w:rsidRPr="00E66B50">
        <w:rPr>
          <w:rStyle w:val="s4"/>
          <w:rFonts w:ascii="Poppins" w:hAnsi="Poppins" w:cs="Poppins"/>
          <w:sz w:val="22"/>
          <w:szCs w:val="22"/>
        </w:rPr>
        <w:t xml:space="preserve"> </w:t>
      </w:r>
    </w:p>
    <w:p w14:paraId="0C296058" w14:textId="77777777" w:rsidR="00DF130A" w:rsidRDefault="00DF130A" w:rsidP="006647BE">
      <w:pPr>
        <w:jc w:val="both"/>
        <w:rPr>
          <w:rStyle w:val="s4"/>
          <w:rFonts w:ascii="Poppins" w:hAnsi="Poppins" w:cs="Poppins"/>
          <w:sz w:val="22"/>
          <w:szCs w:val="22"/>
        </w:rPr>
      </w:pPr>
    </w:p>
    <w:p w14:paraId="651F8A4E" w14:textId="7A49A7C6" w:rsidR="006647BE" w:rsidRPr="00E66B50" w:rsidRDefault="00251E4C" w:rsidP="006647BE">
      <w:pPr>
        <w:jc w:val="both"/>
        <w:rPr>
          <w:rFonts w:ascii="Poppins" w:hAnsi="Poppins" w:cs="Poppins"/>
          <w:sz w:val="22"/>
          <w:szCs w:val="22"/>
        </w:rPr>
      </w:pPr>
      <w:r>
        <w:rPr>
          <w:rStyle w:val="s4"/>
          <w:rFonts w:ascii="Poppins" w:hAnsi="Poppins" w:cs="Poppins"/>
          <w:sz w:val="22"/>
          <w:szCs w:val="22"/>
        </w:rPr>
        <w:t>I profili che supereranno le selezioni</w:t>
      </w:r>
      <w:r w:rsidR="006647BE" w:rsidRPr="00E66B50">
        <w:rPr>
          <w:rStyle w:val="s4"/>
          <w:rFonts w:ascii="Poppins" w:hAnsi="Poppins" w:cs="Poppins"/>
          <w:sz w:val="22"/>
          <w:szCs w:val="22"/>
        </w:rPr>
        <w:t xml:space="preserve"> saranno ammessi ai corsi di formazione organizzati dalla Regione in collaborazione con Enaip Fvg. I corsi, di durata compresa tra le </w:t>
      </w:r>
      <w:r w:rsidR="00104630">
        <w:rPr>
          <w:rStyle w:val="s4"/>
          <w:rFonts w:ascii="Poppins" w:hAnsi="Poppins" w:cs="Poppins"/>
          <w:sz w:val="22"/>
          <w:szCs w:val="22"/>
        </w:rPr>
        <w:t>408</w:t>
      </w:r>
      <w:r w:rsidR="006647BE" w:rsidRPr="00E66B50">
        <w:rPr>
          <w:rStyle w:val="s4"/>
          <w:rFonts w:ascii="Poppins" w:hAnsi="Poppins" w:cs="Poppins"/>
          <w:sz w:val="22"/>
          <w:szCs w:val="22"/>
        </w:rPr>
        <w:t xml:space="preserve"> e le </w:t>
      </w:r>
      <w:r w:rsidR="006647BE" w:rsidRPr="00320825">
        <w:rPr>
          <w:rStyle w:val="s4"/>
          <w:rFonts w:ascii="Poppins" w:hAnsi="Poppins" w:cs="Poppins"/>
          <w:sz w:val="22"/>
          <w:szCs w:val="22"/>
        </w:rPr>
        <w:t>4</w:t>
      </w:r>
      <w:r w:rsidR="00AB7736" w:rsidRPr="00320825">
        <w:rPr>
          <w:rStyle w:val="s4"/>
          <w:rFonts w:ascii="Poppins" w:hAnsi="Poppins" w:cs="Poppins"/>
          <w:sz w:val="22"/>
          <w:szCs w:val="22"/>
        </w:rPr>
        <w:t>64</w:t>
      </w:r>
      <w:r w:rsidR="006647BE" w:rsidRPr="00E66B50">
        <w:rPr>
          <w:rStyle w:val="s4"/>
          <w:rFonts w:ascii="Poppins" w:hAnsi="Poppins" w:cs="Poppins"/>
          <w:sz w:val="22"/>
          <w:szCs w:val="22"/>
        </w:rPr>
        <w:t xml:space="preserve"> ore, forniranno le </w:t>
      </w:r>
      <w:r w:rsidR="006B5641">
        <w:rPr>
          <w:rStyle w:val="s4"/>
          <w:rFonts w:ascii="Poppins" w:hAnsi="Poppins" w:cs="Poppins"/>
          <w:sz w:val="22"/>
          <w:szCs w:val="22"/>
        </w:rPr>
        <w:t>competenze</w:t>
      </w:r>
      <w:r w:rsidR="006647BE" w:rsidRPr="00E66B50">
        <w:rPr>
          <w:rStyle w:val="s4"/>
          <w:rFonts w:ascii="Poppins" w:hAnsi="Poppins" w:cs="Poppins"/>
          <w:sz w:val="22"/>
          <w:szCs w:val="22"/>
        </w:rPr>
        <w:t xml:space="preserve"> richieste dai diversi ruoli</w:t>
      </w:r>
      <w:r w:rsidR="006B5641">
        <w:rPr>
          <w:rStyle w:val="s4"/>
          <w:rFonts w:ascii="Poppins" w:hAnsi="Poppins" w:cs="Poppins"/>
          <w:sz w:val="22"/>
          <w:szCs w:val="22"/>
        </w:rPr>
        <w:t>.</w:t>
      </w:r>
      <w:r w:rsidR="006647BE" w:rsidRPr="00E66B50">
        <w:rPr>
          <w:rStyle w:val="s4"/>
          <w:rFonts w:ascii="Poppins" w:hAnsi="Poppins" w:cs="Poppins"/>
          <w:sz w:val="22"/>
          <w:szCs w:val="22"/>
        </w:rPr>
        <w:t xml:space="preserve"> </w:t>
      </w:r>
      <w:r w:rsidR="006B5641">
        <w:rPr>
          <w:rStyle w:val="s4"/>
          <w:rFonts w:ascii="Poppins" w:hAnsi="Poppins" w:cs="Poppins"/>
          <w:sz w:val="22"/>
          <w:szCs w:val="22"/>
        </w:rPr>
        <w:t>P</w:t>
      </w:r>
      <w:r w:rsidR="006647BE" w:rsidRPr="00E66B50">
        <w:rPr>
          <w:rStyle w:val="s4"/>
          <w:rFonts w:ascii="Poppins" w:hAnsi="Poppins" w:cs="Poppins"/>
          <w:sz w:val="22"/>
          <w:szCs w:val="22"/>
        </w:rPr>
        <w:t xml:space="preserve">arte della formazione si svolgerà presso enti accreditati </w:t>
      </w:r>
      <w:r w:rsidR="001F1BC6">
        <w:rPr>
          <w:rStyle w:val="s4"/>
          <w:rFonts w:ascii="Poppins" w:hAnsi="Poppins" w:cs="Poppins"/>
          <w:sz w:val="22"/>
          <w:szCs w:val="22"/>
        </w:rPr>
        <w:t xml:space="preserve">fuori regione </w:t>
      </w:r>
      <w:r w:rsidR="006647BE" w:rsidRPr="00E66B50">
        <w:rPr>
          <w:rStyle w:val="s4"/>
          <w:rFonts w:ascii="Poppins" w:hAnsi="Poppins" w:cs="Poppins"/>
          <w:sz w:val="22"/>
          <w:szCs w:val="22"/>
        </w:rPr>
        <w:t>per il rilascio dei brevetti obbligatori per lavorare a bordo delle navi. Una volta conclusa la fase formativa, l</w:t>
      </w:r>
      <w:r w:rsidR="00BB4916" w:rsidRPr="00E66B50">
        <w:rPr>
          <w:rStyle w:val="s4"/>
          <w:rFonts w:ascii="Poppins" w:hAnsi="Poppins" w:cs="Poppins"/>
          <w:sz w:val="22"/>
          <w:szCs w:val="22"/>
        </w:rPr>
        <w:t>a compagnia</w:t>
      </w:r>
      <w:r w:rsidR="006647BE" w:rsidRPr="00E66B50">
        <w:rPr>
          <w:rStyle w:val="s4"/>
          <w:rFonts w:ascii="Poppins" w:hAnsi="Poppins" w:cs="Poppins"/>
          <w:sz w:val="22"/>
          <w:szCs w:val="22"/>
        </w:rPr>
        <w:t xml:space="preserve"> </w:t>
      </w:r>
      <w:r w:rsidR="00AC1DD7">
        <w:rPr>
          <w:rStyle w:val="s4"/>
          <w:rFonts w:ascii="Poppins" w:hAnsi="Poppins" w:cs="Poppins"/>
          <w:sz w:val="22"/>
          <w:szCs w:val="22"/>
        </w:rPr>
        <w:t xml:space="preserve">invierà </w:t>
      </w:r>
      <w:r w:rsidR="00AC1DD7">
        <w:rPr>
          <w:rStyle w:val="s4"/>
          <w:rFonts w:ascii="Poppins" w:hAnsi="Poppins" w:cs="Poppins"/>
          <w:sz w:val="22"/>
          <w:szCs w:val="22"/>
        </w:rPr>
        <w:lastRenderedPageBreak/>
        <w:t>ai profili idonei le proposte</w:t>
      </w:r>
      <w:r w:rsidR="006647BE" w:rsidRPr="00E66B50">
        <w:rPr>
          <w:rStyle w:val="s4"/>
          <w:rFonts w:ascii="Poppins" w:hAnsi="Poppins" w:cs="Poppins"/>
          <w:sz w:val="22"/>
          <w:szCs w:val="22"/>
        </w:rPr>
        <w:t xml:space="preserve"> </w:t>
      </w:r>
      <w:r w:rsidR="00AC1DD7">
        <w:rPr>
          <w:rStyle w:val="s4"/>
          <w:rFonts w:ascii="Poppins" w:hAnsi="Poppins" w:cs="Poppins"/>
          <w:sz w:val="22"/>
          <w:szCs w:val="22"/>
        </w:rPr>
        <w:t>di</w:t>
      </w:r>
      <w:r w:rsidR="006647BE" w:rsidRPr="00E66B50">
        <w:rPr>
          <w:rStyle w:val="s4"/>
          <w:rFonts w:ascii="Poppins" w:hAnsi="Poppins" w:cs="Poppins"/>
          <w:sz w:val="22"/>
          <w:szCs w:val="22"/>
        </w:rPr>
        <w:t xml:space="preserve"> assunzion</w:t>
      </w:r>
      <w:r w:rsidR="00AC1DD7">
        <w:rPr>
          <w:rStyle w:val="s4"/>
          <w:rFonts w:ascii="Poppins" w:hAnsi="Poppins" w:cs="Poppins"/>
          <w:sz w:val="22"/>
          <w:szCs w:val="22"/>
        </w:rPr>
        <w:t>e</w:t>
      </w:r>
      <w:r w:rsidR="006B5641">
        <w:rPr>
          <w:rStyle w:val="s4"/>
          <w:rFonts w:ascii="Poppins" w:hAnsi="Poppins" w:cs="Poppins"/>
          <w:sz w:val="22"/>
          <w:szCs w:val="22"/>
        </w:rPr>
        <w:t>,</w:t>
      </w:r>
      <w:r w:rsidR="006647BE" w:rsidRPr="00E66B50">
        <w:rPr>
          <w:rStyle w:val="s4"/>
          <w:rFonts w:ascii="Poppins" w:hAnsi="Poppins" w:cs="Poppins"/>
          <w:sz w:val="22"/>
          <w:szCs w:val="22"/>
        </w:rPr>
        <w:t xml:space="preserve"> che preved</w:t>
      </w:r>
      <w:r w:rsidR="00AC1DD7">
        <w:rPr>
          <w:rStyle w:val="s4"/>
          <w:rFonts w:ascii="Poppins" w:hAnsi="Poppins" w:cs="Poppins"/>
          <w:sz w:val="22"/>
          <w:szCs w:val="22"/>
        </w:rPr>
        <w:t>ono</w:t>
      </w:r>
      <w:r w:rsidR="006647BE" w:rsidRPr="00E66B50">
        <w:rPr>
          <w:rStyle w:val="s4"/>
          <w:rFonts w:ascii="Poppins" w:hAnsi="Poppins" w:cs="Poppins"/>
          <w:sz w:val="22"/>
          <w:szCs w:val="22"/>
        </w:rPr>
        <w:t xml:space="preserve"> contratti a tempo determinato CCNL marittimi di 4/6 mesi, prorogabili. </w:t>
      </w:r>
    </w:p>
    <w:p w14:paraId="0609BFBC" w14:textId="77777777" w:rsidR="006647BE" w:rsidRPr="00E66B50" w:rsidRDefault="006647BE" w:rsidP="006647BE">
      <w:pPr>
        <w:jc w:val="both"/>
        <w:rPr>
          <w:rFonts w:ascii="Poppins" w:hAnsi="Poppins" w:cs="Poppins"/>
          <w:sz w:val="22"/>
          <w:szCs w:val="22"/>
        </w:rPr>
      </w:pPr>
      <w:r w:rsidRPr="00E66B50">
        <w:rPr>
          <w:rStyle w:val="s4"/>
          <w:rFonts w:ascii="Poppins" w:hAnsi="Poppins" w:cs="Poppins"/>
          <w:sz w:val="22"/>
          <w:szCs w:val="22"/>
        </w:rPr>
        <w:t> </w:t>
      </w:r>
    </w:p>
    <w:p w14:paraId="3F0D4A44" w14:textId="4E3F8EEA" w:rsidR="006647BE" w:rsidRDefault="006647BE" w:rsidP="006647BE">
      <w:pPr>
        <w:jc w:val="both"/>
        <w:rPr>
          <w:rStyle w:val="s4"/>
          <w:rFonts w:ascii="Poppins" w:hAnsi="Poppins" w:cs="Poppins"/>
          <w:sz w:val="22"/>
          <w:szCs w:val="22"/>
        </w:rPr>
      </w:pPr>
      <w:r w:rsidRPr="00E66B50">
        <w:rPr>
          <w:rStyle w:val="s4"/>
          <w:rFonts w:ascii="Poppins" w:hAnsi="Poppins" w:cs="Poppins"/>
          <w:sz w:val="22"/>
          <w:szCs w:val="22"/>
        </w:rPr>
        <w:t xml:space="preserve">Tra i requisiti richiesti ci sono, per tutti </w:t>
      </w:r>
      <w:r w:rsidR="006B5641">
        <w:rPr>
          <w:rStyle w:val="s4"/>
          <w:rFonts w:ascii="Poppins" w:hAnsi="Poppins" w:cs="Poppins"/>
          <w:sz w:val="22"/>
          <w:szCs w:val="22"/>
        </w:rPr>
        <w:t>i profili ricercati</w:t>
      </w:r>
      <w:r w:rsidRPr="00E66B50">
        <w:rPr>
          <w:rStyle w:val="s4"/>
          <w:rFonts w:ascii="Poppins" w:hAnsi="Poppins" w:cs="Poppins"/>
          <w:sz w:val="22"/>
          <w:szCs w:val="22"/>
        </w:rPr>
        <w:t xml:space="preserve">, </w:t>
      </w:r>
      <w:r w:rsidR="00AA564C">
        <w:rPr>
          <w:rStyle w:val="s4"/>
          <w:rFonts w:ascii="Poppins" w:hAnsi="Poppins" w:cs="Poppins"/>
          <w:sz w:val="22"/>
          <w:szCs w:val="22"/>
        </w:rPr>
        <w:t>il</w:t>
      </w:r>
      <w:r w:rsidR="00AA564C" w:rsidRPr="00AA564C">
        <w:rPr>
          <w:rStyle w:val="s4"/>
          <w:rFonts w:ascii="Poppins" w:hAnsi="Poppins" w:cs="Poppins"/>
          <w:sz w:val="22"/>
          <w:szCs w:val="22"/>
        </w:rPr>
        <w:t xml:space="preserve"> </w:t>
      </w:r>
      <w:r w:rsidR="00AA564C">
        <w:rPr>
          <w:rStyle w:val="s4"/>
          <w:rFonts w:ascii="Poppins" w:hAnsi="Poppins" w:cs="Poppins"/>
          <w:sz w:val="22"/>
          <w:szCs w:val="22"/>
        </w:rPr>
        <w:t>d</w:t>
      </w:r>
      <w:r w:rsidR="00AA564C" w:rsidRPr="00AA564C">
        <w:rPr>
          <w:rStyle w:val="s4"/>
          <w:rFonts w:ascii="Poppins" w:hAnsi="Poppins" w:cs="Poppins"/>
          <w:sz w:val="22"/>
          <w:szCs w:val="22"/>
        </w:rPr>
        <w:t>iploma di scuola secondaria di secondo grado o un diploma professionale (quadriennale)</w:t>
      </w:r>
      <w:r w:rsidR="0035555F">
        <w:rPr>
          <w:rStyle w:val="s4"/>
          <w:rFonts w:ascii="Poppins" w:hAnsi="Poppins" w:cs="Poppins"/>
          <w:sz w:val="22"/>
          <w:szCs w:val="22"/>
        </w:rPr>
        <w:t xml:space="preserve">, oltre alla </w:t>
      </w:r>
      <w:r w:rsidR="0035555F" w:rsidRPr="0035555F">
        <w:rPr>
          <w:rStyle w:val="s4"/>
          <w:rFonts w:ascii="Poppins" w:hAnsi="Poppins" w:cs="Poppins"/>
          <w:sz w:val="22"/>
          <w:szCs w:val="22"/>
        </w:rPr>
        <w:t>conoscenza della lingua inglese a livello non inferiore a B1</w:t>
      </w:r>
      <w:r w:rsidR="00AA564C">
        <w:rPr>
          <w:rStyle w:val="s4"/>
          <w:rFonts w:ascii="Poppins" w:hAnsi="Poppins" w:cs="Poppins"/>
          <w:sz w:val="22"/>
          <w:szCs w:val="22"/>
        </w:rPr>
        <w:t xml:space="preserve">. </w:t>
      </w:r>
      <w:r w:rsidR="001F1BC6">
        <w:rPr>
          <w:rStyle w:val="s4"/>
          <w:rFonts w:ascii="Poppins" w:hAnsi="Poppins" w:cs="Poppins"/>
          <w:sz w:val="22"/>
          <w:szCs w:val="22"/>
        </w:rPr>
        <w:t xml:space="preserve"> </w:t>
      </w:r>
      <w:r w:rsidR="00AA564C" w:rsidRPr="00AA564C">
        <w:rPr>
          <w:rStyle w:val="s4"/>
          <w:rFonts w:ascii="Poppins" w:hAnsi="Poppins" w:cs="Poppins"/>
          <w:sz w:val="22"/>
          <w:szCs w:val="22"/>
        </w:rPr>
        <w:t xml:space="preserve">Per </w:t>
      </w:r>
      <w:r w:rsidR="0035555F">
        <w:rPr>
          <w:rStyle w:val="s4"/>
          <w:rFonts w:ascii="Poppins" w:hAnsi="Poppins" w:cs="Poppins"/>
          <w:sz w:val="22"/>
          <w:szCs w:val="22"/>
        </w:rPr>
        <w:t xml:space="preserve">gli </w:t>
      </w:r>
      <w:r w:rsidR="0035555F" w:rsidRPr="0035555F">
        <w:rPr>
          <w:rStyle w:val="s4"/>
          <w:rFonts w:ascii="Poppins" w:hAnsi="Poppins" w:cs="Poppins"/>
          <w:sz w:val="22"/>
          <w:szCs w:val="22"/>
        </w:rPr>
        <w:t>addetti all’accoglienza/receptionist</w:t>
      </w:r>
      <w:r w:rsidR="0035555F">
        <w:rPr>
          <w:rStyle w:val="s4"/>
          <w:rFonts w:ascii="Poppins" w:hAnsi="Poppins" w:cs="Poppins"/>
          <w:sz w:val="22"/>
          <w:szCs w:val="22"/>
        </w:rPr>
        <w:t xml:space="preserve"> e i</w:t>
      </w:r>
      <w:r w:rsidR="0035555F" w:rsidRPr="0035555F">
        <w:rPr>
          <w:rStyle w:val="s4"/>
          <w:rFonts w:ascii="Poppins" w:hAnsi="Poppins" w:cs="Poppins"/>
          <w:sz w:val="22"/>
          <w:szCs w:val="22"/>
        </w:rPr>
        <w:t xml:space="preserve"> grafici</w:t>
      </w:r>
      <w:r w:rsidR="0035555F">
        <w:rPr>
          <w:rStyle w:val="s4"/>
          <w:rFonts w:ascii="Poppins" w:hAnsi="Poppins" w:cs="Poppins"/>
          <w:sz w:val="22"/>
          <w:szCs w:val="22"/>
        </w:rPr>
        <w:t xml:space="preserve"> </w:t>
      </w:r>
      <w:r w:rsidR="00AA564C" w:rsidRPr="00AA564C">
        <w:rPr>
          <w:rStyle w:val="s4"/>
          <w:rFonts w:ascii="Poppins" w:hAnsi="Poppins" w:cs="Poppins"/>
          <w:sz w:val="22"/>
          <w:szCs w:val="22"/>
        </w:rPr>
        <w:t xml:space="preserve">è necessaria </w:t>
      </w:r>
      <w:r w:rsidR="0035555F">
        <w:rPr>
          <w:rStyle w:val="s4"/>
          <w:rFonts w:ascii="Poppins" w:hAnsi="Poppins" w:cs="Poppins"/>
          <w:sz w:val="22"/>
          <w:szCs w:val="22"/>
        </w:rPr>
        <w:t xml:space="preserve">anche </w:t>
      </w:r>
      <w:r w:rsidR="00AA564C" w:rsidRPr="00AA564C">
        <w:rPr>
          <w:rStyle w:val="s4"/>
          <w:rFonts w:ascii="Poppins" w:hAnsi="Poppins" w:cs="Poppins"/>
          <w:sz w:val="22"/>
          <w:szCs w:val="22"/>
        </w:rPr>
        <w:t xml:space="preserve">la conoscenza di almeno una seconda lingua straniera fra </w:t>
      </w:r>
      <w:r w:rsidR="0035555F">
        <w:rPr>
          <w:rStyle w:val="s4"/>
          <w:rFonts w:ascii="Poppins" w:hAnsi="Poppins" w:cs="Poppins"/>
          <w:sz w:val="22"/>
          <w:szCs w:val="22"/>
        </w:rPr>
        <w:t>t</w:t>
      </w:r>
      <w:r w:rsidR="00AA564C" w:rsidRPr="00AA564C">
        <w:rPr>
          <w:rStyle w:val="s4"/>
          <w:rFonts w:ascii="Poppins" w:hAnsi="Poppins" w:cs="Poppins"/>
          <w:sz w:val="22"/>
          <w:szCs w:val="22"/>
        </w:rPr>
        <w:t xml:space="preserve">edesco, </w:t>
      </w:r>
      <w:r w:rsidR="0035555F">
        <w:rPr>
          <w:rStyle w:val="s4"/>
          <w:rFonts w:ascii="Poppins" w:hAnsi="Poppins" w:cs="Poppins"/>
          <w:sz w:val="22"/>
          <w:szCs w:val="22"/>
        </w:rPr>
        <w:t>f</w:t>
      </w:r>
      <w:r w:rsidR="00AA564C" w:rsidRPr="00AA564C">
        <w:rPr>
          <w:rStyle w:val="s4"/>
          <w:rFonts w:ascii="Poppins" w:hAnsi="Poppins" w:cs="Poppins"/>
          <w:sz w:val="22"/>
          <w:szCs w:val="22"/>
        </w:rPr>
        <w:t xml:space="preserve">rancese e </w:t>
      </w:r>
      <w:r w:rsidR="0035555F">
        <w:rPr>
          <w:rStyle w:val="s4"/>
          <w:rFonts w:ascii="Poppins" w:hAnsi="Poppins" w:cs="Poppins"/>
          <w:sz w:val="22"/>
          <w:szCs w:val="22"/>
        </w:rPr>
        <w:t>s</w:t>
      </w:r>
      <w:r w:rsidR="00AA564C" w:rsidRPr="00AA564C">
        <w:rPr>
          <w:rStyle w:val="s4"/>
          <w:rFonts w:ascii="Poppins" w:hAnsi="Poppins" w:cs="Poppins"/>
          <w:sz w:val="22"/>
          <w:szCs w:val="22"/>
        </w:rPr>
        <w:t>pagnolo a livello non inferiore a B</w:t>
      </w:r>
      <w:r w:rsidR="0035555F">
        <w:rPr>
          <w:rStyle w:val="s4"/>
          <w:rFonts w:ascii="Poppins" w:hAnsi="Poppins" w:cs="Poppins"/>
          <w:sz w:val="22"/>
          <w:szCs w:val="22"/>
        </w:rPr>
        <w:t>1, mentre p</w:t>
      </w:r>
      <w:r w:rsidR="00AA564C" w:rsidRPr="00AA564C">
        <w:rPr>
          <w:rStyle w:val="s4"/>
          <w:rFonts w:ascii="Poppins" w:hAnsi="Poppins" w:cs="Poppins"/>
          <w:sz w:val="22"/>
          <w:szCs w:val="22"/>
        </w:rPr>
        <w:t xml:space="preserve">er </w:t>
      </w:r>
      <w:r w:rsidR="0035555F">
        <w:rPr>
          <w:rStyle w:val="s4"/>
          <w:rFonts w:ascii="Poppins" w:hAnsi="Poppins" w:cs="Poppins"/>
          <w:sz w:val="22"/>
          <w:szCs w:val="22"/>
        </w:rPr>
        <w:t xml:space="preserve">gli amministrativi </w:t>
      </w:r>
      <w:r w:rsidR="00AA564C" w:rsidRPr="00AA564C">
        <w:rPr>
          <w:rStyle w:val="s4"/>
          <w:rFonts w:ascii="Poppins" w:hAnsi="Poppins" w:cs="Poppins"/>
          <w:sz w:val="22"/>
          <w:szCs w:val="22"/>
        </w:rPr>
        <w:t xml:space="preserve">la conoscenza di almeno una seconda lingua straniera fra </w:t>
      </w:r>
      <w:r w:rsidR="0035555F">
        <w:rPr>
          <w:rStyle w:val="s4"/>
          <w:rFonts w:ascii="Poppins" w:hAnsi="Poppins" w:cs="Poppins"/>
          <w:sz w:val="22"/>
          <w:szCs w:val="22"/>
        </w:rPr>
        <w:t>t</w:t>
      </w:r>
      <w:r w:rsidR="00AA564C" w:rsidRPr="00AA564C">
        <w:rPr>
          <w:rStyle w:val="s4"/>
          <w:rFonts w:ascii="Poppins" w:hAnsi="Poppins" w:cs="Poppins"/>
          <w:sz w:val="22"/>
          <w:szCs w:val="22"/>
        </w:rPr>
        <w:t xml:space="preserve">edesco, </w:t>
      </w:r>
      <w:r w:rsidR="0035555F">
        <w:rPr>
          <w:rStyle w:val="s4"/>
          <w:rFonts w:ascii="Poppins" w:hAnsi="Poppins" w:cs="Poppins"/>
          <w:sz w:val="22"/>
          <w:szCs w:val="22"/>
        </w:rPr>
        <w:t>f</w:t>
      </w:r>
      <w:r w:rsidR="00AA564C" w:rsidRPr="00AA564C">
        <w:rPr>
          <w:rStyle w:val="s4"/>
          <w:rFonts w:ascii="Poppins" w:hAnsi="Poppins" w:cs="Poppins"/>
          <w:sz w:val="22"/>
          <w:szCs w:val="22"/>
        </w:rPr>
        <w:t xml:space="preserve">rancese e </w:t>
      </w:r>
      <w:r w:rsidR="0035555F">
        <w:rPr>
          <w:rStyle w:val="s4"/>
          <w:rFonts w:ascii="Poppins" w:hAnsi="Poppins" w:cs="Poppins"/>
          <w:sz w:val="22"/>
          <w:szCs w:val="22"/>
        </w:rPr>
        <w:t>s</w:t>
      </w:r>
      <w:r w:rsidR="00AA564C" w:rsidRPr="00AA564C">
        <w:rPr>
          <w:rStyle w:val="s4"/>
          <w:rFonts w:ascii="Poppins" w:hAnsi="Poppins" w:cs="Poppins"/>
          <w:sz w:val="22"/>
          <w:szCs w:val="22"/>
        </w:rPr>
        <w:t>pagnolo a livello non inferiore a A2.</w:t>
      </w:r>
      <w:r w:rsidR="006A4378">
        <w:rPr>
          <w:rStyle w:val="s4"/>
          <w:rFonts w:ascii="Poppins" w:hAnsi="Poppins" w:cs="Poppins"/>
          <w:sz w:val="22"/>
          <w:szCs w:val="22"/>
        </w:rPr>
        <w:t xml:space="preserve"> </w:t>
      </w:r>
      <w:r w:rsidRPr="00E66B50">
        <w:rPr>
          <w:rStyle w:val="s4"/>
          <w:rFonts w:ascii="Poppins" w:hAnsi="Poppins" w:cs="Poppins"/>
          <w:sz w:val="22"/>
          <w:szCs w:val="22"/>
        </w:rPr>
        <w:t>Per candidarsi è inoltre necessario essere disoccupati</w:t>
      </w:r>
      <w:r w:rsidR="00B62406">
        <w:rPr>
          <w:rStyle w:val="s4"/>
          <w:rFonts w:ascii="Poppins" w:hAnsi="Poppins" w:cs="Poppins"/>
          <w:sz w:val="22"/>
          <w:szCs w:val="22"/>
        </w:rPr>
        <w:t xml:space="preserve"> e</w:t>
      </w:r>
      <w:r w:rsidRPr="00E66B50">
        <w:rPr>
          <w:rStyle w:val="s4"/>
          <w:rFonts w:ascii="Poppins" w:hAnsi="Poppins" w:cs="Poppins"/>
          <w:sz w:val="22"/>
          <w:szCs w:val="22"/>
        </w:rPr>
        <w:t xml:space="preserve"> residenti o domiciliati in Friuli</w:t>
      </w:r>
      <w:r w:rsidR="001F1BC6">
        <w:rPr>
          <w:rStyle w:val="s4"/>
          <w:rFonts w:ascii="Poppins" w:hAnsi="Poppins" w:cs="Poppins"/>
          <w:sz w:val="22"/>
          <w:szCs w:val="22"/>
        </w:rPr>
        <w:t xml:space="preserve"> </w:t>
      </w:r>
      <w:r w:rsidRPr="00E66B50">
        <w:rPr>
          <w:rStyle w:val="s4"/>
          <w:rFonts w:ascii="Poppins" w:hAnsi="Poppins" w:cs="Poppins"/>
          <w:sz w:val="22"/>
          <w:szCs w:val="22"/>
        </w:rPr>
        <w:t xml:space="preserve">Venezia Giulia. </w:t>
      </w:r>
    </w:p>
    <w:p w14:paraId="579DC7B5" w14:textId="0A97E876" w:rsidR="00D12C7D" w:rsidRPr="00D12C7D" w:rsidRDefault="00D12C7D" w:rsidP="00D12C7D">
      <w:pPr>
        <w:jc w:val="both"/>
        <w:rPr>
          <w:rStyle w:val="s4"/>
          <w:rFonts w:ascii="Poppins" w:hAnsi="Poppins" w:cs="Poppins"/>
          <w:sz w:val="22"/>
          <w:szCs w:val="22"/>
        </w:rPr>
      </w:pPr>
    </w:p>
    <w:p w14:paraId="0ADCCAFD" w14:textId="744067DE" w:rsidR="00D12C7D" w:rsidRPr="007A336A" w:rsidRDefault="00D12C7D" w:rsidP="00D12C7D">
      <w:pPr>
        <w:jc w:val="both"/>
        <w:rPr>
          <w:rStyle w:val="s4"/>
          <w:rFonts w:ascii="Poppins" w:hAnsi="Poppins" w:cs="Poppins"/>
          <w:sz w:val="22"/>
          <w:szCs w:val="22"/>
        </w:rPr>
      </w:pPr>
      <w:r w:rsidRPr="00FD5CDA">
        <w:rPr>
          <w:rStyle w:val="s4"/>
          <w:rFonts w:ascii="Poppins" w:hAnsi="Poppins" w:cs="Poppins"/>
          <w:b/>
          <w:sz w:val="22"/>
          <w:szCs w:val="22"/>
        </w:rPr>
        <w:t xml:space="preserve">Alessia Rosolen, Assessore regionale al lavoro </w:t>
      </w:r>
      <w:r w:rsidRPr="00FD5CDA">
        <w:rPr>
          <w:rStyle w:val="s4"/>
          <w:rFonts w:ascii="Poppins" w:hAnsi="Poppins" w:cs="Poppins"/>
          <w:sz w:val="22"/>
          <w:szCs w:val="22"/>
        </w:rPr>
        <w:t xml:space="preserve">ha commentato: </w:t>
      </w:r>
      <w:r w:rsidR="00A14724" w:rsidRPr="00FD5CDA">
        <w:rPr>
          <w:rFonts w:ascii="Poppins" w:hAnsi="Poppins" w:cs="Poppins"/>
          <w:sz w:val="22"/>
          <w:szCs w:val="22"/>
        </w:rPr>
        <w:t>“</w:t>
      </w:r>
      <w:r w:rsidR="00A14724" w:rsidRPr="00FD5CDA">
        <w:rPr>
          <w:rFonts w:ascii="Poppins" w:hAnsi="Poppins" w:cs="Poppins"/>
          <w:i/>
          <w:sz w:val="22"/>
          <w:szCs w:val="22"/>
        </w:rPr>
        <w:t>Il Friuli Venezia Giulia continua a investire con convinzione sulla formazione puntando su corsi qualitativamente elevati in grado di preparare al meglio le diverse figure professionali richieste dal mercato. La collaborazione stretta nel tempo con Costa Crociere è senz’altro un esempio virtuoso in questo settore. Tra il 2017 e il primo semestre del 2023 sono 279 le persone che hanno partecipato ai percorsi finanziati dalla Regione per i profili di animatori, receptionist, fotografi, cuochi e addetti alle escursioni e alla vendita di pacchetti e crociere. Di questi ben il 96</w:t>
      </w:r>
      <w:r w:rsidR="00FE45ED" w:rsidRPr="00FD5CDA">
        <w:rPr>
          <w:rFonts w:ascii="Poppins" w:hAnsi="Poppins" w:cs="Poppins"/>
          <w:i/>
          <w:sz w:val="22"/>
          <w:szCs w:val="22"/>
        </w:rPr>
        <w:t>,5</w:t>
      </w:r>
      <w:r w:rsidR="00A14724" w:rsidRPr="00FD5CDA">
        <w:rPr>
          <w:rFonts w:ascii="Poppins" w:hAnsi="Poppins" w:cs="Poppins"/>
          <w:i/>
          <w:sz w:val="22"/>
          <w:szCs w:val="22"/>
        </w:rPr>
        <w:t xml:space="preserve">% ha ricevuto una proposta di imbarco dalla grande compagnia di navigazione. Nel periodo tra giugno e luglio 2023 sono partiti altri tre corsi per consulenti di viaggio, fotografi e addetti all’ospitalità. Inoltre, in occasione del </w:t>
      </w:r>
      <w:proofErr w:type="spellStart"/>
      <w:r w:rsidR="00A14724" w:rsidRPr="00FD5CDA">
        <w:rPr>
          <w:rFonts w:ascii="Poppins" w:hAnsi="Poppins" w:cs="Poppins"/>
          <w:i/>
          <w:sz w:val="22"/>
          <w:szCs w:val="22"/>
        </w:rPr>
        <w:t>recruting</w:t>
      </w:r>
      <w:proofErr w:type="spellEnd"/>
      <w:r w:rsidR="00A14724" w:rsidRPr="00FD5CDA">
        <w:rPr>
          <w:rFonts w:ascii="Poppins" w:hAnsi="Poppins" w:cs="Poppins"/>
          <w:i/>
          <w:sz w:val="22"/>
          <w:szCs w:val="22"/>
        </w:rPr>
        <w:t xml:space="preserve"> di ottobre, l’azienda ha chiesto di aprire la ricerca per due nuove figure professionali: </w:t>
      </w:r>
      <w:proofErr w:type="spellStart"/>
      <w:r w:rsidR="00A14724" w:rsidRPr="00FD5CDA">
        <w:rPr>
          <w:rFonts w:ascii="Poppins" w:hAnsi="Poppins" w:cs="Poppins"/>
          <w:i/>
          <w:sz w:val="22"/>
          <w:szCs w:val="22"/>
        </w:rPr>
        <w:t>administration</w:t>
      </w:r>
      <w:proofErr w:type="spellEnd"/>
      <w:r w:rsidR="00A14724" w:rsidRPr="00FD5CDA">
        <w:rPr>
          <w:rFonts w:ascii="Poppins" w:hAnsi="Poppins" w:cs="Poppins"/>
          <w:i/>
          <w:sz w:val="22"/>
          <w:szCs w:val="22"/>
        </w:rPr>
        <w:t xml:space="preserve"> operator e graphic editor</w:t>
      </w:r>
      <w:r w:rsidRPr="00FD5CDA">
        <w:rPr>
          <w:rStyle w:val="s4"/>
          <w:rFonts w:ascii="Poppins" w:hAnsi="Poppins" w:cs="Poppins"/>
          <w:i/>
          <w:sz w:val="22"/>
          <w:szCs w:val="22"/>
        </w:rPr>
        <w:t>”.</w:t>
      </w:r>
    </w:p>
    <w:p w14:paraId="7C635C67" w14:textId="77777777" w:rsidR="00D12C7D" w:rsidRPr="00D12C7D" w:rsidRDefault="00D12C7D" w:rsidP="00D12C7D">
      <w:pPr>
        <w:jc w:val="both"/>
        <w:rPr>
          <w:rStyle w:val="s4"/>
          <w:rFonts w:ascii="Poppins" w:hAnsi="Poppins" w:cs="Poppins"/>
          <w:sz w:val="22"/>
          <w:szCs w:val="22"/>
        </w:rPr>
      </w:pPr>
    </w:p>
    <w:p w14:paraId="40D1A923" w14:textId="709D3D2D" w:rsidR="00CE5D7B" w:rsidRPr="001D5CEF" w:rsidRDefault="001D5CEF" w:rsidP="006647BE">
      <w:pPr>
        <w:jc w:val="both"/>
        <w:rPr>
          <w:rStyle w:val="s4"/>
          <w:rFonts w:ascii="Poppins" w:hAnsi="Poppins" w:cs="Poppins"/>
          <w:b/>
          <w:bCs/>
          <w:sz w:val="22"/>
          <w:szCs w:val="22"/>
        </w:rPr>
      </w:pPr>
      <w:r w:rsidRPr="001D5CEF">
        <w:rPr>
          <w:rStyle w:val="s4"/>
          <w:rFonts w:ascii="Poppins" w:hAnsi="Poppins" w:cs="Poppins"/>
          <w:b/>
          <w:bCs/>
          <w:sz w:val="22"/>
          <w:szCs w:val="22"/>
        </w:rPr>
        <w:t>Eric Gerritsen, Director Public Affairs</w:t>
      </w:r>
      <w:r>
        <w:rPr>
          <w:rStyle w:val="s4"/>
          <w:rFonts w:ascii="Poppins" w:hAnsi="Poppins" w:cs="Poppins"/>
          <w:b/>
          <w:bCs/>
          <w:sz w:val="22"/>
          <w:szCs w:val="22"/>
        </w:rPr>
        <w:t xml:space="preserve"> </w:t>
      </w:r>
      <w:r w:rsidR="00E15501" w:rsidRPr="00E15501">
        <w:rPr>
          <w:rStyle w:val="s4"/>
          <w:rFonts w:ascii="Poppins" w:hAnsi="Poppins" w:cs="Poppins"/>
          <w:sz w:val="22"/>
          <w:szCs w:val="22"/>
        </w:rPr>
        <w:t>ha dichiarato</w:t>
      </w:r>
      <w:r w:rsidR="00F11998" w:rsidRPr="00E15501">
        <w:rPr>
          <w:rStyle w:val="s4"/>
          <w:rFonts w:ascii="Poppins" w:hAnsi="Poppins" w:cs="Poppins"/>
          <w:sz w:val="22"/>
          <w:szCs w:val="22"/>
        </w:rPr>
        <w:t>:</w:t>
      </w:r>
      <w:r w:rsidR="00F11998" w:rsidRPr="00B62406">
        <w:rPr>
          <w:rStyle w:val="s4"/>
          <w:rFonts w:ascii="Poppins" w:hAnsi="Poppins" w:cs="Poppins"/>
          <w:sz w:val="22"/>
          <w:szCs w:val="22"/>
        </w:rPr>
        <w:t xml:space="preserve"> “</w:t>
      </w:r>
      <w:bookmarkStart w:id="1" w:name="_Hlk143851643"/>
      <w:r>
        <w:rPr>
          <w:rStyle w:val="s4"/>
          <w:rFonts w:ascii="Poppins" w:hAnsi="Poppins" w:cs="Poppins"/>
          <w:i/>
          <w:iCs/>
          <w:sz w:val="22"/>
          <w:szCs w:val="22"/>
        </w:rPr>
        <w:t>Dopo la stagione estiva, riparte la ricerca di personale in Friuli Venezia Giulia per lavorare a bordo della nostra flotta, attraverso la formula vince</w:t>
      </w:r>
      <w:r w:rsidR="002858E0">
        <w:rPr>
          <w:rStyle w:val="s4"/>
          <w:rFonts w:ascii="Poppins" w:hAnsi="Poppins" w:cs="Poppins"/>
          <w:i/>
          <w:iCs/>
          <w:sz w:val="22"/>
          <w:szCs w:val="22"/>
        </w:rPr>
        <w:t>n</w:t>
      </w:r>
      <w:r>
        <w:rPr>
          <w:rStyle w:val="s4"/>
          <w:rFonts w:ascii="Poppins" w:hAnsi="Poppins" w:cs="Poppins"/>
          <w:i/>
          <w:iCs/>
          <w:sz w:val="22"/>
          <w:szCs w:val="22"/>
        </w:rPr>
        <w:t xml:space="preserve">te dei corsi di formazione finalizzata all’assunzione. Questi corsi rappresentano un’ottima opportunità per iniziare un percorso di carriera </w:t>
      </w:r>
      <w:r w:rsidR="002858E0">
        <w:rPr>
          <w:rStyle w:val="s4"/>
          <w:rFonts w:ascii="Poppins" w:hAnsi="Poppins" w:cs="Poppins"/>
          <w:i/>
          <w:iCs/>
          <w:sz w:val="22"/>
          <w:szCs w:val="22"/>
        </w:rPr>
        <w:t>sulle navi</w:t>
      </w:r>
      <w:r>
        <w:rPr>
          <w:rStyle w:val="s4"/>
          <w:rFonts w:ascii="Poppins" w:hAnsi="Poppins" w:cs="Poppins"/>
          <w:i/>
          <w:iCs/>
          <w:sz w:val="22"/>
          <w:szCs w:val="22"/>
        </w:rPr>
        <w:t xml:space="preserve"> Costa, perché offrono una formazione gratuita e tagliata su misura in base alle caratteristiche dei profili di cui abbiamo bisogno. Infatti, le percentuali di assunzione sono altissime,</w:t>
      </w:r>
      <w:r w:rsidR="002858E0">
        <w:rPr>
          <w:rStyle w:val="s4"/>
          <w:rFonts w:ascii="Poppins" w:hAnsi="Poppins" w:cs="Poppins"/>
          <w:i/>
          <w:iCs/>
          <w:sz w:val="22"/>
          <w:szCs w:val="22"/>
        </w:rPr>
        <w:t xml:space="preserve"> quasi del 100%,</w:t>
      </w:r>
      <w:r>
        <w:rPr>
          <w:rStyle w:val="s4"/>
          <w:rFonts w:ascii="Poppins" w:hAnsi="Poppins" w:cs="Poppins"/>
          <w:i/>
          <w:iCs/>
          <w:sz w:val="22"/>
          <w:szCs w:val="22"/>
        </w:rPr>
        <w:t xml:space="preserve"> in particolare in Friuli Venezia</w:t>
      </w:r>
      <w:r w:rsidR="002858E0">
        <w:rPr>
          <w:rStyle w:val="s4"/>
          <w:rFonts w:ascii="Poppins" w:hAnsi="Poppins" w:cs="Poppins"/>
          <w:i/>
          <w:iCs/>
          <w:sz w:val="22"/>
          <w:szCs w:val="22"/>
        </w:rPr>
        <w:t xml:space="preserve"> </w:t>
      </w:r>
      <w:r>
        <w:rPr>
          <w:rStyle w:val="s4"/>
          <w:rFonts w:ascii="Poppins" w:hAnsi="Poppins" w:cs="Poppins"/>
          <w:i/>
          <w:iCs/>
          <w:sz w:val="22"/>
          <w:szCs w:val="22"/>
        </w:rPr>
        <w:t>Giulia,</w:t>
      </w:r>
      <w:r w:rsidR="002858E0">
        <w:rPr>
          <w:rStyle w:val="s4"/>
          <w:rFonts w:ascii="Poppins" w:hAnsi="Poppins" w:cs="Poppins"/>
          <w:i/>
          <w:iCs/>
          <w:sz w:val="22"/>
          <w:szCs w:val="22"/>
        </w:rPr>
        <w:t xml:space="preserve"> una regione con la quale collaboriamo in maniera eccellente da parecchi anni</w:t>
      </w:r>
      <w:bookmarkEnd w:id="1"/>
      <w:r w:rsidR="00C849F0" w:rsidRPr="00B62406">
        <w:rPr>
          <w:rStyle w:val="s4"/>
          <w:rFonts w:ascii="Poppins" w:hAnsi="Poppins" w:cs="Poppins"/>
          <w:sz w:val="22"/>
          <w:szCs w:val="22"/>
        </w:rPr>
        <w:t>”.</w:t>
      </w:r>
    </w:p>
    <w:p w14:paraId="5878BAD8" w14:textId="77777777" w:rsidR="006647BE" w:rsidRPr="00B62406" w:rsidRDefault="006647BE" w:rsidP="006647BE">
      <w:pPr>
        <w:jc w:val="both"/>
        <w:rPr>
          <w:rFonts w:ascii="Poppins" w:hAnsi="Poppins" w:cs="Poppins"/>
          <w:sz w:val="22"/>
          <w:szCs w:val="22"/>
        </w:rPr>
      </w:pPr>
      <w:r w:rsidRPr="00B62406">
        <w:rPr>
          <w:rStyle w:val="s4"/>
          <w:rFonts w:ascii="Poppins" w:hAnsi="Poppins" w:cs="Poppins"/>
          <w:sz w:val="22"/>
          <w:szCs w:val="22"/>
        </w:rPr>
        <w:t> </w:t>
      </w:r>
    </w:p>
    <w:p w14:paraId="2AA4CD3B" w14:textId="4F9765CF" w:rsidR="006647BE" w:rsidRDefault="006647BE" w:rsidP="006647BE">
      <w:pPr>
        <w:jc w:val="both"/>
        <w:rPr>
          <w:rStyle w:val="s4"/>
          <w:rFonts w:ascii="Poppins" w:hAnsi="Poppins" w:cs="Poppins"/>
          <w:sz w:val="22"/>
          <w:szCs w:val="22"/>
        </w:rPr>
      </w:pPr>
      <w:r w:rsidRPr="006A2652">
        <w:rPr>
          <w:rStyle w:val="s4"/>
          <w:rFonts w:ascii="Poppins" w:hAnsi="Poppins" w:cs="Poppins"/>
          <w:sz w:val="22"/>
          <w:szCs w:val="22"/>
        </w:rPr>
        <w:t>Per informazioni su candidature e per maggiori dettagli sui requisiti è possibile contattare</w:t>
      </w:r>
      <w:r w:rsidR="001F1BC6">
        <w:rPr>
          <w:rStyle w:val="s4"/>
          <w:rFonts w:ascii="Poppins" w:hAnsi="Poppins" w:cs="Poppins"/>
          <w:sz w:val="22"/>
          <w:szCs w:val="22"/>
        </w:rPr>
        <w:t xml:space="preserve"> il Centro per l’impiego di Trieste al numero 040 37728</w:t>
      </w:r>
      <w:r w:rsidR="00D12C7D">
        <w:rPr>
          <w:rStyle w:val="s4"/>
          <w:rFonts w:ascii="Poppins" w:hAnsi="Poppins" w:cs="Poppins"/>
          <w:sz w:val="22"/>
          <w:szCs w:val="22"/>
        </w:rPr>
        <w:t>77</w:t>
      </w:r>
      <w:r w:rsidR="001F1BC6">
        <w:rPr>
          <w:rStyle w:val="s4"/>
          <w:rFonts w:ascii="Poppins" w:hAnsi="Poppins" w:cs="Poppins"/>
          <w:sz w:val="22"/>
          <w:szCs w:val="22"/>
        </w:rPr>
        <w:t xml:space="preserve"> o scrivere a: </w:t>
      </w:r>
      <w:hyperlink r:id="rId9" w:history="1">
        <w:r w:rsidR="001F1BC6" w:rsidRPr="00FB23A8">
          <w:rPr>
            <w:rStyle w:val="Collegamentoipertestuale"/>
            <w:rFonts w:ascii="Poppins" w:hAnsi="Poppins" w:cs="Poppins"/>
            <w:sz w:val="22"/>
            <w:szCs w:val="22"/>
          </w:rPr>
          <w:t>ido.ts@regione.fvg.it</w:t>
        </w:r>
      </w:hyperlink>
      <w:r w:rsidR="001F1BC6">
        <w:rPr>
          <w:rStyle w:val="s4"/>
          <w:rFonts w:ascii="Poppins" w:hAnsi="Poppins" w:cs="Poppins"/>
          <w:sz w:val="22"/>
          <w:szCs w:val="22"/>
        </w:rPr>
        <w:t xml:space="preserve"> </w:t>
      </w:r>
    </w:p>
    <w:p w14:paraId="7E8857C1" w14:textId="77777777" w:rsidR="00B15CDA" w:rsidRDefault="00B15CDA" w:rsidP="006647BE">
      <w:pPr>
        <w:jc w:val="both"/>
        <w:rPr>
          <w:rStyle w:val="s4"/>
          <w:rFonts w:ascii="Poppins" w:hAnsi="Poppins" w:cs="Poppins"/>
          <w:sz w:val="22"/>
          <w:szCs w:val="22"/>
        </w:rPr>
      </w:pPr>
    </w:p>
    <w:p w14:paraId="563E97A3" w14:textId="3A4C255A" w:rsidR="00E66B50" w:rsidRPr="00E66B50" w:rsidRDefault="00E66B50" w:rsidP="006647BE">
      <w:pPr>
        <w:jc w:val="both"/>
        <w:rPr>
          <w:rStyle w:val="s4"/>
          <w:rFonts w:ascii="Poppins" w:hAnsi="Poppins" w:cs="Poppins"/>
          <w:sz w:val="22"/>
          <w:szCs w:val="22"/>
        </w:rPr>
      </w:pPr>
    </w:p>
    <w:p w14:paraId="1641BF12" w14:textId="734BD30D" w:rsidR="00E66B50" w:rsidRPr="00E66B50" w:rsidRDefault="00E66B50" w:rsidP="006647BE">
      <w:pPr>
        <w:jc w:val="both"/>
        <w:rPr>
          <w:rStyle w:val="s4"/>
          <w:rFonts w:ascii="Poppins" w:hAnsi="Poppins" w:cs="Poppins"/>
          <w:sz w:val="22"/>
          <w:szCs w:val="22"/>
        </w:rPr>
      </w:pPr>
    </w:p>
    <w:p w14:paraId="4C63032C" w14:textId="0D7D7E56" w:rsidR="00E66B50" w:rsidRPr="00E66B50" w:rsidRDefault="00E66B50" w:rsidP="006647BE">
      <w:pPr>
        <w:jc w:val="both"/>
        <w:rPr>
          <w:rStyle w:val="s4"/>
          <w:rFonts w:ascii="Poppins" w:hAnsi="Poppins" w:cs="Poppins"/>
          <w:sz w:val="22"/>
          <w:szCs w:val="22"/>
        </w:rPr>
      </w:pPr>
    </w:p>
    <w:p w14:paraId="1FA83625" w14:textId="77777777" w:rsidR="00E66B50" w:rsidRPr="00E66B50" w:rsidRDefault="00E66B50" w:rsidP="00E66B50">
      <w:pPr>
        <w:jc w:val="both"/>
        <w:rPr>
          <w:rFonts w:ascii="Poppins" w:hAnsi="Poppins" w:cs="Poppins"/>
          <w:sz w:val="20"/>
          <w:szCs w:val="20"/>
        </w:rPr>
      </w:pPr>
      <w:r w:rsidRPr="00E66B50">
        <w:rPr>
          <w:rFonts w:ascii="Poppins" w:hAnsi="Poppins" w:cs="Poppins"/>
          <w:sz w:val="20"/>
          <w:szCs w:val="20"/>
        </w:rPr>
        <w:t>Per ulteriori informazioni:</w:t>
      </w:r>
    </w:p>
    <w:p w14:paraId="1331DFFE" w14:textId="77777777" w:rsidR="00E66B50" w:rsidRPr="00E66B50" w:rsidRDefault="00E66B50" w:rsidP="00E66B50">
      <w:pPr>
        <w:jc w:val="both"/>
        <w:rPr>
          <w:rFonts w:ascii="Poppins" w:hAnsi="Poppins" w:cs="Poppins"/>
          <w:sz w:val="20"/>
          <w:szCs w:val="20"/>
        </w:rPr>
      </w:pPr>
    </w:p>
    <w:p w14:paraId="7B6ACFBD" w14:textId="77777777" w:rsidR="00E66B50" w:rsidRPr="00E66B50" w:rsidRDefault="00E66B50" w:rsidP="00E66B50">
      <w:pPr>
        <w:jc w:val="both"/>
        <w:rPr>
          <w:rFonts w:ascii="Poppins" w:hAnsi="Poppins" w:cs="Poppins"/>
          <w:sz w:val="20"/>
          <w:szCs w:val="20"/>
        </w:rPr>
      </w:pPr>
      <w:r w:rsidRPr="00E66B50">
        <w:rPr>
          <w:rFonts w:ascii="Poppins" w:hAnsi="Poppins" w:cs="Poppins"/>
          <w:sz w:val="20"/>
          <w:szCs w:val="20"/>
        </w:rPr>
        <w:t xml:space="preserve">Ufficio Stampa Costa Crociere - Tel. +39 010 5483523 / 010 5483068 - costapressoffice@costa.it  </w:t>
      </w:r>
    </w:p>
    <w:p w14:paraId="4BB075E7" w14:textId="77777777" w:rsidR="00E66B50" w:rsidRPr="00E66B50" w:rsidRDefault="00E66B50" w:rsidP="00E66B50">
      <w:pPr>
        <w:jc w:val="both"/>
        <w:rPr>
          <w:rFonts w:ascii="Poppins" w:hAnsi="Poppins" w:cs="Poppins"/>
          <w:sz w:val="20"/>
          <w:szCs w:val="20"/>
        </w:rPr>
      </w:pPr>
      <w:r w:rsidRPr="00E66B50">
        <w:rPr>
          <w:rFonts w:ascii="Poppins" w:hAnsi="Poppins" w:cs="Poppins"/>
          <w:sz w:val="20"/>
          <w:szCs w:val="20"/>
        </w:rPr>
        <w:t xml:space="preserve">Gabriele Baroni - </w:t>
      </w:r>
      <w:proofErr w:type="spellStart"/>
      <w:r w:rsidRPr="00E66B50">
        <w:rPr>
          <w:rFonts w:ascii="Poppins" w:hAnsi="Poppins" w:cs="Poppins"/>
          <w:sz w:val="20"/>
          <w:szCs w:val="20"/>
        </w:rPr>
        <w:t>Communication</w:t>
      </w:r>
      <w:proofErr w:type="spellEnd"/>
      <w:r w:rsidRPr="00E66B50">
        <w:rPr>
          <w:rFonts w:ascii="Poppins" w:hAnsi="Poppins" w:cs="Poppins"/>
          <w:sz w:val="20"/>
          <w:szCs w:val="20"/>
        </w:rPr>
        <w:t xml:space="preserve"> Director - </w:t>
      </w:r>
      <w:proofErr w:type="spellStart"/>
      <w:r w:rsidRPr="00E66B50">
        <w:rPr>
          <w:rFonts w:ascii="Poppins" w:hAnsi="Poppins" w:cs="Poppins"/>
          <w:sz w:val="20"/>
          <w:szCs w:val="20"/>
        </w:rPr>
        <w:t>cell</w:t>
      </w:r>
      <w:proofErr w:type="spellEnd"/>
      <w:r w:rsidRPr="00E66B50">
        <w:rPr>
          <w:rFonts w:ascii="Poppins" w:hAnsi="Poppins" w:cs="Poppins"/>
          <w:sz w:val="20"/>
          <w:szCs w:val="20"/>
        </w:rPr>
        <w:t xml:space="preserve">. +39 3497668013 - baroni@costa.it </w:t>
      </w:r>
    </w:p>
    <w:p w14:paraId="4BA7FCA7" w14:textId="77777777" w:rsidR="00E66B50" w:rsidRPr="00E66B50" w:rsidRDefault="00E66B50" w:rsidP="00E66B50">
      <w:pPr>
        <w:jc w:val="both"/>
        <w:rPr>
          <w:rFonts w:ascii="Poppins" w:hAnsi="Poppins" w:cs="Poppins"/>
          <w:sz w:val="20"/>
          <w:szCs w:val="20"/>
        </w:rPr>
      </w:pPr>
      <w:r w:rsidRPr="00E66B50">
        <w:rPr>
          <w:rFonts w:ascii="Poppins" w:hAnsi="Poppins" w:cs="Poppins"/>
          <w:sz w:val="20"/>
          <w:szCs w:val="20"/>
        </w:rPr>
        <w:t xml:space="preserve">Davide Barbano – Media Relations manager – </w:t>
      </w:r>
      <w:proofErr w:type="spellStart"/>
      <w:r w:rsidRPr="00E66B50">
        <w:rPr>
          <w:rFonts w:ascii="Poppins" w:hAnsi="Poppins" w:cs="Poppins"/>
          <w:sz w:val="20"/>
          <w:szCs w:val="20"/>
        </w:rPr>
        <w:t>cell</w:t>
      </w:r>
      <w:proofErr w:type="spellEnd"/>
      <w:r w:rsidRPr="00E66B50">
        <w:rPr>
          <w:rFonts w:ascii="Poppins" w:hAnsi="Poppins" w:cs="Poppins"/>
          <w:sz w:val="20"/>
          <w:szCs w:val="20"/>
        </w:rPr>
        <w:t xml:space="preserve">. 334 6525216 - barbano@costa.it  </w:t>
      </w:r>
    </w:p>
    <w:p w14:paraId="22646A6F" w14:textId="0B996DD7" w:rsidR="00E66B50" w:rsidRDefault="00F857FA" w:rsidP="00E66B50">
      <w:pPr>
        <w:jc w:val="both"/>
        <w:rPr>
          <w:rFonts w:ascii="Poppins" w:hAnsi="Poppins" w:cs="Poppins"/>
          <w:sz w:val="20"/>
          <w:szCs w:val="20"/>
        </w:rPr>
      </w:pPr>
      <w:hyperlink r:id="rId10" w:history="1">
        <w:r w:rsidR="00DF29A2" w:rsidRPr="0056747A">
          <w:rPr>
            <w:rStyle w:val="Collegamentoipertestuale"/>
            <w:rFonts w:ascii="Poppins" w:hAnsi="Poppins" w:cs="Poppins"/>
            <w:sz w:val="20"/>
            <w:szCs w:val="20"/>
          </w:rPr>
          <w:t>www.costapresscenter.com</w:t>
        </w:r>
      </w:hyperlink>
    </w:p>
    <w:p w14:paraId="6F473722" w14:textId="18177BD1" w:rsidR="00DF29A2" w:rsidRDefault="00DF29A2" w:rsidP="00E66B50">
      <w:pPr>
        <w:jc w:val="both"/>
        <w:rPr>
          <w:rFonts w:ascii="Poppins" w:hAnsi="Poppins" w:cs="Poppins"/>
          <w:sz w:val="20"/>
          <w:szCs w:val="20"/>
        </w:rPr>
      </w:pPr>
    </w:p>
    <w:p w14:paraId="57F5C8EE" w14:textId="0B2A41A8" w:rsidR="00DF29A2" w:rsidRDefault="00DF29A2" w:rsidP="00E66B50">
      <w:pPr>
        <w:jc w:val="both"/>
        <w:rPr>
          <w:rFonts w:ascii="Poppins" w:hAnsi="Poppins" w:cs="Poppins"/>
          <w:sz w:val="20"/>
          <w:szCs w:val="20"/>
        </w:rPr>
      </w:pPr>
    </w:p>
    <w:p w14:paraId="6F2592C9" w14:textId="0F7D112C" w:rsidR="00DF29A2" w:rsidRDefault="00DF29A2" w:rsidP="00E66B50">
      <w:pPr>
        <w:jc w:val="both"/>
        <w:rPr>
          <w:rFonts w:ascii="Poppins" w:hAnsi="Poppins" w:cs="Poppins"/>
          <w:sz w:val="20"/>
          <w:szCs w:val="20"/>
        </w:rPr>
      </w:pPr>
    </w:p>
    <w:p w14:paraId="4C088B0B" w14:textId="7ECAF876" w:rsidR="00DF29A2" w:rsidRDefault="00DF29A2" w:rsidP="00E66B50">
      <w:pPr>
        <w:jc w:val="both"/>
        <w:rPr>
          <w:rFonts w:ascii="Poppins" w:hAnsi="Poppins" w:cs="Poppins"/>
          <w:sz w:val="20"/>
          <w:szCs w:val="20"/>
        </w:rPr>
      </w:pPr>
    </w:p>
    <w:p w14:paraId="4BAAD468" w14:textId="73A37843" w:rsidR="00DF29A2" w:rsidRDefault="00DF29A2" w:rsidP="00E66B50">
      <w:pPr>
        <w:jc w:val="both"/>
        <w:rPr>
          <w:rFonts w:ascii="Poppins" w:hAnsi="Poppins" w:cs="Poppins"/>
          <w:sz w:val="20"/>
          <w:szCs w:val="20"/>
        </w:rPr>
      </w:pPr>
    </w:p>
    <w:p w14:paraId="6149A46A" w14:textId="61355CEF" w:rsidR="00DF29A2" w:rsidRDefault="00DF29A2" w:rsidP="00E66B50">
      <w:pPr>
        <w:jc w:val="both"/>
        <w:rPr>
          <w:rFonts w:ascii="Poppins" w:hAnsi="Poppins" w:cs="Poppins"/>
          <w:sz w:val="20"/>
          <w:szCs w:val="20"/>
        </w:rPr>
      </w:pPr>
    </w:p>
    <w:p w14:paraId="0F622555" w14:textId="77777777" w:rsidR="008220BE" w:rsidRPr="00E66B50" w:rsidRDefault="008220BE">
      <w:pPr>
        <w:spacing w:after="160" w:line="259" w:lineRule="auto"/>
        <w:rPr>
          <w:rFonts w:ascii="DecimaWE Rg" w:hAnsi="DecimaWE Rg" w:cstheme="minorBidi"/>
          <w:sz w:val="22"/>
          <w:szCs w:val="22"/>
          <w:lang w:eastAsia="en-US"/>
        </w:rPr>
      </w:pPr>
    </w:p>
    <w:sectPr w:rsidR="008220BE" w:rsidRPr="00E66B50">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13551" w14:textId="77777777" w:rsidR="00112B96" w:rsidRDefault="00112B96" w:rsidP="00F66A69">
      <w:r>
        <w:separator/>
      </w:r>
    </w:p>
  </w:endnote>
  <w:endnote w:type="continuationSeparator" w:id="0">
    <w:p w14:paraId="3D13AE99" w14:textId="77777777" w:rsidR="00112B96" w:rsidRDefault="00112B96" w:rsidP="00F66A69">
      <w:r>
        <w:continuationSeparator/>
      </w:r>
    </w:p>
  </w:endnote>
  <w:endnote w:type="continuationNotice" w:id="1">
    <w:p w14:paraId="166474D4" w14:textId="77777777" w:rsidR="00112B96" w:rsidRDefault="00112B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imaWE Rg">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cima_rgbold">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cimaWE">
    <w:altName w:val="Decima W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1193F" w14:textId="77777777" w:rsidR="00112B96" w:rsidRDefault="00112B96" w:rsidP="00F66A69">
      <w:r>
        <w:separator/>
      </w:r>
    </w:p>
  </w:footnote>
  <w:footnote w:type="continuationSeparator" w:id="0">
    <w:p w14:paraId="66A6AF96" w14:textId="77777777" w:rsidR="00112B96" w:rsidRDefault="00112B96" w:rsidP="00F66A69">
      <w:r>
        <w:continuationSeparator/>
      </w:r>
    </w:p>
  </w:footnote>
  <w:footnote w:type="continuationNotice" w:id="1">
    <w:p w14:paraId="6F317145" w14:textId="77777777" w:rsidR="00112B96" w:rsidRDefault="00112B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4A62" w14:textId="77777777" w:rsidR="00D12C7D" w:rsidRDefault="001F1BC6">
    <w:pPr>
      <w:pStyle w:val="Intestazione"/>
    </w:pPr>
    <w:r>
      <w:rPr>
        <w:noProof/>
      </w:rPr>
      <w:drawing>
        <wp:inline distT="0" distB="0" distL="0" distR="0" wp14:anchorId="6AAF935C" wp14:editId="091E4DF3">
          <wp:extent cx="1794933" cy="3948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vg_ridimensionato.jpg"/>
                  <pic:cNvPicPr/>
                </pic:nvPicPr>
                <pic:blipFill>
                  <a:blip r:embed="rId1">
                    <a:extLst>
                      <a:ext uri="{28A0092B-C50C-407E-A947-70E740481C1C}">
                        <a14:useLocalDpi xmlns:a14="http://schemas.microsoft.com/office/drawing/2010/main" val="0"/>
                      </a:ext>
                    </a:extLst>
                  </a:blip>
                  <a:stretch>
                    <a:fillRect/>
                  </a:stretch>
                </pic:blipFill>
                <pic:spPr>
                  <a:xfrm>
                    <a:off x="0" y="0"/>
                    <a:ext cx="1896962" cy="417331"/>
                  </a:xfrm>
                  <a:prstGeom prst="rect">
                    <a:avLst/>
                  </a:prstGeom>
                </pic:spPr>
              </pic:pic>
            </a:graphicData>
          </a:graphic>
        </wp:inline>
      </w:drawing>
    </w:r>
  </w:p>
  <w:p w14:paraId="66BEF498" w14:textId="006786B4" w:rsidR="00E66B50" w:rsidRDefault="00E66B50">
    <w:pPr>
      <w:pStyle w:val="Intestazione"/>
    </w:pPr>
    <w:r>
      <w:rPr>
        <w:noProof/>
      </w:rPr>
      <w:drawing>
        <wp:anchor distT="152400" distB="152400" distL="152400" distR="152400" simplePos="0" relativeHeight="251658240" behindDoc="1" locked="0" layoutInCell="1" allowOverlap="1" wp14:anchorId="3ED03255" wp14:editId="4E6F8BFF">
          <wp:simplePos x="0" y="0"/>
          <wp:positionH relativeFrom="page">
            <wp:posOffset>5476240</wp:posOffset>
          </wp:positionH>
          <wp:positionV relativeFrom="topMargin">
            <wp:align>bottom</wp:align>
          </wp:positionV>
          <wp:extent cx="971550" cy="728663"/>
          <wp:effectExtent l="0" t="0" r="0" b="0"/>
          <wp:wrapNone/>
          <wp:docPr id="1073741825" name="Picture 1073741825" descr="Immagine 3"/>
          <wp:cNvGraphicFramePr/>
          <a:graphic xmlns:a="http://schemas.openxmlformats.org/drawingml/2006/main">
            <a:graphicData uri="http://schemas.openxmlformats.org/drawingml/2006/picture">
              <pic:pic xmlns:pic="http://schemas.openxmlformats.org/drawingml/2006/picture">
                <pic:nvPicPr>
                  <pic:cNvPr id="1073741825" name="Immagine 3" descr="Immagine 3"/>
                  <pic:cNvPicPr>
                    <a:picLocks noChangeAspect="1"/>
                  </pic:cNvPicPr>
                </pic:nvPicPr>
                <pic:blipFill>
                  <a:blip r:embed="rId2"/>
                  <a:stretch>
                    <a:fillRect/>
                  </a:stretch>
                </pic:blipFill>
                <pic:spPr>
                  <a:xfrm>
                    <a:off x="0" y="0"/>
                    <a:ext cx="971550" cy="728663"/>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4460"/>
    <w:multiLevelType w:val="hybridMultilevel"/>
    <w:tmpl w:val="C9AC4C86"/>
    <w:lvl w:ilvl="0" w:tplc="A7B8EDC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4F96E05"/>
    <w:multiLevelType w:val="hybridMultilevel"/>
    <w:tmpl w:val="6590BC9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219E75B7"/>
    <w:multiLevelType w:val="hybridMultilevel"/>
    <w:tmpl w:val="8D5A1F1A"/>
    <w:lvl w:ilvl="0" w:tplc="A7B8EDC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38722A7"/>
    <w:multiLevelType w:val="hybridMultilevel"/>
    <w:tmpl w:val="9B6C2114"/>
    <w:lvl w:ilvl="0" w:tplc="6ED8EA58">
      <w:start w:val="1"/>
      <w:numFmt w:val="lowerLetter"/>
      <w:lvlText w:val="%1)"/>
      <w:lvlJc w:val="left"/>
      <w:pPr>
        <w:ind w:left="720" w:hanging="360"/>
      </w:pPr>
      <w:rPr>
        <w:rFonts w:ascii="DecimaWE Rg" w:eastAsia="Times New Roman" w:hAnsi="DecimaWE Rg" w:cs="DecimaWE Rg"/>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6518C0"/>
    <w:multiLevelType w:val="hybridMultilevel"/>
    <w:tmpl w:val="4A88B860"/>
    <w:lvl w:ilvl="0" w:tplc="A7B8EDC6">
      <w:start w:val="1"/>
      <w:numFmt w:val="bullet"/>
      <w:lvlText w:val=""/>
      <w:lvlJc w:val="left"/>
      <w:pPr>
        <w:ind w:left="763" w:hanging="360"/>
      </w:pPr>
      <w:rPr>
        <w:rFonts w:ascii="Symbol" w:hAnsi="Symbol" w:hint="default"/>
      </w:rPr>
    </w:lvl>
    <w:lvl w:ilvl="1" w:tplc="04100003">
      <w:start w:val="1"/>
      <w:numFmt w:val="bullet"/>
      <w:lvlText w:val="o"/>
      <w:lvlJc w:val="left"/>
      <w:pPr>
        <w:ind w:left="1483" w:hanging="360"/>
      </w:pPr>
      <w:rPr>
        <w:rFonts w:ascii="Courier New" w:hAnsi="Courier New" w:cs="Times New Roman" w:hint="default"/>
      </w:rPr>
    </w:lvl>
    <w:lvl w:ilvl="2" w:tplc="04100005">
      <w:start w:val="1"/>
      <w:numFmt w:val="bullet"/>
      <w:lvlText w:val=""/>
      <w:lvlJc w:val="left"/>
      <w:pPr>
        <w:ind w:left="2203" w:hanging="360"/>
      </w:pPr>
      <w:rPr>
        <w:rFonts w:ascii="Wingdings" w:hAnsi="Wingdings" w:hint="default"/>
      </w:rPr>
    </w:lvl>
    <w:lvl w:ilvl="3" w:tplc="04100001">
      <w:start w:val="1"/>
      <w:numFmt w:val="bullet"/>
      <w:lvlText w:val=""/>
      <w:lvlJc w:val="left"/>
      <w:pPr>
        <w:ind w:left="2923" w:hanging="360"/>
      </w:pPr>
      <w:rPr>
        <w:rFonts w:ascii="Symbol" w:hAnsi="Symbol" w:hint="default"/>
      </w:rPr>
    </w:lvl>
    <w:lvl w:ilvl="4" w:tplc="04100003">
      <w:start w:val="1"/>
      <w:numFmt w:val="bullet"/>
      <w:lvlText w:val="o"/>
      <w:lvlJc w:val="left"/>
      <w:pPr>
        <w:ind w:left="3643" w:hanging="360"/>
      </w:pPr>
      <w:rPr>
        <w:rFonts w:ascii="Courier New" w:hAnsi="Courier New" w:cs="Times New Roman" w:hint="default"/>
      </w:rPr>
    </w:lvl>
    <w:lvl w:ilvl="5" w:tplc="04100005">
      <w:start w:val="1"/>
      <w:numFmt w:val="bullet"/>
      <w:lvlText w:val=""/>
      <w:lvlJc w:val="left"/>
      <w:pPr>
        <w:ind w:left="4363" w:hanging="360"/>
      </w:pPr>
      <w:rPr>
        <w:rFonts w:ascii="Wingdings" w:hAnsi="Wingdings" w:hint="default"/>
      </w:rPr>
    </w:lvl>
    <w:lvl w:ilvl="6" w:tplc="04100001">
      <w:start w:val="1"/>
      <w:numFmt w:val="bullet"/>
      <w:lvlText w:val=""/>
      <w:lvlJc w:val="left"/>
      <w:pPr>
        <w:ind w:left="5083" w:hanging="360"/>
      </w:pPr>
      <w:rPr>
        <w:rFonts w:ascii="Symbol" w:hAnsi="Symbol" w:hint="default"/>
      </w:rPr>
    </w:lvl>
    <w:lvl w:ilvl="7" w:tplc="04100003">
      <w:start w:val="1"/>
      <w:numFmt w:val="bullet"/>
      <w:lvlText w:val="o"/>
      <w:lvlJc w:val="left"/>
      <w:pPr>
        <w:ind w:left="5803" w:hanging="360"/>
      </w:pPr>
      <w:rPr>
        <w:rFonts w:ascii="Courier New" w:hAnsi="Courier New" w:cs="Times New Roman" w:hint="default"/>
      </w:rPr>
    </w:lvl>
    <w:lvl w:ilvl="8" w:tplc="04100005">
      <w:start w:val="1"/>
      <w:numFmt w:val="bullet"/>
      <w:lvlText w:val=""/>
      <w:lvlJc w:val="left"/>
      <w:pPr>
        <w:ind w:left="6523" w:hanging="360"/>
      </w:pPr>
      <w:rPr>
        <w:rFonts w:ascii="Wingdings" w:hAnsi="Wingdings" w:hint="default"/>
      </w:rPr>
    </w:lvl>
  </w:abstractNum>
  <w:abstractNum w:abstractNumId="5" w15:restartNumberingAfterBreak="0">
    <w:nsid w:val="305022AD"/>
    <w:multiLevelType w:val="hybridMultilevel"/>
    <w:tmpl w:val="7F0EC624"/>
    <w:lvl w:ilvl="0" w:tplc="ADB68D26">
      <w:start w:val="1"/>
      <w:numFmt w:val="decimal"/>
      <w:lvlText w:val="%1."/>
      <w:lvlJc w:val="left"/>
      <w:pPr>
        <w:ind w:left="720" w:hanging="360"/>
      </w:pPr>
      <w:rPr>
        <w:rFonts w:cs="Times New Roman"/>
        <w:b/>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39037415"/>
    <w:multiLevelType w:val="hybridMultilevel"/>
    <w:tmpl w:val="49FCBF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EC72703"/>
    <w:multiLevelType w:val="hybridMultilevel"/>
    <w:tmpl w:val="1A84BB64"/>
    <w:lvl w:ilvl="0" w:tplc="C1DA663A">
      <w:start w:val="1"/>
      <w:numFmt w:val="bullet"/>
      <w:lvlText w:val="-"/>
      <w:lvlJc w:val="left"/>
      <w:pPr>
        <w:ind w:left="1080" w:hanging="360"/>
      </w:pPr>
      <w:rPr>
        <w:rFonts w:ascii="DecimaWE Rg" w:eastAsia="Calibri" w:hAnsi="DecimaWE Rg" w:cs="Times New Roman" w:hint="default"/>
        <w:b/>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8" w15:restartNumberingAfterBreak="0">
    <w:nsid w:val="4D7F3FD0"/>
    <w:multiLevelType w:val="hybridMultilevel"/>
    <w:tmpl w:val="2B687BAE"/>
    <w:lvl w:ilvl="0" w:tplc="B8508E0E">
      <w:start w:val="1"/>
      <w:numFmt w:val="decimal"/>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63162116"/>
    <w:multiLevelType w:val="hybridMultilevel"/>
    <w:tmpl w:val="E26AA6AC"/>
    <w:lvl w:ilvl="0" w:tplc="5BDEC44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16cid:durableId="1558277629">
    <w:abstractNumId w:val="7"/>
  </w:num>
  <w:num w:numId="2" w16cid:durableId="455414204">
    <w:abstractNumId w:val="6"/>
  </w:num>
  <w:num w:numId="3" w16cid:durableId="1202980722">
    <w:abstractNumId w:val="1"/>
  </w:num>
  <w:num w:numId="4" w16cid:durableId="89012497">
    <w:abstractNumId w:val="8"/>
  </w:num>
  <w:num w:numId="5" w16cid:durableId="1180394583">
    <w:abstractNumId w:val="3"/>
  </w:num>
  <w:num w:numId="6" w16cid:durableId="1518348923">
    <w:abstractNumId w:val="4"/>
  </w:num>
  <w:num w:numId="7" w16cid:durableId="1019624787">
    <w:abstractNumId w:val="0"/>
  </w:num>
  <w:num w:numId="8" w16cid:durableId="2027750647">
    <w:abstractNumId w:val="2"/>
  </w:num>
  <w:num w:numId="9" w16cid:durableId="1310131892">
    <w:abstractNumId w:val="9"/>
  </w:num>
  <w:num w:numId="10" w16cid:durableId="3211279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E77"/>
    <w:rsid w:val="00004B71"/>
    <w:rsid w:val="000054DB"/>
    <w:rsid w:val="0000553A"/>
    <w:rsid w:val="0000559B"/>
    <w:rsid w:val="00007725"/>
    <w:rsid w:val="00021339"/>
    <w:rsid w:val="000249F2"/>
    <w:rsid w:val="00026381"/>
    <w:rsid w:val="00032655"/>
    <w:rsid w:val="00037F91"/>
    <w:rsid w:val="0004156C"/>
    <w:rsid w:val="00043B16"/>
    <w:rsid w:val="00043DA5"/>
    <w:rsid w:val="000607AF"/>
    <w:rsid w:val="0006147B"/>
    <w:rsid w:val="0006173B"/>
    <w:rsid w:val="0006578E"/>
    <w:rsid w:val="00067C5F"/>
    <w:rsid w:val="00067E9F"/>
    <w:rsid w:val="00070DC3"/>
    <w:rsid w:val="000723F0"/>
    <w:rsid w:val="00073A69"/>
    <w:rsid w:val="0007609B"/>
    <w:rsid w:val="000760F3"/>
    <w:rsid w:val="00076470"/>
    <w:rsid w:val="0008062D"/>
    <w:rsid w:val="00080E5A"/>
    <w:rsid w:val="00085302"/>
    <w:rsid w:val="0009393F"/>
    <w:rsid w:val="00096728"/>
    <w:rsid w:val="000A33B7"/>
    <w:rsid w:val="000A4DDD"/>
    <w:rsid w:val="000C16DA"/>
    <w:rsid w:val="000C26C8"/>
    <w:rsid w:val="000C6C35"/>
    <w:rsid w:val="000C7D42"/>
    <w:rsid w:val="000D2276"/>
    <w:rsid w:val="000D252E"/>
    <w:rsid w:val="000D38A8"/>
    <w:rsid w:val="000D47C6"/>
    <w:rsid w:val="000E2EB3"/>
    <w:rsid w:val="000E5230"/>
    <w:rsid w:val="000F6D68"/>
    <w:rsid w:val="0010275E"/>
    <w:rsid w:val="00104630"/>
    <w:rsid w:val="00104C40"/>
    <w:rsid w:val="0010595F"/>
    <w:rsid w:val="00106CF7"/>
    <w:rsid w:val="0010784B"/>
    <w:rsid w:val="00112B96"/>
    <w:rsid w:val="001201A6"/>
    <w:rsid w:val="0012269F"/>
    <w:rsid w:val="00132498"/>
    <w:rsid w:val="00134316"/>
    <w:rsid w:val="001379F2"/>
    <w:rsid w:val="00140AE1"/>
    <w:rsid w:val="001417A0"/>
    <w:rsid w:val="00143A2D"/>
    <w:rsid w:val="00150940"/>
    <w:rsid w:val="00150D2F"/>
    <w:rsid w:val="00151198"/>
    <w:rsid w:val="00151386"/>
    <w:rsid w:val="001517CD"/>
    <w:rsid w:val="001524D4"/>
    <w:rsid w:val="00153CFB"/>
    <w:rsid w:val="001604D8"/>
    <w:rsid w:val="00163768"/>
    <w:rsid w:val="0017215B"/>
    <w:rsid w:val="00172D0F"/>
    <w:rsid w:val="001734FC"/>
    <w:rsid w:val="00175D16"/>
    <w:rsid w:val="001774A9"/>
    <w:rsid w:val="00177C84"/>
    <w:rsid w:val="00180645"/>
    <w:rsid w:val="0018154A"/>
    <w:rsid w:val="00182C51"/>
    <w:rsid w:val="00182E67"/>
    <w:rsid w:val="0019200B"/>
    <w:rsid w:val="00192664"/>
    <w:rsid w:val="001A547F"/>
    <w:rsid w:val="001B1EA4"/>
    <w:rsid w:val="001B2553"/>
    <w:rsid w:val="001B51B8"/>
    <w:rsid w:val="001B7E77"/>
    <w:rsid w:val="001C11BD"/>
    <w:rsid w:val="001C1F74"/>
    <w:rsid w:val="001C4483"/>
    <w:rsid w:val="001D0077"/>
    <w:rsid w:val="001D0CE3"/>
    <w:rsid w:val="001D2FEA"/>
    <w:rsid w:val="001D3124"/>
    <w:rsid w:val="001D5CEF"/>
    <w:rsid w:val="001D7B90"/>
    <w:rsid w:val="001D7C1C"/>
    <w:rsid w:val="001E2898"/>
    <w:rsid w:val="001E3D0C"/>
    <w:rsid w:val="001E53D3"/>
    <w:rsid w:val="001F15DE"/>
    <w:rsid w:val="001F1BC6"/>
    <w:rsid w:val="001F2917"/>
    <w:rsid w:val="001F741A"/>
    <w:rsid w:val="00205419"/>
    <w:rsid w:val="002062E3"/>
    <w:rsid w:val="0021257F"/>
    <w:rsid w:val="00222C07"/>
    <w:rsid w:val="00223293"/>
    <w:rsid w:val="002247F0"/>
    <w:rsid w:val="00225BE1"/>
    <w:rsid w:val="00226CA5"/>
    <w:rsid w:val="00226FDC"/>
    <w:rsid w:val="0022779D"/>
    <w:rsid w:val="00230D5D"/>
    <w:rsid w:val="0023769C"/>
    <w:rsid w:val="00240168"/>
    <w:rsid w:val="00240493"/>
    <w:rsid w:val="00243BE7"/>
    <w:rsid w:val="00245EF7"/>
    <w:rsid w:val="002462F9"/>
    <w:rsid w:val="00251E4C"/>
    <w:rsid w:val="002537B8"/>
    <w:rsid w:val="00255498"/>
    <w:rsid w:val="00255758"/>
    <w:rsid w:val="002561FF"/>
    <w:rsid w:val="002568CB"/>
    <w:rsid w:val="00265450"/>
    <w:rsid w:val="00266728"/>
    <w:rsid w:val="00272BB3"/>
    <w:rsid w:val="00275D25"/>
    <w:rsid w:val="002808CC"/>
    <w:rsid w:val="0028281D"/>
    <w:rsid w:val="002857AD"/>
    <w:rsid w:val="002858E0"/>
    <w:rsid w:val="002870F2"/>
    <w:rsid w:val="00297C8E"/>
    <w:rsid w:val="002A17AB"/>
    <w:rsid w:val="002A3629"/>
    <w:rsid w:val="002B05EE"/>
    <w:rsid w:val="002B2471"/>
    <w:rsid w:val="002B3562"/>
    <w:rsid w:val="002B3859"/>
    <w:rsid w:val="002B455C"/>
    <w:rsid w:val="002B5EC4"/>
    <w:rsid w:val="002C09F9"/>
    <w:rsid w:val="002C0D68"/>
    <w:rsid w:val="002C1184"/>
    <w:rsid w:val="002C495E"/>
    <w:rsid w:val="002D01F6"/>
    <w:rsid w:val="002D5AE3"/>
    <w:rsid w:val="002D76BC"/>
    <w:rsid w:val="002E006C"/>
    <w:rsid w:val="002E057F"/>
    <w:rsid w:val="002E1880"/>
    <w:rsid w:val="002E4532"/>
    <w:rsid w:val="002E4F92"/>
    <w:rsid w:val="002E5322"/>
    <w:rsid w:val="002E54E6"/>
    <w:rsid w:val="002E5EBF"/>
    <w:rsid w:val="002E7739"/>
    <w:rsid w:val="002E786A"/>
    <w:rsid w:val="002F3B06"/>
    <w:rsid w:val="002F7871"/>
    <w:rsid w:val="0030448A"/>
    <w:rsid w:val="00317878"/>
    <w:rsid w:val="00320825"/>
    <w:rsid w:val="00321CE6"/>
    <w:rsid w:val="00322A71"/>
    <w:rsid w:val="0032363C"/>
    <w:rsid w:val="003239AB"/>
    <w:rsid w:val="0032453B"/>
    <w:rsid w:val="00337AD0"/>
    <w:rsid w:val="0034340B"/>
    <w:rsid w:val="00345705"/>
    <w:rsid w:val="00346C9B"/>
    <w:rsid w:val="00347DC8"/>
    <w:rsid w:val="00354FB1"/>
    <w:rsid w:val="0035555F"/>
    <w:rsid w:val="00361279"/>
    <w:rsid w:val="00363F06"/>
    <w:rsid w:val="00366177"/>
    <w:rsid w:val="00366C6C"/>
    <w:rsid w:val="0037315F"/>
    <w:rsid w:val="0037366D"/>
    <w:rsid w:val="00373700"/>
    <w:rsid w:val="00374A75"/>
    <w:rsid w:val="00374DC0"/>
    <w:rsid w:val="0038233A"/>
    <w:rsid w:val="0038269E"/>
    <w:rsid w:val="0038288D"/>
    <w:rsid w:val="003866E6"/>
    <w:rsid w:val="0039196A"/>
    <w:rsid w:val="003928C0"/>
    <w:rsid w:val="00393365"/>
    <w:rsid w:val="003942BC"/>
    <w:rsid w:val="00395824"/>
    <w:rsid w:val="003958F2"/>
    <w:rsid w:val="00397E84"/>
    <w:rsid w:val="003A104B"/>
    <w:rsid w:val="003A338A"/>
    <w:rsid w:val="003A48E6"/>
    <w:rsid w:val="003A5949"/>
    <w:rsid w:val="003A6949"/>
    <w:rsid w:val="003B394B"/>
    <w:rsid w:val="003B4DE8"/>
    <w:rsid w:val="003C191C"/>
    <w:rsid w:val="003C4B4B"/>
    <w:rsid w:val="003C7079"/>
    <w:rsid w:val="003D308C"/>
    <w:rsid w:val="003D4F51"/>
    <w:rsid w:val="003E020D"/>
    <w:rsid w:val="003E7422"/>
    <w:rsid w:val="003E7672"/>
    <w:rsid w:val="003E7817"/>
    <w:rsid w:val="003E7917"/>
    <w:rsid w:val="003F03A0"/>
    <w:rsid w:val="00402D41"/>
    <w:rsid w:val="00404C1E"/>
    <w:rsid w:val="00411E8D"/>
    <w:rsid w:val="004206AC"/>
    <w:rsid w:val="004219E0"/>
    <w:rsid w:val="00423C5E"/>
    <w:rsid w:val="004305B9"/>
    <w:rsid w:val="00432D54"/>
    <w:rsid w:val="00433C55"/>
    <w:rsid w:val="00434246"/>
    <w:rsid w:val="00434EAE"/>
    <w:rsid w:val="00443A60"/>
    <w:rsid w:val="00444B9B"/>
    <w:rsid w:val="00445E6B"/>
    <w:rsid w:val="004470CB"/>
    <w:rsid w:val="00447420"/>
    <w:rsid w:val="0045110E"/>
    <w:rsid w:val="004511BE"/>
    <w:rsid w:val="0045175E"/>
    <w:rsid w:val="00452156"/>
    <w:rsid w:val="00452AF3"/>
    <w:rsid w:val="00453818"/>
    <w:rsid w:val="00454C0D"/>
    <w:rsid w:val="00455191"/>
    <w:rsid w:val="004554F5"/>
    <w:rsid w:val="0045662D"/>
    <w:rsid w:val="00456CD5"/>
    <w:rsid w:val="004636EA"/>
    <w:rsid w:val="00464C37"/>
    <w:rsid w:val="00465D35"/>
    <w:rsid w:val="00470EE4"/>
    <w:rsid w:val="00471013"/>
    <w:rsid w:val="0047149D"/>
    <w:rsid w:val="00471BE0"/>
    <w:rsid w:val="00472EED"/>
    <w:rsid w:val="004743DE"/>
    <w:rsid w:val="004761AD"/>
    <w:rsid w:val="00477E81"/>
    <w:rsid w:val="004810ED"/>
    <w:rsid w:val="00483F66"/>
    <w:rsid w:val="00484015"/>
    <w:rsid w:val="00490AD6"/>
    <w:rsid w:val="00491C12"/>
    <w:rsid w:val="004935F2"/>
    <w:rsid w:val="00493741"/>
    <w:rsid w:val="00496283"/>
    <w:rsid w:val="004A24DC"/>
    <w:rsid w:val="004A4E06"/>
    <w:rsid w:val="004A7850"/>
    <w:rsid w:val="004B14D6"/>
    <w:rsid w:val="004B22B8"/>
    <w:rsid w:val="004B48DE"/>
    <w:rsid w:val="004B643A"/>
    <w:rsid w:val="004C1ACD"/>
    <w:rsid w:val="004D2D7A"/>
    <w:rsid w:val="004D3378"/>
    <w:rsid w:val="004D51B8"/>
    <w:rsid w:val="004D533F"/>
    <w:rsid w:val="004D736A"/>
    <w:rsid w:val="004E134A"/>
    <w:rsid w:val="004E390F"/>
    <w:rsid w:val="004F6664"/>
    <w:rsid w:val="004F728C"/>
    <w:rsid w:val="004F7F00"/>
    <w:rsid w:val="00503267"/>
    <w:rsid w:val="00503D21"/>
    <w:rsid w:val="005045A4"/>
    <w:rsid w:val="00505B8B"/>
    <w:rsid w:val="005061FD"/>
    <w:rsid w:val="0051035B"/>
    <w:rsid w:val="00516387"/>
    <w:rsid w:val="00516D4C"/>
    <w:rsid w:val="00521C4E"/>
    <w:rsid w:val="00525371"/>
    <w:rsid w:val="00527A7D"/>
    <w:rsid w:val="00527F6E"/>
    <w:rsid w:val="0053444A"/>
    <w:rsid w:val="00537F38"/>
    <w:rsid w:val="00543DEE"/>
    <w:rsid w:val="00546410"/>
    <w:rsid w:val="00547401"/>
    <w:rsid w:val="005513ED"/>
    <w:rsid w:val="0055243A"/>
    <w:rsid w:val="005531ED"/>
    <w:rsid w:val="00554500"/>
    <w:rsid w:val="00554A29"/>
    <w:rsid w:val="005550C9"/>
    <w:rsid w:val="0055516E"/>
    <w:rsid w:val="00555354"/>
    <w:rsid w:val="0055726A"/>
    <w:rsid w:val="00557D27"/>
    <w:rsid w:val="005615B0"/>
    <w:rsid w:val="00571208"/>
    <w:rsid w:val="00571BDE"/>
    <w:rsid w:val="0057468F"/>
    <w:rsid w:val="00574A69"/>
    <w:rsid w:val="00580D0D"/>
    <w:rsid w:val="00583106"/>
    <w:rsid w:val="00584E1A"/>
    <w:rsid w:val="00584E42"/>
    <w:rsid w:val="00586319"/>
    <w:rsid w:val="00587B67"/>
    <w:rsid w:val="005945E0"/>
    <w:rsid w:val="005974C4"/>
    <w:rsid w:val="005A0692"/>
    <w:rsid w:val="005A1ABA"/>
    <w:rsid w:val="005A36C7"/>
    <w:rsid w:val="005B5132"/>
    <w:rsid w:val="005C1027"/>
    <w:rsid w:val="005C11C8"/>
    <w:rsid w:val="005C56E4"/>
    <w:rsid w:val="005C57DD"/>
    <w:rsid w:val="005C71C9"/>
    <w:rsid w:val="005C7786"/>
    <w:rsid w:val="005D0984"/>
    <w:rsid w:val="005D3DFD"/>
    <w:rsid w:val="005D3EFE"/>
    <w:rsid w:val="005D4563"/>
    <w:rsid w:val="005E461D"/>
    <w:rsid w:val="005E618A"/>
    <w:rsid w:val="005F2597"/>
    <w:rsid w:val="005F3134"/>
    <w:rsid w:val="005F3D3C"/>
    <w:rsid w:val="005F600D"/>
    <w:rsid w:val="005F6606"/>
    <w:rsid w:val="00603DF9"/>
    <w:rsid w:val="00606B29"/>
    <w:rsid w:val="00607796"/>
    <w:rsid w:val="00611E11"/>
    <w:rsid w:val="00612019"/>
    <w:rsid w:val="00613574"/>
    <w:rsid w:val="00614A59"/>
    <w:rsid w:val="00617254"/>
    <w:rsid w:val="00623358"/>
    <w:rsid w:val="00623F6F"/>
    <w:rsid w:val="00625140"/>
    <w:rsid w:val="006252DC"/>
    <w:rsid w:val="00630202"/>
    <w:rsid w:val="006306D4"/>
    <w:rsid w:val="00636319"/>
    <w:rsid w:val="00640C56"/>
    <w:rsid w:val="0064575E"/>
    <w:rsid w:val="006466EF"/>
    <w:rsid w:val="00646CE2"/>
    <w:rsid w:val="00653FC5"/>
    <w:rsid w:val="006556E3"/>
    <w:rsid w:val="006559A3"/>
    <w:rsid w:val="00655B1C"/>
    <w:rsid w:val="00656562"/>
    <w:rsid w:val="00657929"/>
    <w:rsid w:val="00662BE7"/>
    <w:rsid w:val="006647BE"/>
    <w:rsid w:val="00664DCF"/>
    <w:rsid w:val="0066639F"/>
    <w:rsid w:val="0066711D"/>
    <w:rsid w:val="00670697"/>
    <w:rsid w:val="00672726"/>
    <w:rsid w:val="00675BD8"/>
    <w:rsid w:val="00677E65"/>
    <w:rsid w:val="00680E04"/>
    <w:rsid w:val="00681496"/>
    <w:rsid w:val="006830B4"/>
    <w:rsid w:val="00690390"/>
    <w:rsid w:val="00690F1C"/>
    <w:rsid w:val="00691AFE"/>
    <w:rsid w:val="0069370F"/>
    <w:rsid w:val="00694329"/>
    <w:rsid w:val="00696639"/>
    <w:rsid w:val="006A13C9"/>
    <w:rsid w:val="006A2652"/>
    <w:rsid w:val="006A4378"/>
    <w:rsid w:val="006A4604"/>
    <w:rsid w:val="006A4796"/>
    <w:rsid w:val="006A4954"/>
    <w:rsid w:val="006B2776"/>
    <w:rsid w:val="006B384A"/>
    <w:rsid w:val="006B5641"/>
    <w:rsid w:val="006B716E"/>
    <w:rsid w:val="006B7C0F"/>
    <w:rsid w:val="006C5312"/>
    <w:rsid w:val="006C67C5"/>
    <w:rsid w:val="006C7D73"/>
    <w:rsid w:val="006D0A28"/>
    <w:rsid w:val="006D2D55"/>
    <w:rsid w:val="006D73F6"/>
    <w:rsid w:val="006E0D3A"/>
    <w:rsid w:val="006E1CAA"/>
    <w:rsid w:val="006E30FC"/>
    <w:rsid w:val="006F08E5"/>
    <w:rsid w:val="006F297F"/>
    <w:rsid w:val="006F2EEE"/>
    <w:rsid w:val="006F64BF"/>
    <w:rsid w:val="006F7337"/>
    <w:rsid w:val="007005D7"/>
    <w:rsid w:val="007013B2"/>
    <w:rsid w:val="00704390"/>
    <w:rsid w:val="0071261E"/>
    <w:rsid w:val="00712D1F"/>
    <w:rsid w:val="007166EF"/>
    <w:rsid w:val="00720C3C"/>
    <w:rsid w:val="00720FE0"/>
    <w:rsid w:val="00722320"/>
    <w:rsid w:val="0072400D"/>
    <w:rsid w:val="0072481D"/>
    <w:rsid w:val="00730B80"/>
    <w:rsid w:val="0073335B"/>
    <w:rsid w:val="00734599"/>
    <w:rsid w:val="0074075F"/>
    <w:rsid w:val="00746EDA"/>
    <w:rsid w:val="007516C5"/>
    <w:rsid w:val="00754DD6"/>
    <w:rsid w:val="00757A93"/>
    <w:rsid w:val="00757BB8"/>
    <w:rsid w:val="007642ED"/>
    <w:rsid w:val="007711E8"/>
    <w:rsid w:val="00771770"/>
    <w:rsid w:val="00772494"/>
    <w:rsid w:val="00773374"/>
    <w:rsid w:val="00773500"/>
    <w:rsid w:val="00774280"/>
    <w:rsid w:val="00784163"/>
    <w:rsid w:val="007841B2"/>
    <w:rsid w:val="007907C1"/>
    <w:rsid w:val="00794697"/>
    <w:rsid w:val="0079596A"/>
    <w:rsid w:val="007A0D08"/>
    <w:rsid w:val="007A2712"/>
    <w:rsid w:val="007A31C8"/>
    <w:rsid w:val="007A3319"/>
    <w:rsid w:val="007A336A"/>
    <w:rsid w:val="007A612D"/>
    <w:rsid w:val="007A745E"/>
    <w:rsid w:val="007A78B2"/>
    <w:rsid w:val="007B0EA0"/>
    <w:rsid w:val="007B10D8"/>
    <w:rsid w:val="007B1AE5"/>
    <w:rsid w:val="007B2ADD"/>
    <w:rsid w:val="007B4B8E"/>
    <w:rsid w:val="007B7D51"/>
    <w:rsid w:val="007C6437"/>
    <w:rsid w:val="007C7709"/>
    <w:rsid w:val="007C7B4F"/>
    <w:rsid w:val="007D1A32"/>
    <w:rsid w:val="007D59D3"/>
    <w:rsid w:val="007D5DFF"/>
    <w:rsid w:val="007E052D"/>
    <w:rsid w:val="007E74C0"/>
    <w:rsid w:val="007F13B4"/>
    <w:rsid w:val="007F445F"/>
    <w:rsid w:val="007F4DFE"/>
    <w:rsid w:val="007F66EB"/>
    <w:rsid w:val="007F6B19"/>
    <w:rsid w:val="007F75B4"/>
    <w:rsid w:val="007F7719"/>
    <w:rsid w:val="008006CF"/>
    <w:rsid w:val="008031EA"/>
    <w:rsid w:val="0080559E"/>
    <w:rsid w:val="008128EE"/>
    <w:rsid w:val="00814A0F"/>
    <w:rsid w:val="00815A74"/>
    <w:rsid w:val="00815DA4"/>
    <w:rsid w:val="00816332"/>
    <w:rsid w:val="00820590"/>
    <w:rsid w:val="008220BE"/>
    <w:rsid w:val="008247B3"/>
    <w:rsid w:val="00825C09"/>
    <w:rsid w:val="00826A40"/>
    <w:rsid w:val="00826E22"/>
    <w:rsid w:val="00830241"/>
    <w:rsid w:val="0083198F"/>
    <w:rsid w:val="00833365"/>
    <w:rsid w:val="008366BA"/>
    <w:rsid w:val="00837B76"/>
    <w:rsid w:val="00837F9E"/>
    <w:rsid w:val="00841403"/>
    <w:rsid w:val="0084413A"/>
    <w:rsid w:val="00844B7D"/>
    <w:rsid w:val="00845AB0"/>
    <w:rsid w:val="008471DD"/>
    <w:rsid w:val="00857474"/>
    <w:rsid w:val="00862907"/>
    <w:rsid w:val="00863DC4"/>
    <w:rsid w:val="0086692C"/>
    <w:rsid w:val="00872897"/>
    <w:rsid w:val="0087628C"/>
    <w:rsid w:val="0087637C"/>
    <w:rsid w:val="00876E55"/>
    <w:rsid w:val="00876FDE"/>
    <w:rsid w:val="00880AAF"/>
    <w:rsid w:val="0088140B"/>
    <w:rsid w:val="00882647"/>
    <w:rsid w:val="00894A32"/>
    <w:rsid w:val="00895808"/>
    <w:rsid w:val="00895B68"/>
    <w:rsid w:val="008A0F94"/>
    <w:rsid w:val="008A1F34"/>
    <w:rsid w:val="008A5D63"/>
    <w:rsid w:val="008A6168"/>
    <w:rsid w:val="008A6AD3"/>
    <w:rsid w:val="008A6CF5"/>
    <w:rsid w:val="008B6F90"/>
    <w:rsid w:val="008C5022"/>
    <w:rsid w:val="008C6E71"/>
    <w:rsid w:val="008C6EB1"/>
    <w:rsid w:val="008D22C5"/>
    <w:rsid w:val="008D2F82"/>
    <w:rsid w:val="008D64F5"/>
    <w:rsid w:val="008D7B7A"/>
    <w:rsid w:val="008E1D9A"/>
    <w:rsid w:val="008E6347"/>
    <w:rsid w:val="008F2273"/>
    <w:rsid w:val="008F2393"/>
    <w:rsid w:val="008F6EA5"/>
    <w:rsid w:val="00906511"/>
    <w:rsid w:val="009110A4"/>
    <w:rsid w:val="0091381E"/>
    <w:rsid w:val="00914F6D"/>
    <w:rsid w:val="0091648C"/>
    <w:rsid w:val="00916F4E"/>
    <w:rsid w:val="0092118A"/>
    <w:rsid w:val="0092155B"/>
    <w:rsid w:val="00924DA8"/>
    <w:rsid w:val="0093040F"/>
    <w:rsid w:val="009309C6"/>
    <w:rsid w:val="00932880"/>
    <w:rsid w:val="00943FD8"/>
    <w:rsid w:val="00953F51"/>
    <w:rsid w:val="00954C4E"/>
    <w:rsid w:val="00965506"/>
    <w:rsid w:val="009675B7"/>
    <w:rsid w:val="00967C73"/>
    <w:rsid w:val="00973D06"/>
    <w:rsid w:val="00974197"/>
    <w:rsid w:val="00975256"/>
    <w:rsid w:val="00977C36"/>
    <w:rsid w:val="00984C40"/>
    <w:rsid w:val="00990911"/>
    <w:rsid w:val="00993CE6"/>
    <w:rsid w:val="009977EF"/>
    <w:rsid w:val="009A3084"/>
    <w:rsid w:val="009A5A0F"/>
    <w:rsid w:val="009A6A6E"/>
    <w:rsid w:val="009A6AF6"/>
    <w:rsid w:val="009A6B40"/>
    <w:rsid w:val="009A762B"/>
    <w:rsid w:val="009A7631"/>
    <w:rsid w:val="009B1D1B"/>
    <w:rsid w:val="009B41B3"/>
    <w:rsid w:val="009B4E38"/>
    <w:rsid w:val="009C221F"/>
    <w:rsid w:val="009C37F4"/>
    <w:rsid w:val="009C3AF2"/>
    <w:rsid w:val="009D384F"/>
    <w:rsid w:val="009D5FE8"/>
    <w:rsid w:val="009D6D5D"/>
    <w:rsid w:val="009E090B"/>
    <w:rsid w:val="009E0F18"/>
    <w:rsid w:val="009E4BFF"/>
    <w:rsid w:val="009E614F"/>
    <w:rsid w:val="009F1BA4"/>
    <w:rsid w:val="009F3084"/>
    <w:rsid w:val="009F4270"/>
    <w:rsid w:val="009F4543"/>
    <w:rsid w:val="00A016EC"/>
    <w:rsid w:val="00A06B31"/>
    <w:rsid w:val="00A126FE"/>
    <w:rsid w:val="00A14724"/>
    <w:rsid w:val="00A15517"/>
    <w:rsid w:val="00A15CB1"/>
    <w:rsid w:val="00A15E8A"/>
    <w:rsid w:val="00A17258"/>
    <w:rsid w:val="00A236AA"/>
    <w:rsid w:val="00A24174"/>
    <w:rsid w:val="00A26FD6"/>
    <w:rsid w:val="00A27F54"/>
    <w:rsid w:val="00A3127C"/>
    <w:rsid w:val="00A379CF"/>
    <w:rsid w:val="00A4217F"/>
    <w:rsid w:val="00A4317F"/>
    <w:rsid w:val="00A478E2"/>
    <w:rsid w:val="00A50DA4"/>
    <w:rsid w:val="00A50F77"/>
    <w:rsid w:val="00A521BD"/>
    <w:rsid w:val="00A522ED"/>
    <w:rsid w:val="00A53909"/>
    <w:rsid w:val="00A55583"/>
    <w:rsid w:val="00A555DE"/>
    <w:rsid w:val="00A64C45"/>
    <w:rsid w:val="00A72000"/>
    <w:rsid w:val="00A75350"/>
    <w:rsid w:val="00A76988"/>
    <w:rsid w:val="00A769A0"/>
    <w:rsid w:val="00A851FF"/>
    <w:rsid w:val="00A872F1"/>
    <w:rsid w:val="00A87FC9"/>
    <w:rsid w:val="00A93BE6"/>
    <w:rsid w:val="00A943DE"/>
    <w:rsid w:val="00A94FA6"/>
    <w:rsid w:val="00AA564C"/>
    <w:rsid w:val="00AA5B3E"/>
    <w:rsid w:val="00AA6C59"/>
    <w:rsid w:val="00AA6E66"/>
    <w:rsid w:val="00AA7270"/>
    <w:rsid w:val="00AB4B0A"/>
    <w:rsid w:val="00AB540E"/>
    <w:rsid w:val="00AB56FD"/>
    <w:rsid w:val="00AB6CCB"/>
    <w:rsid w:val="00AB7736"/>
    <w:rsid w:val="00AC1DD7"/>
    <w:rsid w:val="00AC3E0C"/>
    <w:rsid w:val="00AD087A"/>
    <w:rsid w:val="00AD367A"/>
    <w:rsid w:val="00AD43BA"/>
    <w:rsid w:val="00AD5FDF"/>
    <w:rsid w:val="00AD65DF"/>
    <w:rsid w:val="00AD7146"/>
    <w:rsid w:val="00AE3BA0"/>
    <w:rsid w:val="00AE54E7"/>
    <w:rsid w:val="00AE6142"/>
    <w:rsid w:val="00AE7CD4"/>
    <w:rsid w:val="00AF6137"/>
    <w:rsid w:val="00B02E77"/>
    <w:rsid w:val="00B128B8"/>
    <w:rsid w:val="00B13145"/>
    <w:rsid w:val="00B15CDA"/>
    <w:rsid w:val="00B1637E"/>
    <w:rsid w:val="00B175C5"/>
    <w:rsid w:val="00B17958"/>
    <w:rsid w:val="00B359AC"/>
    <w:rsid w:val="00B37759"/>
    <w:rsid w:val="00B37C32"/>
    <w:rsid w:val="00B414E9"/>
    <w:rsid w:val="00B4204B"/>
    <w:rsid w:val="00B46464"/>
    <w:rsid w:val="00B46B6D"/>
    <w:rsid w:val="00B539B9"/>
    <w:rsid w:val="00B55464"/>
    <w:rsid w:val="00B57B4C"/>
    <w:rsid w:val="00B6180E"/>
    <w:rsid w:val="00B61A9D"/>
    <w:rsid w:val="00B62406"/>
    <w:rsid w:val="00B65EEC"/>
    <w:rsid w:val="00B70C20"/>
    <w:rsid w:val="00B7156C"/>
    <w:rsid w:val="00B722F0"/>
    <w:rsid w:val="00B74495"/>
    <w:rsid w:val="00B75E74"/>
    <w:rsid w:val="00B777B7"/>
    <w:rsid w:val="00B779A9"/>
    <w:rsid w:val="00B77B7C"/>
    <w:rsid w:val="00B80E22"/>
    <w:rsid w:val="00B87971"/>
    <w:rsid w:val="00B906A4"/>
    <w:rsid w:val="00B90B2C"/>
    <w:rsid w:val="00B93062"/>
    <w:rsid w:val="00B9401B"/>
    <w:rsid w:val="00BA01AA"/>
    <w:rsid w:val="00BA0538"/>
    <w:rsid w:val="00BA3F74"/>
    <w:rsid w:val="00BA5875"/>
    <w:rsid w:val="00BA62D1"/>
    <w:rsid w:val="00BB45C7"/>
    <w:rsid w:val="00BB4916"/>
    <w:rsid w:val="00BB4C57"/>
    <w:rsid w:val="00BC14C2"/>
    <w:rsid w:val="00BC3064"/>
    <w:rsid w:val="00BC587B"/>
    <w:rsid w:val="00BC5D9F"/>
    <w:rsid w:val="00BD1BB9"/>
    <w:rsid w:val="00BD4DB8"/>
    <w:rsid w:val="00BD4FBB"/>
    <w:rsid w:val="00BE1AB9"/>
    <w:rsid w:val="00BE447A"/>
    <w:rsid w:val="00BF09E2"/>
    <w:rsid w:val="00BF211B"/>
    <w:rsid w:val="00BF36F9"/>
    <w:rsid w:val="00BF3E8C"/>
    <w:rsid w:val="00C05A4F"/>
    <w:rsid w:val="00C0766E"/>
    <w:rsid w:val="00C12433"/>
    <w:rsid w:val="00C12D60"/>
    <w:rsid w:val="00C22B8E"/>
    <w:rsid w:val="00C2504B"/>
    <w:rsid w:val="00C356AA"/>
    <w:rsid w:val="00C35856"/>
    <w:rsid w:val="00C35B9D"/>
    <w:rsid w:val="00C365B2"/>
    <w:rsid w:val="00C3688C"/>
    <w:rsid w:val="00C41430"/>
    <w:rsid w:val="00C4596F"/>
    <w:rsid w:val="00C4716B"/>
    <w:rsid w:val="00C505DB"/>
    <w:rsid w:val="00C62D6B"/>
    <w:rsid w:val="00C64BE3"/>
    <w:rsid w:val="00C65369"/>
    <w:rsid w:val="00C65458"/>
    <w:rsid w:val="00C716EB"/>
    <w:rsid w:val="00C760C0"/>
    <w:rsid w:val="00C8067B"/>
    <w:rsid w:val="00C8093F"/>
    <w:rsid w:val="00C8158D"/>
    <w:rsid w:val="00C849F0"/>
    <w:rsid w:val="00C87F50"/>
    <w:rsid w:val="00C90546"/>
    <w:rsid w:val="00C90A31"/>
    <w:rsid w:val="00C93670"/>
    <w:rsid w:val="00CA6DF6"/>
    <w:rsid w:val="00CA75B1"/>
    <w:rsid w:val="00CB01A0"/>
    <w:rsid w:val="00CB0AE3"/>
    <w:rsid w:val="00CB1C31"/>
    <w:rsid w:val="00CB3A89"/>
    <w:rsid w:val="00CB4596"/>
    <w:rsid w:val="00CB45BF"/>
    <w:rsid w:val="00CB5268"/>
    <w:rsid w:val="00CB577B"/>
    <w:rsid w:val="00CC1F16"/>
    <w:rsid w:val="00CC366C"/>
    <w:rsid w:val="00CD1DD2"/>
    <w:rsid w:val="00CD2C3C"/>
    <w:rsid w:val="00CD4992"/>
    <w:rsid w:val="00CD4A96"/>
    <w:rsid w:val="00CD550B"/>
    <w:rsid w:val="00CD6B0F"/>
    <w:rsid w:val="00CE1A95"/>
    <w:rsid w:val="00CE1FB6"/>
    <w:rsid w:val="00CE5CC2"/>
    <w:rsid w:val="00CE5D7B"/>
    <w:rsid w:val="00CF1F0C"/>
    <w:rsid w:val="00CF236F"/>
    <w:rsid w:val="00D01183"/>
    <w:rsid w:val="00D0424B"/>
    <w:rsid w:val="00D05788"/>
    <w:rsid w:val="00D074F3"/>
    <w:rsid w:val="00D100CA"/>
    <w:rsid w:val="00D1224A"/>
    <w:rsid w:val="00D12C7D"/>
    <w:rsid w:val="00D12E1F"/>
    <w:rsid w:val="00D20A18"/>
    <w:rsid w:val="00D2250C"/>
    <w:rsid w:val="00D234AD"/>
    <w:rsid w:val="00D24867"/>
    <w:rsid w:val="00D24F7F"/>
    <w:rsid w:val="00D26892"/>
    <w:rsid w:val="00D33CF2"/>
    <w:rsid w:val="00D35680"/>
    <w:rsid w:val="00D37140"/>
    <w:rsid w:val="00D447A3"/>
    <w:rsid w:val="00D44C5A"/>
    <w:rsid w:val="00D512AE"/>
    <w:rsid w:val="00D5396A"/>
    <w:rsid w:val="00D55AE5"/>
    <w:rsid w:val="00D60015"/>
    <w:rsid w:val="00D61264"/>
    <w:rsid w:val="00D6771D"/>
    <w:rsid w:val="00D71107"/>
    <w:rsid w:val="00D7647F"/>
    <w:rsid w:val="00D7681E"/>
    <w:rsid w:val="00D83B3D"/>
    <w:rsid w:val="00D850B2"/>
    <w:rsid w:val="00D91E06"/>
    <w:rsid w:val="00D92D1F"/>
    <w:rsid w:val="00D95109"/>
    <w:rsid w:val="00D9516A"/>
    <w:rsid w:val="00D95C23"/>
    <w:rsid w:val="00D972A6"/>
    <w:rsid w:val="00D976C3"/>
    <w:rsid w:val="00DA0309"/>
    <w:rsid w:val="00DA10F5"/>
    <w:rsid w:val="00DA2CDE"/>
    <w:rsid w:val="00DA5DEE"/>
    <w:rsid w:val="00DB1A2D"/>
    <w:rsid w:val="00DC068F"/>
    <w:rsid w:val="00DC100E"/>
    <w:rsid w:val="00DC28CA"/>
    <w:rsid w:val="00DC3C89"/>
    <w:rsid w:val="00DC457E"/>
    <w:rsid w:val="00DC4C2B"/>
    <w:rsid w:val="00DC6D8A"/>
    <w:rsid w:val="00DC7FE0"/>
    <w:rsid w:val="00DD3FB5"/>
    <w:rsid w:val="00DD59EE"/>
    <w:rsid w:val="00DE371D"/>
    <w:rsid w:val="00DE4099"/>
    <w:rsid w:val="00DE43B7"/>
    <w:rsid w:val="00DE4D89"/>
    <w:rsid w:val="00DE5ECB"/>
    <w:rsid w:val="00DE7FCD"/>
    <w:rsid w:val="00DF071B"/>
    <w:rsid w:val="00DF0A17"/>
    <w:rsid w:val="00DF130A"/>
    <w:rsid w:val="00DF1C90"/>
    <w:rsid w:val="00DF29A2"/>
    <w:rsid w:val="00DF5003"/>
    <w:rsid w:val="00DF73D5"/>
    <w:rsid w:val="00DF7691"/>
    <w:rsid w:val="00E015E3"/>
    <w:rsid w:val="00E0183E"/>
    <w:rsid w:val="00E0273B"/>
    <w:rsid w:val="00E06879"/>
    <w:rsid w:val="00E1546F"/>
    <w:rsid w:val="00E15501"/>
    <w:rsid w:val="00E25D52"/>
    <w:rsid w:val="00E30A87"/>
    <w:rsid w:val="00E32572"/>
    <w:rsid w:val="00E43480"/>
    <w:rsid w:val="00E43B55"/>
    <w:rsid w:val="00E472B7"/>
    <w:rsid w:val="00E51F1B"/>
    <w:rsid w:val="00E6046A"/>
    <w:rsid w:val="00E66B50"/>
    <w:rsid w:val="00E70E9B"/>
    <w:rsid w:val="00E71513"/>
    <w:rsid w:val="00E763BA"/>
    <w:rsid w:val="00E77B3C"/>
    <w:rsid w:val="00E854D1"/>
    <w:rsid w:val="00E8638F"/>
    <w:rsid w:val="00E9547D"/>
    <w:rsid w:val="00EA0F86"/>
    <w:rsid w:val="00EA11DD"/>
    <w:rsid w:val="00EA1944"/>
    <w:rsid w:val="00EA4EB5"/>
    <w:rsid w:val="00EA5A44"/>
    <w:rsid w:val="00EA5F08"/>
    <w:rsid w:val="00EA66F7"/>
    <w:rsid w:val="00EB1800"/>
    <w:rsid w:val="00EC7D7F"/>
    <w:rsid w:val="00ED57D1"/>
    <w:rsid w:val="00ED5884"/>
    <w:rsid w:val="00ED7630"/>
    <w:rsid w:val="00EE1AF2"/>
    <w:rsid w:val="00EE1D15"/>
    <w:rsid w:val="00EE3A91"/>
    <w:rsid w:val="00EE7853"/>
    <w:rsid w:val="00EF21DB"/>
    <w:rsid w:val="00EF2EEF"/>
    <w:rsid w:val="00EF3E7A"/>
    <w:rsid w:val="00EF716C"/>
    <w:rsid w:val="00F00C95"/>
    <w:rsid w:val="00F058EF"/>
    <w:rsid w:val="00F05E4E"/>
    <w:rsid w:val="00F06608"/>
    <w:rsid w:val="00F10B75"/>
    <w:rsid w:val="00F11998"/>
    <w:rsid w:val="00F125EB"/>
    <w:rsid w:val="00F2062A"/>
    <w:rsid w:val="00F222F1"/>
    <w:rsid w:val="00F2502E"/>
    <w:rsid w:val="00F2503A"/>
    <w:rsid w:val="00F348E7"/>
    <w:rsid w:val="00F372BE"/>
    <w:rsid w:val="00F37EA3"/>
    <w:rsid w:val="00F407B5"/>
    <w:rsid w:val="00F46402"/>
    <w:rsid w:val="00F544C2"/>
    <w:rsid w:val="00F5451B"/>
    <w:rsid w:val="00F56CE3"/>
    <w:rsid w:val="00F60ADF"/>
    <w:rsid w:val="00F61744"/>
    <w:rsid w:val="00F634E2"/>
    <w:rsid w:val="00F65E50"/>
    <w:rsid w:val="00F6602E"/>
    <w:rsid w:val="00F66A69"/>
    <w:rsid w:val="00F66A8E"/>
    <w:rsid w:val="00F74445"/>
    <w:rsid w:val="00F801C8"/>
    <w:rsid w:val="00F857FA"/>
    <w:rsid w:val="00F85AD1"/>
    <w:rsid w:val="00F93ACE"/>
    <w:rsid w:val="00F97C71"/>
    <w:rsid w:val="00FA371F"/>
    <w:rsid w:val="00FA3B98"/>
    <w:rsid w:val="00FA5A94"/>
    <w:rsid w:val="00FB4B85"/>
    <w:rsid w:val="00FB7F70"/>
    <w:rsid w:val="00FC285F"/>
    <w:rsid w:val="00FC40F4"/>
    <w:rsid w:val="00FC5ACA"/>
    <w:rsid w:val="00FC6AE0"/>
    <w:rsid w:val="00FC6EE3"/>
    <w:rsid w:val="00FD03F8"/>
    <w:rsid w:val="00FD1DE0"/>
    <w:rsid w:val="00FD29B0"/>
    <w:rsid w:val="00FD5CDA"/>
    <w:rsid w:val="00FD6C45"/>
    <w:rsid w:val="00FD7E3B"/>
    <w:rsid w:val="00FE26D1"/>
    <w:rsid w:val="00FE42E4"/>
    <w:rsid w:val="00FE42EB"/>
    <w:rsid w:val="00FE45ED"/>
    <w:rsid w:val="00FE4ED2"/>
    <w:rsid w:val="00FE6CE0"/>
    <w:rsid w:val="00FE749E"/>
    <w:rsid w:val="00FF4D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EEAEF"/>
  <w15:chartTrackingRefBased/>
  <w15:docId w15:val="{3C701BB0-3F10-409F-AE46-E06A72EF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4F7F"/>
    <w:pPr>
      <w:spacing w:after="0" w:line="240" w:lineRule="auto"/>
    </w:pPr>
    <w:rPr>
      <w:rFonts w:ascii="Times New Roman" w:hAnsi="Times New Roman" w:cs="Times New Roman"/>
      <w:sz w:val="24"/>
      <w:szCs w:val="24"/>
      <w:lang w:eastAsia="it-IT"/>
    </w:rPr>
  </w:style>
  <w:style w:type="paragraph" w:styleId="Titolo1">
    <w:name w:val="heading 1"/>
    <w:basedOn w:val="Normale"/>
    <w:next w:val="Normale"/>
    <w:link w:val="Titolo1Carattere"/>
    <w:uiPriority w:val="9"/>
    <w:qFormat/>
    <w:rsid w:val="008220B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semiHidden/>
    <w:unhideWhenUsed/>
    <w:qFormat/>
    <w:rsid w:val="008220B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9"/>
    <w:qFormat/>
    <w:rsid w:val="0084413A"/>
    <w:pPr>
      <w:spacing w:before="150" w:after="150"/>
      <w:outlineLvl w:val="2"/>
    </w:pPr>
    <w:rPr>
      <w:rFonts w:ascii="decima_rgbold" w:eastAsia="Times New Roman" w:hAnsi="decima_rgbold"/>
      <w:color w:val="000000"/>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24F7F"/>
    <w:pPr>
      <w:spacing w:before="100" w:beforeAutospacing="1" w:after="100" w:afterAutospacing="1"/>
    </w:pPr>
  </w:style>
  <w:style w:type="paragraph" w:customStyle="1" w:styleId="yiv3576429276msonormal">
    <w:name w:val="yiv3576429276msonormal"/>
    <w:basedOn w:val="Normale"/>
    <w:rsid w:val="005A0692"/>
    <w:pPr>
      <w:spacing w:before="100" w:beforeAutospacing="1" w:after="100" w:afterAutospacing="1"/>
    </w:pPr>
  </w:style>
  <w:style w:type="paragraph" w:styleId="Testofumetto">
    <w:name w:val="Balloon Text"/>
    <w:basedOn w:val="Normale"/>
    <w:link w:val="TestofumettoCarattere"/>
    <w:uiPriority w:val="99"/>
    <w:semiHidden/>
    <w:unhideWhenUsed/>
    <w:rsid w:val="007A745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A745E"/>
    <w:rPr>
      <w:rFonts w:ascii="Segoe UI" w:hAnsi="Segoe UI" w:cs="Segoe UI"/>
      <w:sz w:val="18"/>
      <w:szCs w:val="18"/>
      <w:lang w:eastAsia="it-IT"/>
    </w:rPr>
  </w:style>
  <w:style w:type="character" w:styleId="Enfasigrassetto">
    <w:name w:val="Strong"/>
    <w:basedOn w:val="Carpredefinitoparagrafo"/>
    <w:uiPriority w:val="22"/>
    <w:qFormat/>
    <w:rsid w:val="00F00C95"/>
    <w:rPr>
      <w:b/>
      <w:bCs/>
    </w:rPr>
  </w:style>
  <w:style w:type="character" w:customStyle="1" w:styleId="Titolo3Carattere">
    <w:name w:val="Titolo 3 Carattere"/>
    <w:basedOn w:val="Carpredefinitoparagrafo"/>
    <w:link w:val="Titolo3"/>
    <w:uiPriority w:val="9"/>
    <w:rsid w:val="0084413A"/>
    <w:rPr>
      <w:rFonts w:ascii="decima_rgbold" w:eastAsia="Times New Roman" w:hAnsi="decima_rgbold" w:cs="Times New Roman"/>
      <w:color w:val="000000"/>
      <w:sz w:val="36"/>
      <w:szCs w:val="36"/>
      <w:lang w:eastAsia="it-IT"/>
    </w:rPr>
  </w:style>
  <w:style w:type="paragraph" w:styleId="Testonormale">
    <w:name w:val="Plain Text"/>
    <w:basedOn w:val="Normale"/>
    <w:link w:val="TestonormaleCarattere"/>
    <w:uiPriority w:val="99"/>
    <w:semiHidden/>
    <w:unhideWhenUsed/>
    <w:rsid w:val="00C505DB"/>
    <w:rPr>
      <w:rFonts w:ascii="Calibri" w:hAnsi="Calibri" w:cstheme="minorBidi"/>
      <w:sz w:val="22"/>
      <w:szCs w:val="21"/>
      <w:lang w:eastAsia="en-US"/>
    </w:rPr>
  </w:style>
  <w:style w:type="character" w:customStyle="1" w:styleId="TestonormaleCarattere">
    <w:name w:val="Testo normale Carattere"/>
    <w:basedOn w:val="Carpredefinitoparagrafo"/>
    <w:link w:val="Testonormale"/>
    <w:uiPriority w:val="99"/>
    <w:semiHidden/>
    <w:rsid w:val="00C505DB"/>
    <w:rPr>
      <w:rFonts w:ascii="Calibri" w:hAnsi="Calibri"/>
      <w:szCs w:val="21"/>
    </w:rPr>
  </w:style>
  <w:style w:type="paragraph" w:styleId="Paragrafoelenco">
    <w:name w:val="List Paragraph"/>
    <w:basedOn w:val="Normale"/>
    <w:uiPriority w:val="34"/>
    <w:qFormat/>
    <w:rsid w:val="00180645"/>
    <w:pPr>
      <w:ind w:left="720"/>
    </w:pPr>
    <w:rPr>
      <w:rFonts w:ascii="Calibri" w:hAnsi="Calibri" w:cs="Calibri"/>
      <w:sz w:val="22"/>
      <w:szCs w:val="22"/>
      <w:lang w:eastAsia="en-US"/>
    </w:rPr>
  </w:style>
  <w:style w:type="paragraph" w:styleId="Didascalia">
    <w:name w:val="caption"/>
    <w:basedOn w:val="Normale"/>
    <w:next w:val="Normale"/>
    <w:uiPriority w:val="35"/>
    <w:unhideWhenUsed/>
    <w:qFormat/>
    <w:rsid w:val="00F66A69"/>
    <w:pPr>
      <w:spacing w:before="120" w:after="120"/>
      <w:jc w:val="both"/>
    </w:pPr>
    <w:rPr>
      <w:rFonts w:ascii="Cambria" w:hAnsi="Cambria" w:cstheme="minorBidi"/>
      <w:bCs/>
      <w:color w:val="000000" w:themeColor="text1"/>
      <w:sz w:val="20"/>
      <w:szCs w:val="18"/>
      <w:lang w:eastAsia="en-US"/>
    </w:rPr>
  </w:style>
  <w:style w:type="paragraph" w:styleId="Testonotaapidipagina">
    <w:name w:val="footnote text"/>
    <w:basedOn w:val="Normale"/>
    <w:link w:val="TestonotaapidipaginaCarattere"/>
    <w:uiPriority w:val="99"/>
    <w:semiHidden/>
    <w:unhideWhenUsed/>
    <w:rsid w:val="00F66A69"/>
    <w:pPr>
      <w:jc w:val="both"/>
    </w:pPr>
    <w:rPr>
      <w:rFonts w:ascii="Cambria" w:hAnsi="Cambria"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F66A69"/>
    <w:rPr>
      <w:rFonts w:ascii="Cambria" w:hAnsi="Cambria"/>
      <w:sz w:val="20"/>
      <w:szCs w:val="20"/>
    </w:rPr>
  </w:style>
  <w:style w:type="character" w:styleId="Rimandonotaapidipagina">
    <w:name w:val="footnote reference"/>
    <w:basedOn w:val="Carpredefinitoparagrafo"/>
    <w:uiPriority w:val="99"/>
    <w:semiHidden/>
    <w:unhideWhenUsed/>
    <w:rsid w:val="00F66A69"/>
    <w:rPr>
      <w:vertAlign w:val="superscript"/>
    </w:rPr>
  </w:style>
  <w:style w:type="paragraph" w:customStyle="1" w:styleId="03testo">
    <w:name w:val="03_testo"/>
    <w:basedOn w:val="Normale"/>
    <w:link w:val="03testoCarattere1"/>
    <w:rsid w:val="00D6771D"/>
    <w:pPr>
      <w:widowControl w:val="0"/>
      <w:tabs>
        <w:tab w:val="left" w:pos="0"/>
        <w:tab w:val="left" w:pos="1134"/>
      </w:tabs>
      <w:suppressAutoHyphens/>
      <w:autoSpaceDE w:val="0"/>
      <w:autoSpaceDN w:val="0"/>
      <w:adjustRightInd w:val="0"/>
      <w:ind w:left="765"/>
      <w:jc w:val="both"/>
      <w:textAlignment w:val="center"/>
    </w:pPr>
    <w:rPr>
      <w:rFonts w:ascii="DecimaWE Rg" w:eastAsia="Times New Roman" w:hAnsi="DecimaWE Rg"/>
      <w:bCs/>
      <w:color w:val="000000"/>
      <w:sz w:val="22"/>
      <w:szCs w:val="20"/>
    </w:rPr>
  </w:style>
  <w:style w:type="character" w:customStyle="1" w:styleId="03testoCarattere1">
    <w:name w:val="03_testo Carattere1"/>
    <w:basedOn w:val="Carpredefinitoparagrafo"/>
    <w:link w:val="03testo"/>
    <w:locked/>
    <w:rsid w:val="008A1F34"/>
    <w:rPr>
      <w:rFonts w:ascii="DecimaWE Rg" w:eastAsia="Times New Roman" w:hAnsi="DecimaWE Rg" w:cs="Times New Roman"/>
      <w:bCs/>
      <w:color w:val="000000"/>
      <w:szCs w:val="20"/>
      <w:lang w:eastAsia="it-IT"/>
    </w:rPr>
  </w:style>
  <w:style w:type="paragraph" w:customStyle="1" w:styleId="LGTestoBase">
    <w:name w:val="LG_TestoBase"/>
    <w:basedOn w:val="Normale"/>
    <w:rsid w:val="008A1F34"/>
    <w:pPr>
      <w:spacing w:after="120"/>
      <w:jc w:val="both"/>
    </w:pPr>
    <w:rPr>
      <w:rFonts w:ascii="Calibri" w:hAnsi="Calibri" w:cs="Calibri"/>
      <w:sz w:val="22"/>
      <w:szCs w:val="22"/>
    </w:rPr>
  </w:style>
  <w:style w:type="paragraph" w:customStyle="1" w:styleId="Default">
    <w:name w:val="Default"/>
    <w:rsid w:val="0004156C"/>
    <w:pPr>
      <w:autoSpaceDE w:val="0"/>
      <w:autoSpaceDN w:val="0"/>
      <w:adjustRightInd w:val="0"/>
      <w:spacing w:after="0" w:line="240" w:lineRule="auto"/>
    </w:pPr>
    <w:rPr>
      <w:rFonts w:ascii="DecimaWE" w:hAnsi="DecimaWE" w:cs="DecimaWE"/>
      <w:color w:val="000000"/>
      <w:sz w:val="24"/>
      <w:szCs w:val="24"/>
    </w:rPr>
  </w:style>
  <w:style w:type="character" w:styleId="Collegamentoipertestuale">
    <w:name w:val="Hyperlink"/>
    <w:basedOn w:val="Carpredefinitoparagrafo"/>
    <w:uiPriority w:val="99"/>
    <w:unhideWhenUsed/>
    <w:rsid w:val="003E7917"/>
    <w:rPr>
      <w:color w:val="0563C1"/>
      <w:u w:val="single"/>
    </w:rPr>
  </w:style>
  <w:style w:type="paragraph" w:customStyle="1" w:styleId="s3">
    <w:name w:val="s3"/>
    <w:basedOn w:val="Normale"/>
    <w:uiPriority w:val="99"/>
    <w:rsid w:val="00C365B2"/>
    <w:pPr>
      <w:spacing w:before="100" w:beforeAutospacing="1" w:after="100" w:afterAutospacing="1"/>
    </w:pPr>
  </w:style>
  <w:style w:type="character" w:customStyle="1" w:styleId="s2">
    <w:name w:val="s2"/>
    <w:basedOn w:val="Carpredefinitoparagrafo"/>
    <w:rsid w:val="00C365B2"/>
  </w:style>
  <w:style w:type="character" w:customStyle="1" w:styleId="s4">
    <w:name w:val="s4"/>
    <w:basedOn w:val="Carpredefinitoparagrafo"/>
    <w:rsid w:val="00C365B2"/>
  </w:style>
  <w:style w:type="character" w:customStyle="1" w:styleId="s5">
    <w:name w:val="s5"/>
    <w:basedOn w:val="Carpredefinitoparagrafo"/>
    <w:rsid w:val="00C365B2"/>
  </w:style>
  <w:style w:type="character" w:customStyle="1" w:styleId="s7">
    <w:name w:val="s7"/>
    <w:basedOn w:val="Carpredefinitoparagrafo"/>
    <w:rsid w:val="00C365B2"/>
  </w:style>
  <w:style w:type="character" w:customStyle="1" w:styleId="Titolo1Carattere">
    <w:name w:val="Titolo 1 Carattere"/>
    <w:basedOn w:val="Carpredefinitoparagrafo"/>
    <w:link w:val="Titolo1"/>
    <w:uiPriority w:val="9"/>
    <w:rsid w:val="008220BE"/>
    <w:rPr>
      <w:rFonts w:asciiTheme="majorHAnsi" w:eastAsiaTheme="majorEastAsia" w:hAnsiTheme="majorHAnsi" w:cstheme="majorBidi"/>
      <w:color w:val="2E74B5" w:themeColor="accent1" w:themeShade="BF"/>
      <w:sz w:val="32"/>
      <w:szCs w:val="32"/>
      <w:lang w:eastAsia="it-IT"/>
    </w:rPr>
  </w:style>
  <w:style w:type="character" w:customStyle="1" w:styleId="Titolo2Carattere">
    <w:name w:val="Titolo 2 Carattere"/>
    <w:basedOn w:val="Carpredefinitoparagrafo"/>
    <w:link w:val="Titolo2"/>
    <w:uiPriority w:val="9"/>
    <w:semiHidden/>
    <w:rsid w:val="008220BE"/>
    <w:rPr>
      <w:rFonts w:asciiTheme="majorHAnsi" w:eastAsiaTheme="majorEastAsia" w:hAnsiTheme="majorHAnsi" w:cstheme="majorBidi"/>
      <w:color w:val="2E74B5" w:themeColor="accent1" w:themeShade="BF"/>
      <w:sz w:val="26"/>
      <w:szCs w:val="26"/>
      <w:lang w:eastAsia="it-IT"/>
    </w:rPr>
  </w:style>
  <w:style w:type="paragraph" w:customStyle="1" w:styleId="l-entrysummary">
    <w:name w:val="l-entry__summary"/>
    <w:basedOn w:val="Normale"/>
    <w:rsid w:val="008220BE"/>
    <w:pPr>
      <w:spacing w:before="100" w:beforeAutospacing="1" w:after="100" w:afterAutospacing="1"/>
    </w:pPr>
    <w:rPr>
      <w:rFonts w:eastAsia="Times New Roman"/>
    </w:rPr>
  </w:style>
  <w:style w:type="paragraph" w:styleId="Iniziomodulo-z">
    <w:name w:val="HTML Top of Form"/>
    <w:basedOn w:val="Normale"/>
    <w:next w:val="Normale"/>
    <w:link w:val="Iniziomodulo-zCarattere"/>
    <w:hidden/>
    <w:uiPriority w:val="99"/>
    <w:semiHidden/>
    <w:unhideWhenUsed/>
    <w:rsid w:val="008220BE"/>
    <w:pPr>
      <w:pBdr>
        <w:bottom w:val="single" w:sz="6" w:space="1" w:color="auto"/>
      </w:pBdr>
      <w:jc w:val="center"/>
    </w:pPr>
    <w:rPr>
      <w:rFonts w:ascii="Arial" w:eastAsia="Times New Roman" w:hAnsi="Arial" w:cs="Arial"/>
      <w:vanish/>
      <w:sz w:val="16"/>
      <w:szCs w:val="16"/>
    </w:rPr>
  </w:style>
  <w:style w:type="character" w:customStyle="1" w:styleId="Iniziomodulo-zCarattere">
    <w:name w:val="Inizio modulo -z Carattere"/>
    <w:basedOn w:val="Carpredefinitoparagrafo"/>
    <w:link w:val="Iniziomodulo-z"/>
    <w:uiPriority w:val="99"/>
    <w:semiHidden/>
    <w:rsid w:val="008220BE"/>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8220BE"/>
    <w:pPr>
      <w:pBdr>
        <w:top w:val="single" w:sz="6" w:space="1" w:color="auto"/>
      </w:pBdr>
      <w:jc w:val="center"/>
    </w:pPr>
    <w:rPr>
      <w:rFonts w:ascii="Arial" w:eastAsia="Times New Roman" w:hAnsi="Arial" w:cs="Arial"/>
      <w:vanish/>
      <w:sz w:val="16"/>
      <w:szCs w:val="16"/>
    </w:rPr>
  </w:style>
  <w:style w:type="character" w:customStyle="1" w:styleId="Finemodulo-zCarattere">
    <w:name w:val="Fine modulo -z Carattere"/>
    <w:basedOn w:val="Carpredefinitoparagrafo"/>
    <w:link w:val="Finemodulo-z"/>
    <w:uiPriority w:val="99"/>
    <w:semiHidden/>
    <w:rsid w:val="008220BE"/>
    <w:rPr>
      <w:rFonts w:ascii="Arial" w:eastAsia="Times New Roman" w:hAnsi="Arial" w:cs="Arial"/>
      <w:vanish/>
      <w:sz w:val="16"/>
      <w:szCs w:val="16"/>
      <w:lang w:eastAsia="it-IT"/>
    </w:rPr>
  </w:style>
  <w:style w:type="character" w:customStyle="1" w:styleId="a-nativecta">
    <w:name w:val="a-native__cta"/>
    <w:basedOn w:val="Carpredefinitoparagrafo"/>
    <w:rsid w:val="008220BE"/>
  </w:style>
  <w:style w:type="character" w:customStyle="1" w:styleId="a-nativeinfo">
    <w:name w:val="a-native__info"/>
    <w:basedOn w:val="Carpredefinitoparagrafo"/>
    <w:rsid w:val="008220BE"/>
  </w:style>
  <w:style w:type="paragraph" w:styleId="Intestazione">
    <w:name w:val="header"/>
    <w:basedOn w:val="Normale"/>
    <w:link w:val="IntestazioneCarattere"/>
    <w:uiPriority w:val="99"/>
    <w:unhideWhenUsed/>
    <w:rsid w:val="00E66B50"/>
    <w:pPr>
      <w:tabs>
        <w:tab w:val="center" w:pos="4819"/>
        <w:tab w:val="right" w:pos="9638"/>
      </w:tabs>
    </w:pPr>
  </w:style>
  <w:style w:type="character" w:customStyle="1" w:styleId="IntestazioneCarattere">
    <w:name w:val="Intestazione Carattere"/>
    <w:basedOn w:val="Carpredefinitoparagrafo"/>
    <w:link w:val="Intestazione"/>
    <w:uiPriority w:val="99"/>
    <w:rsid w:val="00E66B50"/>
    <w:rPr>
      <w:rFonts w:ascii="Times New Roman" w:hAnsi="Times New Roman" w:cs="Times New Roman"/>
      <w:sz w:val="24"/>
      <w:szCs w:val="24"/>
      <w:lang w:eastAsia="it-IT"/>
    </w:rPr>
  </w:style>
  <w:style w:type="paragraph" w:styleId="Pidipagina">
    <w:name w:val="footer"/>
    <w:basedOn w:val="Normale"/>
    <w:link w:val="PidipaginaCarattere"/>
    <w:uiPriority w:val="99"/>
    <w:unhideWhenUsed/>
    <w:rsid w:val="00E66B50"/>
    <w:pPr>
      <w:tabs>
        <w:tab w:val="center" w:pos="4819"/>
        <w:tab w:val="right" w:pos="9638"/>
      </w:tabs>
    </w:pPr>
  </w:style>
  <w:style w:type="character" w:customStyle="1" w:styleId="PidipaginaCarattere">
    <w:name w:val="Piè di pagina Carattere"/>
    <w:basedOn w:val="Carpredefinitoparagrafo"/>
    <w:link w:val="Pidipagina"/>
    <w:uiPriority w:val="99"/>
    <w:rsid w:val="00E66B50"/>
    <w:rPr>
      <w:rFonts w:ascii="Times New Roman" w:hAnsi="Times New Roman" w:cs="Times New Roman"/>
      <w:sz w:val="24"/>
      <w:szCs w:val="24"/>
      <w:lang w:eastAsia="it-IT"/>
    </w:rPr>
  </w:style>
  <w:style w:type="paragraph" w:styleId="Revisione">
    <w:name w:val="Revision"/>
    <w:hidden/>
    <w:uiPriority w:val="99"/>
    <w:semiHidden/>
    <w:rsid w:val="001F1BC6"/>
    <w:pPr>
      <w:spacing w:after="0" w:line="240" w:lineRule="auto"/>
    </w:pPr>
    <w:rPr>
      <w:rFonts w:ascii="Times New Roman" w:hAnsi="Times New Roman" w:cs="Times New Roman"/>
      <w:sz w:val="24"/>
      <w:szCs w:val="24"/>
      <w:lang w:eastAsia="it-IT"/>
    </w:rPr>
  </w:style>
  <w:style w:type="character" w:styleId="Collegamentovisitato">
    <w:name w:val="FollowedHyperlink"/>
    <w:basedOn w:val="Carpredefinitoparagrafo"/>
    <w:uiPriority w:val="99"/>
    <w:semiHidden/>
    <w:unhideWhenUsed/>
    <w:rsid w:val="001F1B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6395">
      <w:bodyDiv w:val="1"/>
      <w:marLeft w:val="0"/>
      <w:marRight w:val="0"/>
      <w:marTop w:val="0"/>
      <w:marBottom w:val="0"/>
      <w:divBdr>
        <w:top w:val="none" w:sz="0" w:space="0" w:color="auto"/>
        <w:left w:val="none" w:sz="0" w:space="0" w:color="auto"/>
        <w:bottom w:val="none" w:sz="0" w:space="0" w:color="auto"/>
        <w:right w:val="none" w:sz="0" w:space="0" w:color="auto"/>
      </w:divBdr>
    </w:div>
    <w:div w:id="109202283">
      <w:bodyDiv w:val="1"/>
      <w:marLeft w:val="0"/>
      <w:marRight w:val="0"/>
      <w:marTop w:val="0"/>
      <w:marBottom w:val="0"/>
      <w:divBdr>
        <w:top w:val="none" w:sz="0" w:space="0" w:color="auto"/>
        <w:left w:val="none" w:sz="0" w:space="0" w:color="auto"/>
        <w:bottom w:val="none" w:sz="0" w:space="0" w:color="auto"/>
        <w:right w:val="none" w:sz="0" w:space="0" w:color="auto"/>
      </w:divBdr>
    </w:div>
    <w:div w:id="132794929">
      <w:bodyDiv w:val="1"/>
      <w:marLeft w:val="0"/>
      <w:marRight w:val="0"/>
      <w:marTop w:val="0"/>
      <w:marBottom w:val="0"/>
      <w:divBdr>
        <w:top w:val="none" w:sz="0" w:space="0" w:color="auto"/>
        <w:left w:val="none" w:sz="0" w:space="0" w:color="auto"/>
        <w:bottom w:val="none" w:sz="0" w:space="0" w:color="auto"/>
        <w:right w:val="none" w:sz="0" w:space="0" w:color="auto"/>
      </w:divBdr>
    </w:div>
    <w:div w:id="153188420">
      <w:bodyDiv w:val="1"/>
      <w:marLeft w:val="0"/>
      <w:marRight w:val="0"/>
      <w:marTop w:val="0"/>
      <w:marBottom w:val="0"/>
      <w:divBdr>
        <w:top w:val="none" w:sz="0" w:space="0" w:color="auto"/>
        <w:left w:val="none" w:sz="0" w:space="0" w:color="auto"/>
        <w:bottom w:val="none" w:sz="0" w:space="0" w:color="auto"/>
        <w:right w:val="none" w:sz="0" w:space="0" w:color="auto"/>
      </w:divBdr>
    </w:div>
    <w:div w:id="184372333">
      <w:bodyDiv w:val="1"/>
      <w:marLeft w:val="0"/>
      <w:marRight w:val="0"/>
      <w:marTop w:val="0"/>
      <w:marBottom w:val="0"/>
      <w:divBdr>
        <w:top w:val="none" w:sz="0" w:space="0" w:color="auto"/>
        <w:left w:val="none" w:sz="0" w:space="0" w:color="auto"/>
        <w:bottom w:val="none" w:sz="0" w:space="0" w:color="auto"/>
        <w:right w:val="none" w:sz="0" w:space="0" w:color="auto"/>
      </w:divBdr>
    </w:div>
    <w:div w:id="281693085">
      <w:bodyDiv w:val="1"/>
      <w:marLeft w:val="0"/>
      <w:marRight w:val="0"/>
      <w:marTop w:val="0"/>
      <w:marBottom w:val="0"/>
      <w:divBdr>
        <w:top w:val="none" w:sz="0" w:space="0" w:color="auto"/>
        <w:left w:val="none" w:sz="0" w:space="0" w:color="auto"/>
        <w:bottom w:val="none" w:sz="0" w:space="0" w:color="auto"/>
        <w:right w:val="none" w:sz="0" w:space="0" w:color="auto"/>
      </w:divBdr>
      <w:divsChild>
        <w:div w:id="1469934159">
          <w:marLeft w:val="0"/>
          <w:marRight w:val="0"/>
          <w:marTop w:val="0"/>
          <w:marBottom w:val="0"/>
          <w:divBdr>
            <w:top w:val="none" w:sz="0" w:space="0" w:color="auto"/>
            <w:left w:val="none" w:sz="0" w:space="0" w:color="auto"/>
            <w:bottom w:val="none" w:sz="0" w:space="0" w:color="auto"/>
            <w:right w:val="none" w:sz="0" w:space="0" w:color="auto"/>
          </w:divBdr>
          <w:divsChild>
            <w:div w:id="1217354207">
              <w:marLeft w:val="-225"/>
              <w:marRight w:val="-225"/>
              <w:marTop w:val="0"/>
              <w:marBottom w:val="0"/>
              <w:divBdr>
                <w:top w:val="none" w:sz="0" w:space="0" w:color="auto"/>
                <w:left w:val="none" w:sz="0" w:space="0" w:color="auto"/>
                <w:bottom w:val="none" w:sz="0" w:space="0" w:color="auto"/>
                <w:right w:val="none" w:sz="0" w:space="0" w:color="auto"/>
              </w:divBdr>
              <w:divsChild>
                <w:div w:id="1187866977">
                  <w:marLeft w:val="0"/>
                  <w:marRight w:val="0"/>
                  <w:marTop w:val="0"/>
                  <w:marBottom w:val="0"/>
                  <w:divBdr>
                    <w:top w:val="none" w:sz="0" w:space="0" w:color="auto"/>
                    <w:left w:val="none" w:sz="0" w:space="0" w:color="auto"/>
                    <w:bottom w:val="none" w:sz="0" w:space="0" w:color="auto"/>
                    <w:right w:val="none" w:sz="0" w:space="0" w:color="auto"/>
                  </w:divBdr>
                  <w:divsChild>
                    <w:div w:id="575474494">
                      <w:marLeft w:val="-225"/>
                      <w:marRight w:val="-225"/>
                      <w:marTop w:val="0"/>
                      <w:marBottom w:val="0"/>
                      <w:divBdr>
                        <w:top w:val="none" w:sz="0" w:space="0" w:color="auto"/>
                        <w:left w:val="none" w:sz="0" w:space="0" w:color="auto"/>
                        <w:bottom w:val="none" w:sz="0" w:space="0" w:color="auto"/>
                        <w:right w:val="none" w:sz="0" w:space="0" w:color="auto"/>
                      </w:divBdr>
                      <w:divsChild>
                        <w:div w:id="134508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218208">
      <w:bodyDiv w:val="1"/>
      <w:marLeft w:val="0"/>
      <w:marRight w:val="0"/>
      <w:marTop w:val="0"/>
      <w:marBottom w:val="0"/>
      <w:divBdr>
        <w:top w:val="none" w:sz="0" w:space="0" w:color="auto"/>
        <w:left w:val="none" w:sz="0" w:space="0" w:color="auto"/>
        <w:bottom w:val="none" w:sz="0" w:space="0" w:color="auto"/>
        <w:right w:val="none" w:sz="0" w:space="0" w:color="auto"/>
      </w:divBdr>
    </w:div>
    <w:div w:id="466630148">
      <w:bodyDiv w:val="1"/>
      <w:marLeft w:val="0"/>
      <w:marRight w:val="0"/>
      <w:marTop w:val="0"/>
      <w:marBottom w:val="0"/>
      <w:divBdr>
        <w:top w:val="none" w:sz="0" w:space="0" w:color="auto"/>
        <w:left w:val="none" w:sz="0" w:space="0" w:color="auto"/>
        <w:bottom w:val="none" w:sz="0" w:space="0" w:color="auto"/>
        <w:right w:val="none" w:sz="0" w:space="0" w:color="auto"/>
      </w:divBdr>
      <w:divsChild>
        <w:div w:id="2062827979">
          <w:marLeft w:val="0"/>
          <w:marRight w:val="0"/>
          <w:marTop w:val="0"/>
          <w:marBottom w:val="0"/>
          <w:divBdr>
            <w:top w:val="none" w:sz="0" w:space="0" w:color="auto"/>
            <w:left w:val="none" w:sz="0" w:space="0" w:color="auto"/>
            <w:bottom w:val="none" w:sz="0" w:space="0" w:color="auto"/>
            <w:right w:val="none" w:sz="0" w:space="0" w:color="auto"/>
          </w:divBdr>
          <w:divsChild>
            <w:div w:id="1087577804">
              <w:marLeft w:val="0"/>
              <w:marRight w:val="0"/>
              <w:marTop w:val="0"/>
              <w:marBottom w:val="0"/>
              <w:divBdr>
                <w:top w:val="none" w:sz="0" w:space="0" w:color="auto"/>
                <w:left w:val="none" w:sz="0" w:space="0" w:color="auto"/>
                <w:bottom w:val="none" w:sz="0" w:space="0" w:color="auto"/>
                <w:right w:val="none" w:sz="0" w:space="0" w:color="auto"/>
              </w:divBdr>
              <w:divsChild>
                <w:div w:id="1323850203">
                  <w:marLeft w:val="0"/>
                  <w:marRight w:val="0"/>
                  <w:marTop w:val="0"/>
                  <w:marBottom w:val="0"/>
                  <w:divBdr>
                    <w:top w:val="none" w:sz="0" w:space="0" w:color="auto"/>
                    <w:left w:val="none" w:sz="0" w:space="0" w:color="auto"/>
                    <w:bottom w:val="none" w:sz="0" w:space="0" w:color="auto"/>
                    <w:right w:val="none" w:sz="0" w:space="0" w:color="auto"/>
                  </w:divBdr>
                  <w:divsChild>
                    <w:div w:id="1837771027">
                      <w:marLeft w:val="0"/>
                      <w:marRight w:val="0"/>
                      <w:marTop w:val="0"/>
                      <w:marBottom w:val="0"/>
                      <w:divBdr>
                        <w:top w:val="none" w:sz="0" w:space="0" w:color="auto"/>
                        <w:left w:val="none" w:sz="0" w:space="0" w:color="auto"/>
                        <w:bottom w:val="none" w:sz="0" w:space="0" w:color="auto"/>
                        <w:right w:val="none" w:sz="0" w:space="0" w:color="auto"/>
                      </w:divBdr>
                      <w:divsChild>
                        <w:div w:id="168371492">
                          <w:marLeft w:val="0"/>
                          <w:marRight w:val="0"/>
                          <w:marTop w:val="0"/>
                          <w:marBottom w:val="0"/>
                          <w:divBdr>
                            <w:top w:val="none" w:sz="0" w:space="0" w:color="auto"/>
                            <w:left w:val="none" w:sz="0" w:space="0" w:color="auto"/>
                            <w:bottom w:val="none" w:sz="0" w:space="0" w:color="auto"/>
                            <w:right w:val="none" w:sz="0" w:space="0" w:color="auto"/>
                          </w:divBdr>
                          <w:divsChild>
                            <w:div w:id="1544321750">
                              <w:marLeft w:val="0"/>
                              <w:marRight w:val="0"/>
                              <w:marTop w:val="0"/>
                              <w:marBottom w:val="0"/>
                              <w:divBdr>
                                <w:top w:val="none" w:sz="0" w:space="0" w:color="auto"/>
                                <w:left w:val="none" w:sz="0" w:space="0" w:color="auto"/>
                                <w:bottom w:val="none" w:sz="0" w:space="0" w:color="auto"/>
                                <w:right w:val="none" w:sz="0" w:space="0" w:color="auto"/>
                              </w:divBdr>
                              <w:divsChild>
                                <w:div w:id="963392928">
                                  <w:marLeft w:val="0"/>
                                  <w:marRight w:val="0"/>
                                  <w:marTop w:val="0"/>
                                  <w:marBottom w:val="0"/>
                                  <w:divBdr>
                                    <w:top w:val="none" w:sz="0" w:space="0" w:color="auto"/>
                                    <w:left w:val="none" w:sz="0" w:space="0" w:color="auto"/>
                                    <w:bottom w:val="none" w:sz="0" w:space="0" w:color="auto"/>
                                    <w:right w:val="none" w:sz="0" w:space="0" w:color="auto"/>
                                  </w:divBdr>
                                  <w:divsChild>
                                    <w:div w:id="2120710791">
                                      <w:marLeft w:val="0"/>
                                      <w:marRight w:val="0"/>
                                      <w:marTop w:val="0"/>
                                      <w:marBottom w:val="0"/>
                                      <w:divBdr>
                                        <w:top w:val="none" w:sz="0" w:space="0" w:color="auto"/>
                                        <w:left w:val="none" w:sz="0" w:space="0" w:color="auto"/>
                                        <w:bottom w:val="none" w:sz="0" w:space="0" w:color="auto"/>
                                        <w:right w:val="none" w:sz="0" w:space="0" w:color="auto"/>
                                      </w:divBdr>
                                      <w:divsChild>
                                        <w:div w:id="5952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413862">
      <w:bodyDiv w:val="1"/>
      <w:marLeft w:val="0"/>
      <w:marRight w:val="0"/>
      <w:marTop w:val="0"/>
      <w:marBottom w:val="0"/>
      <w:divBdr>
        <w:top w:val="none" w:sz="0" w:space="0" w:color="auto"/>
        <w:left w:val="none" w:sz="0" w:space="0" w:color="auto"/>
        <w:bottom w:val="none" w:sz="0" w:space="0" w:color="auto"/>
        <w:right w:val="none" w:sz="0" w:space="0" w:color="auto"/>
      </w:divBdr>
    </w:div>
    <w:div w:id="510074569">
      <w:bodyDiv w:val="1"/>
      <w:marLeft w:val="0"/>
      <w:marRight w:val="0"/>
      <w:marTop w:val="0"/>
      <w:marBottom w:val="0"/>
      <w:divBdr>
        <w:top w:val="none" w:sz="0" w:space="0" w:color="auto"/>
        <w:left w:val="none" w:sz="0" w:space="0" w:color="auto"/>
        <w:bottom w:val="none" w:sz="0" w:space="0" w:color="auto"/>
        <w:right w:val="none" w:sz="0" w:space="0" w:color="auto"/>
      </w:divBdr>
    </w:div>
    <w:div w:id="525405274">
      <w:bodyDiv w:val="1"/>
      <w:marLeft w:val="0"/>
      <w:marRight w:val="0"/>
      <w:marTop w:val="0"/>
      <w:marBottom w:val="0"/>
      <w:divBdr>
        <w:top w:val="none" w:sz="0" w:space="0" w:color="auto"/>
        <w:left w:val="none" w:sz="0" w:space="0" w:color="auto"/>
        <w:bottom w:val="none" w:sz="0" w:space="0" w:color="auto"/>
        <w:right w:val="none" w:sz="0" w:space="0" w:color="auto"/>
      </w:divBdr>
    </w:div>
    <w:div w:id="554319579">
      <w:bodyDiv w:val="1"/>
      <w:marLeft w:val="0"/>
      <w:marRight w:val="0"/>
      <w:marTop w:val="0"/>
      <w:marBottom w:val="0"/>
      <w:divBdr>
        <w:top w:val="none" w:sz="0" w:space="0" w:color="auto"/>
        <w:left w:val="none" w:sz="0" w:space="0" w:color="auto"/>
        <w:bottom w:val="none" w:sz="0" w:space="0" w:color="auto"/>
        <w:right w:val="none" w:sz="0" w:space="0" w:color="auto"/>
      </w:divBdr>
    </w:div>
    <w:div w:id="558176475">
      <w:bodyDiv w:val="1"/>
      <w:marLeft w:val="0"/>
      <w:marRight w:val="0"/>
      <w:marTop w:val="0"/>
      <w:marBottom w:val="0"/>
      <w:divBdr>
        <w:top w:val="none" w:sz="0" w:space="0" w:color="auto"/>
        <w:left w:val="none" w:sz="0" w:space="0" w:color="auto"/>
        <w:bottom w:val="none" w:sz="0" w:space="0" w:color="auto"/>
        <w:right w:val="none" w:sz="0" w:space="0" w:color="auto"/>
      </w:divBdr>
    </w:div>
    <w:div w:id="597641881">
      <w:bodyDiv w:val="1"/>
      <w:marLeft w:val="0"/>
      <w:marRight w:val="0"/>
      <w:marTop w:val="0"/>
      <w:marBottom w:val="0"/>
      <w:divBdr>
        <w:top w:val="none" w:sz="0" w:space="0" w:color="auto"/>
        <w:left w:val="none" w:sz="0" w:space="0" w:color="auto"/>
        <w:bottom w:val="none" w:sz="0" w:space="0" w:color="auto"/>
        <w:right w:val="none" w:sz="0" w:space="0" w:color="auto"/>
      </w:divBdr>
    </w:div>
    <w:div w:id="604919101">
      <w:bodyDiv w:val="1"/>
      <w:marLeft w:val="0"/>
      <w:marRight w:val="0"/>
      <w:marTop w:val="0"/>
      <w:marBottom w:val="0"/>
      <w:divBdr>
        <w:top w:val="none" w:sz="0" w:space="0" w:color="auto"/>
        <w:left w:val="none" w:sz="0" w:space="0" w:color="auto"/>
        <w:bottom w:val="none" w:sz="0" w:space="0" w:color="auto"/>
        <w:right w:val="none" w:sz="0" w:space="0" w:color="auto"/>
      </w:divBdr>
    </w:div>
    <w:div w:id="618296430">
      <w:bodyDiv w:val="1"/>
      <w:marLeft w:val="0"/>
      <w:marRight w:val="0"/>
      <w:marTop w:val="0"/>
      <w:marBottom w:val="0"/>
      <w:divBdr>
        <w:top w:val="none" w:sz="0" w:space="0" w:color="auto"/>
        <w:left w:val="none" w:sz="0" w:space="0" w:color="auto"/>
        <w:bottom w:val="none" w:sz="0" w:space="0" w:color="auto"/>
        <w:right w:val="none" w:sz="0" w:space="0" w:color="auto"/>
      </w:divBdr>
    </w:div>
    <w:div w:id="699088839">
      <w:bodyDiv w:val="1"/>
      <w:marLeft w:val="0"/>
      <w:marRight w:val="0"/>
      <w:marTop w:val="0"/>
      <w:marBottom w:val="0"/>
      <w:divBdr>
        <w:top w:val="none" w:sz="0" w:space="0" w:color="auto"/>
        <w:left w:val="none" w:sz="0" w:space="0" w:color="auto"/>
        <w:bottom w:val="none" w:sz="0" w:space="0" w:color="auto"/>
        <w:right w:val="none" w:sz="0" w:space="0" w:color="auto"/>
      </w:divBdr>
    </w:div>
    <w:div w:id="705717530">
      <w:bodyDiv w:val="1"/>
      <w:marLeft w:val="0"/>
      <w:marRight w:val="0"/>
      <w:marTop w:val="0"/>
      <w:marBottom w:val="0"/>
      <w:divBdr>
        <w:top w:val="none" w:sz="0" w:space="0" w:color="auto"/>
        <w:left w:val="none" w:sz="0" w:space="0" w:color="auto"/>
        <w:bottom w:val="none" w:sz="0" w:space="0" w:color="auto"/>
        <w:right w:val="none" w:sz="0" w:space="0" w:color="auto"/>
      </w:divBdr>
    </w:div>
    <w:div w:id="735707254">
      <w:bodyDiv w:val="1"/>
      <w:marLeft w:val="0"/>
      <w:marRight w:val="0"/>
      <w:marTop w:val="0"/>
      <w:marBottom w:val="0"/>
      <w:divBdr>
        <w:top w:val="none" w:sz="0" w:space="0" w:color="auto"/>
        <w:left w:val="none" w:sz="0" w:space="0" w:color="auto"/>
        <w:bottom w:val="none" w:sz="0" w:space="0" w:color="auto"/>
        <w:right w:val="none" w:sz="0" w:space="0" w:color="auto"/>
      </w:divBdr>
    </w:div>
    <w:div w:id="801121347">
      <w:bodyDiv w:val="1"/>
      <w:marLeft w:val="0"/>
      <w:marRight w:val="0"/>
      <w:marTop w:val="0"/>
      <w:marBottom w:val="0"/>
      <w:divBdr>
        <w:top w:val="none" w:sz="0" w:space="0" w:color="auto"/>
        <w:left w:val="none" w:sz="0" w:space="0" w:color="auto"/>
        <w:bottom w:val="none" w:sz="0" w:space="0" w:color="auto"/>
        <w:right w:val="none" w:sz="0" w:space="0" w:color="auto"/>
      </w:divBdr>
    </w:div>
    <w:div w:id="848955771">
      <w:bodyDiv w:val="1"/>
      <w:marLeft w:val="0"/>
      <w:marRight w:val="0"/>
      <w:marTop w:val="0"/>
      <w:marBottom w:val="0"/>
      <w:divBdr>
        <w:top w:val="none" w:sz="0" w:space="0" w:color="auto"/>
        <w:left w:val="none" w:sz="0" w:space="0" w:color="auto"/>
        <w:bottom w:val="none" w:sz="0" w:space="0" w:color="auto"/>
        <w:right w:val="none" w:sz="0" w:space="0" w:color="auto"/>
      </w:divBdr>
    </w:div>
    <w:div w:id="849292398">
      <w:bodyDiv w:val="1"/>
      <w:marLeft w:val="0"/>
      <w:marRight w:val="0"/>
      <w:marTop w:val="0"/>
      <w:marBottom w:val="0"/>
      <w:divBdr>
        <w:top w:val="none" w:sz="0" w:space="0" w:color="auto"/>
        <w:left w:val="none" w:sz="0" w:space="0" w:color="auto"/>
        <w:bottom w:val="none" w:sz="0" w:space="0" w:color="auto"/>
        <w:right w:val="none" w:sz="0" w:space="0" w:color="auto"/>
      </w:divBdr>
    </w:div>
    <w:div w:id="906035503">
      <w:bodyDiv w:val="1"/>
      <w:marLeft w:val="0"/>
      <w:marRight w:val="0"/>
      <w:marTop w:val="0"/>
      <w:marBottom w:val="0"/>
      <w:divBdr>
        <w:top w:val="none" w:sz="0" w:space="0" w:color="auto"/>
        <w:left w:val="none" w:sz="0" w:space="0" w:color="auto"/>
        <w:bottom w:val="none" w:sz="0" w:space="0" w:color="auto"/>
        <w:right w:val="none" w:sz="0" w:space="0" w:color="auto"/>
      </w:divBdr>
    </w:div>
    <w:div w:id="940449268">
      <w:bodyDiv w:val="1"/>
      <w:marLeft w:val="0"/>
      <w:marRight w:val="0"/>
      <w:marTop w:val="0"/>
      <w:marBottom w:val="0"/>
      <w:divBdr>
        <w:top w:val="none" w:sz="0" w:space="0" w:color="auto"/>
        <w:left w:val="none" w:sz="0" w:space="0" w:color="auto"/>
        <w:bottom w:val="none" w:sz="0" w:space="0" w:color="auto"/>
        <w:right w:val="none" w:sz="0" w:space="0" w:color="auto"/>
      </w:divBdr>
    </w:div>
    <w:div w:id="948242870">
      <w:bodyDiv w:val="1"/>
      <w:marLeft w:val="0"/>
      <w:marRight w:val="0"/>
      <w:marTop w:val="0"/>
      <w:marBottom w:val="0"/>
      <w:divBdr>
        <w:top w:val="none" w:sz="0" w:space="0" w:color="auto"/>
        <w:left w:val="none" w:sz="0" w:space="0" w:color="auto"/>
        <w:bottom w:val="none" w:sz="0" w:space="0" w:color="auto"/>
        <w:right w:val="none" w:sz="0" w:space="0" w:color="auto"/>
      </w:divBdr>
    </w:div>
    <w:div w:id="1049495099">
      <w:bodyDiv w:val="1"/>
      <w:marLeft w:val="0"/>
      <w:marRight w:val="0"/>
      <w:marTop w:val="0"/>
      <w:marBottom w:val="0"/>
      <w:divBdr>
        <w:top w:val="none" w:sz="0" w:space="0" w:color="auto"/>
        <w:left w:val="none" w:sz="0" w:space="0" w:color="auto"/>
        <w:bottom w:val="none" w:sz="0" w:space="0" w:color="auto"/>
        <w:right w:val="none" w:sz="0" w:space="0" w:color="auto"/>
      </w:divBdr>
    </w:div>
    <w:div w:id="1056390530">
      <w:bodyDiv w:val="1"/>
      <w:marLeft w:val="0"/>
      <w:marRight w:val="0"/>
      <w:marTop w:val="0"/>
      <w:marBottom w:val="0"/>
      <w:divBdr>
        <w:top w:val="none" w:sz="0" w:space="0" w:color="auto"/>
        <w:left w:val="none" w:sz="0" w:space="0" w:color="auto"/>
        <w:bottom w:val="none" w:sz="0" w:space="0" w:color="auto"/>
        <w:right w:val="none" w:sz="0" w:space="0" w:color="auto"/>
      </w:divBdr>
    </w:div>
    <w:div w:id="1145976111">
      <w:bodyDiv w:val="1"/>
      <w:marLeft w:val="0"/>
      <w:marRight w:val="0"/>
      <w:marTop w:val="0"/>
      <w:marBottom w:val="0"/>
      <w:divBdr>
        <w:top w:val="none" w:sz="0" w:space="0" w:color="auto"/>
        <w:left w:val="none" w:sz="0" w:space="0" w:color="auto"/>
        <w:bottom w:val="none" w:sz="0" w:space="0" w:color="auto"/>
        <w:right w:val="none" w:sz="0" w:space="0" w:color="auto"/>
      </w:divBdr>
    </w:div>
    <w:div w:id="1178078408">
      <w:bodyDiv w:val="1"/>
      <w:marLeft w:val="0"/>
      <w:marRight w:val="0"/>
      <w:marTop w:val="0"/>
      <w:marBottom w:val="0"/>
      <w:divBdr>
        <w:top w:val="none" w:sz="0" w:space="0" w:color="auto"/>
        <w:left w:val="none" w:sz="0" w:space="0" w:color="auto"/>
        <w:bottom w:val="none" w:sz="0" w:space="0" w:color="auto"/>
        <w:right w:val="none" w:sz="0" w:space="0" w:color="auto"/>
      </w:divBdr>
    </w:div>
    <w:div w:id="1226532732">
      <w:bodyDiv w:val="1"/>
      <w:marLeft w:val="0"/>
      <w:marRight w:val="0"/>
      <w:marTop w:val="0"/>
      <w:marBottom w:val="0"/>
      <w:divBdr>
        <w:top w:val="none" w:sz="0" w:space="0" w:color="auto"/>
        <w:left w:val="none" w:sz="0" w:space="0" w:color="auto"/>
        <w:bottom w:val="none" w:sz="0" w:space="0" w:color="auto"/>
        <w:right w:val="none" w:sz="0" w:space="0" w:color="auto"/>
      </w:divBdr>
    </w:div>
    <w:div w:id="1231162230">
      <w:bodyDiv w:val="1"/>
      <w:marLeft w:val="0"/>
      <w:marRight w:val="0"/>
      <w:marTop w:val="0"/>
      <w:marBottom w:val="0"/>
      <w:divBdr>
        <w:top w:val="none" w:sz="0" w:space="0" w:color="auto"/>
        <w:left w:val="none" w:sz="0" w:space="0" w:color="auto"/>
        <w:bottom w:val="none" w:sz="0" w:space="0" w:color="auto"/>
        <w:right w:val="none" w:sz="0" w:space="0" w:color="auto"/>
      </w:divBdr>
    </w:div>
    <w:div w:id="1245332706">
      <w:bodyDiv w:val="1"/>
      <w:marLeft w:val="0"/>
      <w:marRight w:val="0"/>
      <w:marTop w:val="0"/>
      <w:marBottom w:val="0"/>
      <w:divBdr>
        <w:top w:val="none" w:sz="0" w:space="0" w:color="auto"/>
        <w:left w:val="none" w:sz="0" w:space="0" w:color="auto"/>
        <w:bottom w:val="none" w:sz="0" w:space="0" w:color="auto"/>
        <w:right w:val="none" w:sz="0" w:space="0" w:color="auto"/>
      </w:divBdr>
    </w:div>
    <w:div w:id="1330596219">
      <w:bodyDiv w:val="1"/>
      <w:marLeft w:val="0"/>
      <w:marRight w:val="0"/>
      <w:marTop w:val="0"/>
      <w:marBottom w:val="0"/>
      <w:divBdr>
        <w:top w:val="none" w:sz="0" w:space="0" w:color="auto"/>
        <w:left w:val="none" w:sz="0" w:space="0" w:color="auto"/>
        <w:bottom w:val="none" w:sz="0" w:space="0" w:color="auto"/>
        <w:right w:val="none" w:sz="0" w:space="0" w:color="auto"/>
      </w:divBdr>
    </w:div>
    <w:div w:id="1406613464">
      <w:bodyDiv w:val="1"/>
      <w:marLeft w:val="0"/>
      <w:marRight w:val="0"/>
      <w:marTop w:val="0"/>
      <w:marBottom w:val="0"/>
      <w:divBdr>
        <w:top w:val="none" w:sz="0" w:space="0" w:color="auto"/>
        <w:left w:val="none" w:sz="0" w:space="0" w:color="auto"/>
        <w:bottom w:val="none" w:sz="0" w:space="0" w:color="auto"/>
        <w:right w:val="none" w:sz="0" w:space="0" w:color="auto"/>
      </w:divBdr>
    </w:div>
    <w:div w:id="1410150552">
      <w:bodyDiv w:val="1"/>
      <w:marLeft w:val="0"/>
      <w:marRight w:val="0"/>
      <w:marTop w:val="0"/>
      <w:marBottom w:val="0"/>
      <w:divBdr>
        <w:top w:val="none" w:sz="0" w:space="0" w:color="auto"/>
        <w:left w:val="none" w:sz="0" w:space="0" w:color="auto"/>
        <w:bottom w:val="none" w:sz="0" w:space="0" w:color="auto"/>
        <w:right w:val="none" w:sz="0" w:space="0" w:color="auto"/>
      </w:divBdr>
    </w:div>
    <w:div w:id="1420060255">
      <w:bodyDiv w:val="1"/>
      <w:marLeft w:val="0"/>
      <w:marRight w:val="0"/>
      <w:marTop w:val="0"/>
      <w:marBottom w:val="0"/>
      <w:divBdr>
        <w:top w:val="none" w:sz="0" w:space="0" w:color="auto"/>
        <w:left w:val="none" w:sz="0" w:space="0" w:color="auto"/>
        <w:bottom w:val="none" w:sz="0" w:space="0" w:color="auto"/>
        <w:right w:val="none" w:sz="0" w:space="0" w:color="auto"/>
      </w:divBdr>
    </w:div>
    <w:div w:id="1421214368">
      <w:bodyDiv w:val="1"/>
      <w:marLeft w:val="0"/>
      <w:marRight w:val="0"/>
      <w:marTop w:val="0"/>
      <w:marBottom w:val="0"/>
      <w:divBdr>
        <w:top w:val="none" w:sz="0" w:space="0" w:color="auto"/>
        <w:left w:val="none" w:sz="0" w:space="0" w:color="auto"/>
        <w:bottom w:val="none" w:sz="0" w:space="0" w:color="auto"/>
        <w:right w:val="none" w:sz="0" w:space="0" w:color="auto"/>
      </w:divBdr>
    </w:div>
    <w:div w:id="1460100865">
      <w:bodyDiv w:val="1"/>
      <w:marLeft w:val="0"/>
      <w:marRight w:val="0"/>
      <w:marTop w:val="0"/>
      <w:marBottom w:val="0"/>
      <w:divBdr>
        <w:top w:val="none" w:sz="0" w:space="0" w:color="auto"/>
        <w:left w:val="none" w:sz="0" w:space="0" w:color="auto"/>
        <w:bottom w:val="none" w:sz="0" w:space="0" w:color="auto"/>
        <w:right w:val="none" w:sz="0" w:space="0" w:color="auto"/>
      </w:divBdr>
    </w:div>
    <w:div w:id="1465930591">
      <w:bodyDiv w:val="1"/>
      <w:marLeft w:val="0"/>
      <w:marRight w:val="0"/>
      <w:marTop w:val="0"/>
      <w:marBottom w:val="0"/>
      <w:divBdr>
        <w:top w:val="none" w:sz="0" w:space="0" w:color="auto"/>
        <w:left w:val="none" w:sz="0" w:space="0" w:color="auto"/>
        <w:bottom w:val="none" w:sz="0" w:space="0" w:color="auto"/>
        <w:right w:val="none" w:sz="0" w:space="0" w:color="auto"/>
      </w:divBdr>
    </w:div>
    <w:div w:id="1469320529">
      <w:bodyDiv w:val="1"/>
      <w:marLeft w:val="0"/>
      <w:marRight w:val="0"/>
      <w:marTop w:val="0"/>
      <w:marBottom w:val="0"/>
      <w:divBdr>
        <w:top w:val="none" w:sz="0" w:space="0" w:color="auto"/>
        <w:left w:val="none" w:sz="0" w:space="0" w:color="auto"/>
        <w:bottom w:val="none" w:sz="0" w:space="0" w:color="auto"/>
        <w:right w:val="none" w:sz="0" w:space="0" w:color="auto"/>
      </w:divBdr>
    </w:div>
    <w:div w:id="1501509681">
      <w:bodyDiv w:val="1"/>
      <w:marLeft w:val="0"/>
      <w:marRight w:val="0"/>
      <w:marTop w:val="0"/>
      <w:marBottom w:val="0"/>
      <w:divBdr>
        <w:top w:val="none" w:sz="0" w:space="0" w:color="auto"/>
        <w:left w:val="none" w:sz="0" w:space="0" w:color="auto"/>
        <w:bottom w:val="none" w:sz="0" w:space="0" w:color="auto"/>
        <w:right w:val="none" w:sz="0" w:space="0" w:color="auto"/>
      </w:divBdr>
    </w:div>
    <w:div w:id="1528643936">
      <w:bodyDiv w:val="1"/>
      <w:marLeft w:val="0"/>
      <w:marRight w:val="0"/>
      <w:marTop w:val="0"/>
      <w:marBottom w:val="0"/>
      <w:divBdr>
        <w:top w:val="none" w:sz="0" w:space="0" w:color="auto"/>
        <w:left w:val="none" w:sz="0" w:space="0" w:color="auto"/>
        <w:bottom w:val="none" w:sz="0" w:space="0" w:color="auto"/>
        <w:right w:val="none" w:sz="0" w:space="0" w:color="auto"/>
      </w:divBdr>
      <w:divsChild>
        <w:div w:id="1225947635">
          <w:marLeft w:val="0"/>
          <w:marRight w:val="0"/>
          <w:marTop w:val="0"/>
          <w:marBottom w:val="0"/>
          <w:divBdr>
            <w:top w:val="none" w:sz="0" w:space="0" w:color="auto"/>
            <w:left w:val="none" w:sz="0" w:space="0" w:color="auto"/>
            <w:bottom w:val="none" w:sz="0" w:space="0" w:color="auto"/>
            <w:right w:val="none" w:sz="0" w:space="0" w:color="auto"/>
          </w:divBdr>
        </w:div>
        <w:div w:id="1414474569">
          <w:marLeft w:val="0"/>
          <w:marRight w:val="0"/>
          <w:marTop w:val="0"/>
          <w:marBottom w:val="0"/>
          <w:divBdr>
            <w:top w:val="none" w:sz="0" w:space="0" w:color="auto"/>
            <w:left w:val="none" w:sz="0" w:space="0" w:color="auto"/>
            <w:bottom w:val="none" w:sz="0" w:space="0" w:color="auto"/>
            <w:right w:val="none" w:sz="0" w:space="0" w:color="auto"/>
          </w:divBdr>
          <w:divsChild>
            <w:div w:id="162085134">
              <w:marLeft w:val="0"/>
              <w:marRight w:val="0"/>
              <w:marTop w:val="0"/>
              <w:marBottom w:val="0"/>
              <w:divBdr>
                <w:top w:val="none" w:sz="0" w:space="0" w:color="auto"/>
                <w:left w:val="none" w:sz="0" w:space="0" w:color="auto"/>
                <w:bottom w:val="none" w:sz="0" w:space="0" w:color="auto"/>
                <w:right w:val="none" w:sz="0" w:space="0" w:color="auto"/>
              </w:divBdr>
              <w:divsChild>
                <w:div w:id="814566058">
                  <w:marLeft w:val="0"/>
                  <w:marRight w:val="0"/>
                  <w:marTop w:val="0"/>
                  <w:marBottom w:val="0"/>
                  <w:divBdr>
                    <w:top w:val="none" w:sz="0" w:space="0" w:color="auto"/>
                    <w:left w:val="none" w:sz="0" w:space="0" w:color="auto"/>
                    <w:bottom w:val="none" w:sz="0" w:space="0" w:color="auto"/>
                    <w:right w:val="none" w:sz="0" w:space="0" w:color="auto"/>
                  </w:divBdr>
                  <w:divsChild>
                    <w:div w:id="3678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89391">
          <w:marLeft w:val="0"/>
          <w:marRight w:val="0"/>
          <w:marTop w:val="0"/>
          <w:marBottom w:val="0"/>
          <w:divBdr>
            <w:top w:val="none" w:sz="0" w:space="0" w:color="auto"/>
            <w:left w:val="none" w:sz="0" w:space="0" w:color="auto"/>
            <w:bottom w:val="none" w:sz="0" w:space="0" w:color="auto"/>
            <w:right w:val="none" w:sz="0" w:space="0" w:color="auto"/>
          </w:divBdr>
          <w:divsChild>
            <w:div w:id="538933784">
              <w:marLeft w:val="0"/>
              <w:marRight w:val="0"/>
              <w:marTop w:val="0"/>
              <w:marBottom w:val="0"/>
              <w:divBdr>
                <w:top w:val="none" w:sz="0" w:space="0" w:color="auto"/>
                <w:left w:val="none" w:sz="0" w:space="0" w:color="auto"/>
                <w:bottom w:val="none" w:sz="0" w:space="0" w:color="auto"/>
                <w:right w:val="none" w:sz="0" w:space="0" w:color="auto"/>
              </w:divBdr>
              <w:divsChild>
                <w:div w:id="528447546">
                  <w:marLeft w:val="0"/>
                  <w:marRight w:val="0"/>
                  <w:marTop w:val="0"/>
                  <w:marBottom w:val="0"/>
                  <w:divBdr>
                    <w:top w:val="none" w:sz="0" w:space="0" w:color="auto"/>
                    <w:left w:val="none" w:sz="0" w:space="0" w:color="auto"/>
                    <w:bottom w:val="none" w:sz="0" w:space="0" w:color="auto"/>
                    <w:right w:val="none" w:sz="0" w:space="0" w:color="auto"/>
                  </w:divBdr>
                </w:div>
                <w:div w:id="18392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51470">
      <w:bodyDiv w:val="1"/>
      <w:marLeft w:val="0"/>
      <w:marRight w:val="0"/>
      <w:marTop w:val="0"/>
      <w:marBottom w:val="0"/>
      <w:divBdr>
        <w:top w:val="none" w:sz="0" w:space="0" w:color="auto"/>
        <w:left w:val="none" w:sz="0" w:space="0" w:color="auto"/>
        <w:bottom w:val="none" w:sz="0" w:space="0" w:color="auto"/>
        <w:right w:val="none" w:sz="0" w:space="0" w:color="auto"/>
      </w:divBdr>
    </w:div>
    <w:div w:id="1565870759">
      <w:bodyDiv w:val="1"/>
      <w:marLeft w:val="0"/>
      <w:marRight w:val="0"/>
      <w:marTop w:val="0"/>
      <w:marBottom w:val="0"/>
      <w:divBdr>
        <w:top w:val="none" w:sz="0" w:space="0" w:color="auto"/>
        <w:left w:val="none" w:sz="0" w:space="0" w:color="auto"/>
        <w:bottom w:val="none" w:sz="0" w:space="0" w:color="auto"/>
        <w:right w:val="none" w:sz="0" w:space="0" w:color="auto"/>
      </w:divBdr>
    </w:div>
    <w:div w:id="1631011894">
      <w:bodyDiv w:val="1"/>
      <w:marLeft w:val="0"/>
      <w:marRight w:val="0"/>
      <w:marTop w:val="0"/>
      <w:marBottom w:val="0"/>
      <w:divBdr>
        <w:top w:val="none" w:sz="0" w:space="0" w:color="auto"/>
        <w:left w:val="none" w:sz="0" w:space="0" w:color="auto"/>
        <w:bottom w:val="none" w:sz="0" w:space="0" w:color="auto"/>
        <w:right w:val="none" w:sz="0" w:space="0" w:color="auto"/>
      </w:divBdr>
    </w:div>
    <w:div w:id="1656450132">
      <w:bodyDiv w:val="1"/>
      <w:marLeft w:val="0"/>
      <w:marRight w:val="0"/>
      <w:marTop w:val="0"/>
      <w:marBottom w:val="0"/>
      <w:divBdr>
        <w:top w:val="none" w:sz="0" w:space="0" w:color="auto"/>
        <w:left w:val="none" w:sz="0" w:space="0" w:color="auto"/>
        <w:bottom w:val="none" w:sz="0" w:space="0" w:color="auto"/>
        <w:right w:val="none" w:sz="0" w:space="0" w:color="auto"/>
      </w:divBdr>
    </w:div>
    <w:div w:id="1690791724">
      <w:bodyDiv w:val="1"/>
      <w:marLeft w:val="0"/>
      <w:marRight w:val="0"/>
      <w:marTop w:val="0"/>
      <w:marBottom w:val="0"/>
      <w:divBdr>
        <w:top w:val="none" w:sz="0" w:space="0" w:color="auto"/>
        <w:left w:val="none" w:sz="0" w:space="0" w:color="auto"/>
        <w:bottom w:val="none" w:sz="0" w:space="0" w:color="auto"/>
        <w:right w:val="none" w:sz="0" w:space="0" w:color="auto"/>
      </w:divBdr>
    </w:div>
    <w:div w:id="1693065964">
      <w:bodyDiv w:val="1"/>
      <w:marLeft w:val="0"/>
      <w:marRight w:val="0"/>
      <w:marTop w:val="0"/>
      <w:marBottom w:val="0"/>
      <w:divBdr>
        <w:top w:val="none" w:sz="0" w:space="0" w:color="auto"/>
        <w:left w:val="none" w:sz="0" w:space="0" w:color="auto"/>
        <w:bottom w:val="none" w:sz="0" w:space="0" w:color="auto"/>
        <w:right w:val="none" w:sz="0" w:space="0" w:color="auto"/>
      </w:divBdr>
    </w:div>
    <w:div w:id="1700937002">
      <w:bodyDiv w:val="1"/>
      <w:marLeft w:val="0"/>
      <w:marRight w:val="0"/>
      <w:marTop w:val="0"/>
      <w:marBottom w:val="0"/>
      <w:divBdr>
        <w:top w:val="none" w:sz="0" w:space="0" w:color="auto"/>
        <w:left w:val="none" w:sz="0" w:space="0" w:color="auto"/>
        <w:bottom w:val="none" w:sz="0" w:space="0" w:color="auto"/>
        <w:right w:val="none" w:sz="0" w:space="0" w:color="auto"/>
      </w:divBdr>
    </w:div>
    <w:div w:id="1704861544">
      <w:bodyDiv w:val="1"/>
      <w:marLeft w:val="0"/>
      <w:marRight w:val="0"/>
      <w:marTop w:val="0"/>
      <w:marBottom w:val="0"/>
      <w:divBdr>
        <w:top w:val="none" w:sz="0" w:space="0" w:color="auto"/>
        <w:left w:val="none" w:sz="0" w:space="0" w:color="auto"/>
        <w:bottom w:val="none" w:sz="0" w:space="0" w:color="auto"/>
        <w:right w:val="none" w:sz="0" w:space="0" w:color="auto"/>
      </w:divBdr>
    </w:div>
    <w:div w:id="1718428432">
      <w:bodyDiv w:val="1"/>
      <w:marLeft w:val="0"/>
      <w:marRight w:val="0"/>
      <w:marTop w:val="0"/>
      <w:marBottom w:val="0"/>
      <w:divBdr>
        <w:top w:val="none" w:sz="0" w:space="0" w:color="auto"/>
        <w:left w:val="none" w:sz="0" w:space="0" w:color="auto"/>
        <w:bottom w:val="none" w:sz="0" w:space="0" w:color="auto"/>
        <w:right w:val="none" w:sz="0" w:space="0" w:color="auto"/>
      </w:divBdr>
    </w:div>
    <w:div w:id="1849172064">
      <w:bodyDiv w:val="1"/>
      <w:marLeft w:val="0"/>
      <w:marRight w:val="0"/>
      <w:marTop w:val="0"/>
      <w:marBottom w:val="0"/>
      <w:divBdr>
        <w:top w:val="none" w:sz="0" w:space="0" w:color="auto"/>
        <w:left w:val="none" w:sz="0" w:space="0" w:color="auto"/>
        <w:bottom w:val="none" w:sz="0" w:space="0" w:color="auto"/>
        <w:right w:val="none" w:sz="0" w:space="0" w:color="auto"/>
      </w:divBdr>
    </w:div>
    <w:div w:id="1868174237">
      <w:bodyDiv w:val="1"/>
      <w:marLeft w:val="0"/>
      <w:marRight w:val="0"/>
      <w:marTop w:val="0"/>
      <w:marBottom w:val="0"/>
      <w:divBdr>
        <w:top w:val="none" w:sz="0" w:space="0" w:color="auto"/>
        <w:left w:val="none" w:sz="0" w:space="0" w:color="auto"/>
        <w:bottom w:val="none" w:sz="0" w:space="0" w:color="auto"/>
        <w:right w:val="none" w:sz="0" w:space="0" w:color="auto"/>
      </w:divBdr>
      <w:divsChild>
        <w:div w:id="397821486">
          <w:marLeft w:val="0"/>
          <w:marRight w:val="0"/>
          <w:marTop w:val="0"/>
          <w:marBottom w:val="0"/>
          <w:divBdr>
            <w:top w:val="none" w:sz="0" w:space="0" w:color="auto"/>
            <w:left w:val="none" w:sz="0" w:space="0" w:color="auto"/>
            <w:bottom w:val="none" w:sz="0" w:space="0" w:color="auto"/>
            <w:right w:val="none" w:sz="0" w:space="0" w:color="auto"/>
          </w:divBdr>
          <w:divsChild>
            <w:div w:id="1348673288">
              <w:marLeft w:val="-225"/>
              <w:marRight w:val="-225"/>
              <w:marTop w:val="0"/>
              <w:marBottom w:val="0"/>
              <w:divBdr>
                <w:top w:val="none" w:sz="0" w:space="0" w:color="auto"/>
                <w:left w:val="none" w:sz="0" w:space="0" w:color="auto"/>
                <w:bottom w:val="none" w:sz="0" w:space="0" w:color="auto"/>
                <w:right w:val="none" w:sz="0" w:space="0" w:color="auto"/>
              </w:divBdr>
              <w:divsChild>
                <w:div w:id="1299998045">
                  <w:marLeft w:val="0"/>
                  <w:marRight w:val="0"/>
                  <w:marTop w:val="0"/>
                  <w:marBottom w:val="0"/>
                  <w:divBdr>
                    <w:top w:val="none" w:sz="0" w:space="0" w:color="auto"/>
                    <w:left w:val="none" w:sz="0" w:space="0" w:color="auto"/>
                    <w:bottom w:val="none" w:sz="0" w:space="0" w:color="auto"/>
                    <w:right w:val="none" w:sz="0" w:space="0" w:color="auto"/>
                  </w:divBdr>
                  <w:divsChild>
                    <w:div w:id="513306514">
                      <w:marLeft w:val="-225"/>
                      <w:marRight w:val="-225"/>
                      <w:marTop w:val="0"/>
                      <w:marBottom w:val="0"/>
                      <w:divBdr>
                        <w:top w:val="none" w:sz="0" w:space="0" w:color="auto"/>
                        <w:left w:val="none" w:sz="0" w:space="0" w:color="auto"/>
                        <w:bottom w:val="none" w:sz="0" w:space="0" w:color="auto"/>
                        <w:right w:val="none" w:sz="0" w:space="0" w:color="auto"/>
                      </w:divBdr>
                      <w:divsChild>
                        <w:div w:id="168401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834846">
      <w:bodyDiv w:val="1"/>
      <w:marLeft w:val="0"/>
      <w:marRight w:val="0"/>
      <w:marTop w:val="0"/>
      <w:marBottom w:val="0"/>
      <w:divBdr>
        <w:top w:val="none" w:sz="0" w:space="0" w:color="auto"/>
        <w:left w:val="none" w:sz="0" w:space="0" w:color="auto"/>
        <w:bottom w:val="none" w:sz="0" w:space="0" w:color="auto"/>
        <w:right w:val="none" w:sz="0" w:space="0" w:color="auto"/>
      </w:divBdr>
      <w:divsChild>
        <w:div w:id="146674612">
          <w:marLeft w:val="0"/>
          <w:marRight w:val="0"/>
          <w:marTop w:val="0"/>
          <w:marBottom w:val="0"/>
          <w:divBdr>
            <w:top w:val="none" w:sz="0" w:space="0" w:color="auto"/>
            <w:left w:val="none" w:sz="0" w:space="0" w:color="auto"/>
            <w:bottom w:val="none" w:sz="0" w:space="0" w:color="auto"/>
            <w:right w:val="none" w:sz="0" w:space="0" w:color="auto"/>
          </w:divBdr>
          <w:divsChild>
            <w:div w:id="2065371117">
              <w:marLeft w:val="-225"/>
              <w:marRight w:val="-225"/>
              <w:marTop w:val="0"/>
              <w:marBottom w:val="0"/>
              <w:divBdr>
                <w:top w:val="none" w:sz="0" w:space="0" w:color="auto"/>
                <w:left w:val="none" w:sz="0" w:space="0" w:color="auto"/>
                <w:bottom w:val="none" w:sz="0" w:space="0" w:color="auto"/>
                <w:right w:val="none" w:sz="0" w:space="0" w:color="auto"/>
              </w:divBdr>
              <w:divsChild>
                <w:div w:id="1178809407">
                  <w:marLeft w:val="0"/>
                  <w:marRight w:val="0"/>
                  <w:marTop w:val="0"/>
                  <w:marBottom w:val="0"/>
                  <w:divBdr>
                    <w:top w:val="none" w:sz="0" w:space="0" w:color="auto"/>
                    <w:left w:val="none" w:sz="0" w:space="0" w:color="auto"/>
                    <w:bottom w:val="none" w:sz="0" w:space="0" w:color="auto"/>
                    <w:right w:val="none" w:sz="0" w:space="0" w:color="auto"/>
                  </w:divBdr>
                  <w:divsChild>
                    <w:div w:id="889880240">
                      <w:marLeft w:val="-225"/>
                      <w:marRight w:val="-225"/>
                      <w:marTop w:val="0"/>
                      <w:marBottom w:val="0"/>
                      <w:divBdr>
                        <w:top w:val="none" w:sz="0" w:space="0" w:color="auto"/>
                        <w:left w:val="none" w:sz="0" w:space="0" w:color="auto"/>
                        <w:bottom w:val="none" w:sz="0" w:space="0" w:color="auto"/>
                        <w:right w:val="none" w:sz="0" w:space="0" w:color="auto"/>
                      </w:divBdr>
                      <w:divsChild>
                        <w:div w:id="1393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180941">
      <w:bodyDiv w:val="1"/>
      <w:marLeft w:val="0"/>
      <w:marRight w:val="0"/>
      <w:marTop w:val="0"/>
      <w:marBottom w:val="0"/>
      <w:divBdr>
        <w:top w:val="none" w:sz="0" w:space="0" w:color="auto"/>
        <w:left w:val="none" w:sz="0" w:space="0" w:color="auto"/>
        <w:bottom w:val="none" w:sz="0" w:space="0" w:color="auto"/>
        <w:right w:val="none" w:sz="0" w:space="0" w:color="auto"/>
      </w:divBdr>
    </w:div>
    <w:div w:id="2073500503">
      <w:bodyDiv w:val="1"/>
      <w:marLeft w:val="0"/>
      <w:marRight w:val="0"/>
      <w:marTop w:val="0"/>
      <w:marBottom w:val="0"/>
      <w:divBdr>
        <w:top w:val="none" w:sz="0" w:space="0" w:color="auto"/>
        <w:left w:val="none" w:sz="0" w:space="0" w:color="auto"/>
        <w:bottom w:val="none" w:sz="0" w:space="0" w:color="auto"/>
        <w:right w:val="none" w:sz="0" w:space="0" w:color="auto"/>
      </w:divBdr>
    </w:div>
    <w:div w:id="20802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ffertelavoro.regione.fvg.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stapresscenter.com" TargetMode="External"/><Relationship Id="rId4" Type="http://schemas.openxmlformats.org/officeDocument/2006/relationships/settings" Target="settings.xml"/><Relationship Id="rId9" Type="http://schemas.openxmlformats.org/officeDocument/2006/relationships/hyperlink" Target="mailto:ido.ts@regione.fvg.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E569E-C303-4C33-9ED4-16475E463105}">
  <ds:schemaRefs>
    <ds:schemaRef ds:uri="http://schemas.openxmlformats.org/officeDocument/2006/bibliography"/>
  </ds:schemaRefs>
</ds:datastoreItem>
</file>

<file path=docMetadata/LabelInfo.xml><?xml version="1.0" encoding="utf-8"?>
<clbl:labelList xmlns:clbl="http://schemas.microsoft.com/office/2020/mipLabelMetadata">
  <clbl:label id="{ce0d2245-b6e8-41da-a1e0-cc18ec650ca2}" enabled="1" method="Standard" siteId="{77a5f620-9d77-47db-a0cd-64c70948d532}"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865</Words>
  <Characters>4932</Characters>
  <Application>Microsoft Office Word</Application>
  <DocSecurity>4</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Sibau Giuseppe</dc:creator>
  <cp:keywords/>
  <dc:description/>
  <cp:lastModifiedBy>Dimitri Caporilli</cp:lastModifiedBy>
  <cp:revision>2</cp:revision>
  <cp:lastPrinted>2022-05-30T09:47:00Z</cp:lastPrinted>
  <dcterms:created xsi:type="dcterms:W3CDTF">2023-09-04T14:09:00Z</dcterms:created>
  <dcterms:modified xsi:type="dcterms:W3CDTF">2023-09-04T14:09:00Z</dcterms:modified>
</cp:coreProperties>
</file>