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8FF3C" w14:textId="77777777" w:rsidR="008B318A" w:rsidRDefault="008B318A" w:rsidP="008B318A">
      <w:pPr>
        <w:spacing w:after="0" w:line="276" w:lineRule="auto"/>
        <w:jc w:val="center"/>
        <w:rPr>
          <w:rFonts w:ascii="Poppins" w:hAnsi="Poppins" w:cs="Poppins"/>
          <w:b/>
          <w:bCs/>
          <w:sz w:val="28"/>
          <w:szCs w:val="28"/>
        </w:rPr>
      </w:pPr>
      <w:r>
        <w:rPr>
          <w:rFonts w:ascii="Poppins" w:hAnsi="Poppins" w:cs="Poppins"/>
          <w:b/>
          <w:bCs/>
          <w:sz w:val="28"/>
          <w:szCs w:val="28"/>
        </w:rPr>
        <w:t xml:space="preserve">LIGURIA: </w:t>
      </w:r>
      <w:r w:rsidR="00F0446E" w:rsidRPr="00B5057A">
        <w:rPr>
          <w:rFonts w:ascii="Poppins" w:hAnsi="Poppins" w:cs="Poppins"/>
          <w:b/>
          <w:bCs/>
          <w:sz w:val="28"/>
          <w:szCs w:val="28"/>
        </w:rPr>
        <w:t>DUE NUOVI CORSI ITS</w:t>
      </w:r>
      <w:r>
        <w:rPr>
          <w:rFonts w:ascii="Poppins" w:hAnsi="Poppins" w:cs="Poppins"/>
          <w:b/>
          <w:bCs/>
          <w:sz w:val="28"/>
          <w:szCs w:val="28"/>
        </w:rPr>
        <w:t xml:space="preserve"> </w:t>
      </w:r>
      <w:r w:rsidR="00F0446E" w:rsidRPr="00B5057A">
        <w:rPr>
          <w:rFonts w:ascii="Poppins" w:hAnsi="Poppins" w:cs="Poppins"/>
          <w:b/>
          <w:bCs/>
          <w:sz w:val="28"/>
          <w:szCs w:val="28"/>
        </w:rPr>
        <w:t xml:space="preserve">PER LAVORARE </w:t>
      </w:r>
    </w:p>
    <w:p w14:paraId="07A8C76B" w14:textId="0BDE1504" w:rsidR="0060627D" w:rsidRPr="00B5057A" w:rsidRDefault="00F0446E" w:rsidP="008B318A">
      <w:pPr>
        <w:spacing w:after="0" w:line="276" w:lineRule="auto"/>
        <w:jc w:val="center"/>
        <w:rPr>
          <w:rFonts w:ascii="Poppins" w:hAnsi="Poppins" w:cs="Poppins"/>
          <w:b/>
          <w:bCs/>
          <w:sz w:val="28"/>
          <w:szCs w:val="28"/>
        </w:rPr>
      </w:pPr>
      <w:r w:rsidRPr="00B5057A">
        <w:rPr>
          <w:rFonts w:ascii="Poppins" w:hAnsi="Poppins" w:cs="Poppins"/>
          <w:b/>
          <w:bCs/>
          <w:sz w:val="28"/>
          <w:szCs w:val="28"/>
        </w:rPr>
        <w:t xml:space="preserve">A BORDO DELLE NAVI COSTA CROCIERE </w:t>
      </w:r>
    </w:p>
    <w:p w14:paraId="647303D3" w14:textId="77777777" w:rsidR="00BD7C81" w:rsidRPr="00B5057A" w:rsidRDefault="00BD7C81">
      <w:pPr>
        <w:spacing w:after="0" w:line="276" w:lineRule="auto"/>
        <w:jc w:val="center"/>
        <w:rPr>
          <w:rFonts w:ascii="Poppins" w:eastAsia="Poppins Regular" w:hAnsi="Poppins" w:cs="Poppins"/>
        </w:rPr>
      </w:pPr>
    </w:p>
    <w:p w14:paraId="2B66A991" w14:textId="2C3CA552" w:rsidR="00BD7C81" w:rsidRPr="00B5057A" w:rsidRDefault="0060627D">
      <w:pPr>
        <w:spacing w:after="0" w:line="276" w:lineRule="auto"/>
        <w:jc w:val="center"/>
        <w:rPr>
          <w:rFonts w:ascii="Poppins" w:eastAsia="Poppins Regular" w:hAnsi="Poppins" w:cs="Poppins"/>
          <w:i/>
          <w:iCs/>
        </w:rPr>
      </w:pPr>
      <w:r w:rsidRPr="00B5057A">
        <w:rPr>
          <w:rFonts w:ascii="Poppins" w:eastAsia="Poppins Regular" w:hAnsi="Poppins" w:cs="Poppins"/>
          <w:i/>
          <w:iCs/>
        </w:rPr>
        <w:t xml:space="preserve">I corsi, realizzati dalla Fondazione Accademia Italiana della Marina Mercantile in collaborazione con </w:t>
      </w:r>
      <w:r w:rsidR="00241407">
        <w:rPr>
          <w:rFonts w:ascii="Poppins" w:eastAsia="Poppins Regular" w:hAnsi="Poppins" w:cs="Poppins"/>
          <w:i/>
          <w:iCs/>
        </w:rPr>
        <w:t>Costa</w:t>
      </w:r>
      <w:r w:rsidRPr="00B5057A">
        <w:rPr>
          <w:rFonts w:ascii="Poppins" w:eastAsia="Poppins Regular" w:hAnsi="Poppins" w:cs="Poppins"/>
          <w:i/>
          <w:iCs/>
        </w:rPr>
        <w:t xml:space="preserve">, sono dedicati alla formazione delle figure professionali di Cuoco di Bordo e Multimedia </w:t>
      </w:r>
      <w:proofErr w:type="spellStart"/>
      <w:r w:rsidRPr="00B5057A">
        <w:rPr>
          <w:rFonts w:ascii="Poppins" w:eastAsia="Poppins Regular" w:hAnsi="Poppins" w:cs="Poppins"/>
          <w:i/>
          <w:iCs/>
        </w:rPr>
        <w:t>Technician</w:t>
      </w:r>
      <w:proofErr w:type="spellEnd"/>
      <w:r w:rsidRPr="00B5057A">
        <w:rPr>
          <w:rFonts w:ascii="Poppins" w:eastAsia="Poppins Regular" w:hAnsi="Poppins" w:cs="Poppins"/>
          <w:i/>
          <w:iCs/>
        </w:rPr>
        <w:t>. Grazie al sostegno della Regione Liguria</w:t>
      </w:r>
      <w:r w:rsidR="00241407">
        <w:rPr>
          <w:rFonts w:ascii="Poppins" w:eastAsia="Poppins Regular" w:hAnsi="Poppins" w:cs="Poppins"/>
          <w:i/>
          <w:iCs/>
        </w:rPr>
        <w:t>,</w:t>
      </w:r>
      <w:r w:rsidRPr="00B5057A">
        <w:rPr>
          <w:rFonts w:ascii="Poppins" w:eastAsia="Poppins Regular" w:hAnsi="Poppins" w:cs="Poppins"/>
          <w:i/>
          <w:iCs/>
        </w:rPr>
        <w:t xml:space="preserve"> sa</w:t>
      </w:r>
      <w:r w:rsidR="00FB7685" w:rsidRPr="00B5057A">
        <w:rPr>
          <w:rFonts w:ascii="Poppins" w:eastAsia="Poppins Regular" w:hAnsi="Poppins" w:cs="Poppins"/>
          <w:i/>
          <w:iCs/>
        </w:rPr>
        <w:t>ranno totalmente gratuiti.</w:t>
      </w:r>
    </w:p>
    <w:p w14:paraId="06F3429B" w14:textId="77777777" w:rsidR="0060627D" w:rsidRPr="00B5057A" w:rsidRDefault="0060627D">
      <w:pPr>
        <w:spacing w:after="0" w:line="276" w:lineRule="auto"/>
        <w:jc w:val="center"/>
        <w:rPr>
          <w:rFonts w:ascii="Poppins" w:eastAsia="Poppins Regular" w:hAnsi="Poppins" w:cs="Poppins"/>
        </w:rPr>
      </w:pPr>
    </w:p>
    <w:p w14:paraId="161F0734" w14:textId="77777777" w:rsidR="0060627D" w:rsidRPr="00B5057A" w:rsidRDefault="0060627D">
      <w:pPr>
        <w:spacing w:after="0" w:line="276" w:lineRule="auto"/>
        <w:jc w:val="center"/>
        <w:rPr>
          <w:rFonts w:ascii="Poppins" w:eastAsia="Poppins Regular" w:hAnsi="Poppins" w:cs="Poppins"/>
        </w:rPr>
      </w:pPr>
    </w:p>
    <w:p w14:paraId="43BA4BE1" w14:textId="77777777" w:rsidR="00352CE9" w:rsidRPr="00B5057A" w:rsidRDefault="00DE1C54" w:rsidP="00B5057A">
      <w:pPr>
        <w:spacing w:after="0" w:line="276" w:lineRule="auto"/>
        <w:jc w:val="both"/>
        <w:rPr>
          <w:rFonts w:ascii="Poppins" w:hAnsi="Poppins" w:cs="Poppins"/>
        </w:rPr>
      </w:pPr>
      <w:r w:rsidRPr="00B5057A">
        <w:rPr>
          <w:rFonts w:ascii="Poppins" w:hAnsi="Poppins" w:cs="Poppins"/>
          <w:i/>
          <w:iCs/>
        </w:rPr>
        <w:t xml:space="preserve">Genova, </w:t>
      </w:r>
      <w:r w:rsidR="003F3B44" w:rsidRPr="00B5057A">
        <w:rPr>
          <w:rFonts w:ascii="Poppins" w:hAnsi="Poppins" w:cs="Poppins"/>
          <w:i/>
          <w:iCs/>
        </w:rPr>
        <w:t>14 settembre</w:t>
      </w:r>
      <w:r w:rsidRPr="00B5057A">
        <w:rPr>
          <w:rFonts w:ascii="Poppins" w:hAnsi="Poppins" w:cs="Poppins"/>
        </w:rPr>
        <w:t xml:space="preserve"> 2023 </w:t>
      </w:r>
      <w:r w:rsidR="00AA38C3" w:rsidRPr="00B5057A">
        <w:rPr>
          <w:rFonts w:ascii="Poppins" w:hAnsi="Poppins" w:cs="Poppins"/>
        </w:rPr>
        <w:t>–</w:t>
      </w:r>
      <w:r w:rsidRPr="00B5057A">
        <w:rPr>
          <w:rFonts w:ascii="Poppins" w:hAnsi="Poppins" w:cs="Poppins"/>
        </w:rPr>
        <w:t xml:space="preserve"> </w:t>
      </w:r>
      <w:r w:rsidR="00FB7685" w:rsidRPr="00B5057A">
        <w:rPr>
          <w:rFonts w:ascii="Poppins" w:hAnsi="Poppins" w:cs="Poppins"/>
        </w:rPr>
        <w:t xml:space="preserve">Nuove opportunità disponibili in Liguria per lavorare a bordo delle navi </w:t>
      </w:r>
      <w:r w:rsidR="00FB7685" w:rsidRPr="00B5057A">
        <w:rPr>
          <w:rFonts w:ascii="Poppins" w:hAnsi="Poppins" w:cs="Poppins"/>
          <w:b/>
          <w:bCs/>
        </w:rPr>
        <w:t>Costa Crociere</w:t>
      </w:r>
      <w:r w:rsidR="00FB7685" w:rsidRPr="00B5057A">
        <w:rPr>
          <w:rFonts w:ascii="Poppins" w:hAnsi="Poppins" w:cs="Poppins"/>
        </w:rPr>
        <w:t xml:space="preserve">. </w:t>
      </w:r>
    </w:p>
    <w:p w14:paraId="0E886E4E" w14:textId="77777777" w:rsidR="00352CE9" w:rsidRPr="00B5057A" w:rsidRDefault="00352CE9" w:rsidP="00B5057A">
      <w:pPr>
        <w:spacing w:after="0" w:line="276" w:lineRule="auto"/>
        <w:jc w:val="both"/>
        <w:rPr>
          <w:rFonts w:ascii="Poppins" w:hAnsi="Poppins" w:cs="Poppins"/>
        </w:rPr>
      </w:pPr>
    </w:p>
    <w:p w14:paraId="519B5480" w14:textId="7504AF2F" w:rsidR="004E77B9" w:rsidRPr="00B5057A" w:rsidRDefault="00FB7685" w:rsidP="00B5057A">
      <w:pPr>
        <w:spacing w:after="0" w:line="276" w:lineRule="auto"/>
        <w:jc w:val="both"/>
        <w:rPr>
          <w:rFonts w:ascii="Poppins" w:hAnsi="Poppins" w:cs="Poppins"/>
        </w:rPr>
      </w:pPr>
      <w:r w:rsidRPr="00B5057A">
        <w:rPr>
          <w:rFonts w:ascii="Poppins" w:hAnsi="Poppins" w:cs="Poppins"/>
        </w:rPr>
        <w:t>L’</w:t>
      </w:r>
      <w:r w:rsidRPr="00B5057A">
        <w:rPr>
          <w:rFonts w:ascii="Poppins" w:hAnsi="Poppins" w:cs="Poppins"/>
          <w:b/>
          <w:bCs/>
        </w:rPr>
        <w:t xml:space="preserve">Accademia </w:t>
      </w:r>
      <w:proofErr w:type="gramStart"/>
      <w:r w:rsidRPr="00B5057A">
        <w:rPr>
          <w:rFonts w:ascii="Poppins" w:hAnsi="Poppins" w:cs="Poppins"/>
          <w:b/>
          <w:bCs/>
        </w:rPr>
        <w:t>Italiana</w:t>
      </w:r>
      <w:proofErr w:type="gramEnd"/>
      <w:r w:rsidR="004A18F6" w:rsidRPr="00B5057A">
        <w:rPr>
          <w:rFonts w:ascii="Poppins" w:hAnsi="Poppins" w:cs="Poppins"/>
          <w:b/>
          <w:bCs/>
        </w:rPr>
        <w:t xml:space="preserve"> </w:t>
      </w:r>
      <w:r w:rsidRPr="00B5057A">
        <w:rPr>
          <w:rFonts w:ascii="Poppins" w:hAnsi="Poppins" w:cs="Poppins"/>
          <w:b/>
          <w:bCs/>
        </w:rPr>
        <w:t>della Marina Mercantile</w:t>
      </w:r>
      <w:r w:rsidR="00352CE9" w:rsidRPr="00B5057A">
        <w:rPr>
          <w:rFonts w:ascii="Poppins" w:hAnsi="Poppins" w:cs="Poppins"/>
        </w:rPr>
        <w:t>,</w:t>
      </w:r>
      <w:r w:rsidRPr="00B5057A">
        <w:rPr>
          <w:rFonts w:ascii="Poppins" w:hAnsi="Poppins" w:cs="Poppins"/>
        </w:rPr>
        <w:t xml:space="preserve"> in collaborazione con la compagnia italiana, ha aperto </w:t>
      </w:r>
      <w:r w:rsidRPr="00B5057A">
        <w:rPr>
          <w:rFonts w:ascii="Poppins" w:hAnsi="Poppins" w:cs="Poppins"/>
          <w:b/>
          <w:bCs/>
        </w:rPr>
        <w:t>due nuovi corsi ITS</w:t>
      </w:r>
      <w:r w:rsidRPr="00B5057A">
        <w:rPr>
          <w:rFonts w:ascii="Poppins" w:hAnsi="Poppins" w:cs="Poppins"/>
        </w:rPr>
        <w:t xml:space="preserve">, </w:t>
      </w:r>
      <w:r w:rsidR="009F7F16" w:rsidRPr="00B5057A">
        <w:rPr>
          <w:rFonts w:ascii="Poppins" w:hAnsi="Poppins" w:cs="Poppins"/>
        </w:rPr>
        <w:t>dedicati rispettivamente all</w:t>
      </w:r>
      <w:r w:rsidR="00352CE9" w:rsidRPr="00B5057A">
        <w:rPr>
          <w:rFonts w:ascii="Poppins" w:hAnsi="Poppins" w:cs="Poppins"/>
        </w:rPr>
        <w:t>a formazione delle</w:t>
      </w:r>
      <w:r w:rsidR="009F7F16" w:rsidRPr="00B5057A">
        <w:rPr>
          <w:rFonts w:ascii="Poppins" w:hAnsi="Poppins" w:cs="Poppins"/>
        </w:rPr>
        <w:t xml:space="preserve"> figure professionali di</w:t>
      </w:r>
      <w:r w:rsidRPr="00B5057A">
        <w:rPr>
          <w:rFonts w:ascii="Poppins" w:hAnsi="Poppins" w:cs="Poppins"/>
        </w:rPr>
        <w:t xml:space="preserve"> </w:t>
      </w:r>
      <w:r w:rsidRPr="00B5057A">
        <w:rPr>
          <w:rFonts w:ascii="Poppins" w:hAnsi="Poppins" w:cs="Poppins"/>
          <w:b/>
          <w:bCs/>
        </w:rPr>
        <w:t>Cuoco di Bordo</w:t>
      </w:r>
      <w:r w:rsidR="009F7F16" w:rsidRPr="00B5057A">
        <w:rPr>
          <w:rFonts w:ascii="Poppins" w:hAnsi="Poppins" w:cs="Poppins"/>
        </w:rPr>
        <w:t xml:space="preserve"> e </w:t>
      </w:r>
      <w:r w:rsidR="009F7F16" w:rsidRPr="00B5057A">
        <w:rPr>
          <w:rFonts w:ascii="Poppins" w:hAnsi="Poppins" w:cs="Poppins"/>
          <w:b/>
          <w:bCs/>
        </w:rPr>
        <w:t xml:space="preserve">Multimedia </w:t>
      </w:r>
      <w:proofErr w:type="spellStart"/>
      <w:r w:rsidR="009F7F16" w:rsidRPr="00B5057A">
        <w:rPr>
          <w:rFonts w:ascii="Poppins" w:hAnsi="Poppins" w:cs="Poppins"/>
          <w:b/>
          <w:bCs/>
        </w:rPr>
        <w:t>Technician</w:t>
      </w:r>
      <w:proofErr w:type="spellEnd"/>
      <w:r w:rsidR="009F7F16" w:rsidRPr="00B5057A">
        <w:rPr>
          <w:rFonts w:ascii="Poppins" w:hAnsi="Poppins" w:cs="Poppins"/>
        </w:rPr>
        <w:t xml:space="preserve"> </w:t>
      </w:r>
      <w:r w:rsidR="00352CE9" w:rsidRPr="00B5057A">
        <w:rPr>
          <w:rFonts w:ascii="Poppins" w:hAnsi="Poppins" w:cs="Poppins"/>
        </w:rPr>
        <w:t xml:space="preserve">(i </w:t>
      </w:r>
      <w:r w:rsidR="004A18F6" w:rsidRPr="00B5057A">
        <w:rPr>
          <w:rFonts w:ascii="Poppins" w:hAnsi="Poppins" w:cs="Poppins"/>
        </w:rPr>
        <w:t>professionisti</w:t>
      </w:r>
      <w:r w:rsidR="00352CE9" w:rsidRPr="00B5057A">
        <w:rPr>
          <w:rFonts w:ascii="Poppins" w:hAnsi="Poppins" w:cs="Poppins"/>
        </w:rPr>
        <w:t xml:space="preserve"> </w:t>
      </w:r>
      <w:r w:rsidR="004A18F6" w:rsidRPr="00B5057A">
        <w:rPr>
          <w:rFonts w:ascii="Poppins" w:hAnsi="Poppins" w:cs="Poppins"/>
        </w:rPr>
        <w:t>che gestiscono</w:t>
      </w:r>
      <w:r w:rsidR="00352CE9" w:rsidRPr="00B5057A">
        <w:rPr>
          <w:rFonts w:ascii="Poppins" w:hAnsi="Poppins" w:cs="Poppins"/>
        </w:rPr>
        <w:t xml:space="preserve"> </w:t>
      </w:r>
      <w:r w:rsidR="004A18F6" w:rsidRPr="00B5057A">
        <w:rPr>
          <w:rFonts w:ascii="Poppins" w:hAnsi="Poppins" w:cs="Poppins"/>
        </w:rPr>
        <w:t xml:space="preserve">le </w:t>
      </w:r>
      <w:r w:rsidR="00352CE9" w:rsidRPr="00B5057A">
        <w:rPr>
          <w:rFonts w:ascii="Poppins" w:hAnsi="Poppins" w:cs="Poppins"/>
        </w:rPr>
        <w:t xml:space="preserve">infrastrutture </w:t>
      </w:r>
      <w:r w:rsidR="004A18F6" w:rsidRPr="00B5057A">
        <w:rPr>
          <w:rFonts w:ascii="Poppins" w:hAnsi="Poppins" w:cs="Poppins"/>
        </w:rPr>
        <w:t xml:space="preserve">tecniche </w:t>
      </w:r>
      <w:r w:rsidR="006F641A" w:rsidRPr="00B5057A">
        <w:rPr>
          <w:rFonts w:ascii="Poppins" w:hAnsi="Poppins" w:cs="Poppins"/>
        </w:rPr>
        <w:t>del</w:t>
      </w:r>
      <w:r w:rsidR="00352CE9" w:rsidRPr="00B5057A">
        <w:rPr>
          <w:rFonts w:ascii="Poppins" w:hAnsi="Poppins" w:cs="Poppins"/>
        </w:rPr>
        <w:t xml:space="preserve">l’intrattenimento </w:t>
      </w:r>
      <w:r w:rsidR="00ED6059" w:rsidRPr="00B5057A">
        <w:rPr>
          <w:rFonts w:ascii="Poppins" w:hAnsi="Poppins" w:cs="Poppins"/>
        </w:rPr>
        <w:t>d</w:t>
      </w:r>
      <w:r w:rsidR="004A18F6" w:rsidRPr="00B5057A">
        <w:rPr>
          <w:rFonts w:ascii="Poppins" w:hAnsi="Poppins" w:cs="Poppins"/>
        </w:rPr>
        <w:t>i bordo</w:t>
      </w:r>
      <w:r w:rsidR="00ED6059" w:rsidRPr="00B5057A">
        <w:rPr>
          <w:rFonts w:ascii="Poppins" w:hAnsi="Poppins" w:cs="Poppins"/>
        </w:rPr>
        <w:t xml:space="preserve">). </w:t>
      </w:r>
      <w:r w:rsidR="0028530D">
        <w:rPr>
          <w:rFonts w:ascii="Poppins" w:hAnsi="Poppins" w:cs="Poppins"/>
        </w:rPr>
        <w:t>G</w:t>
      </w:r>
      <w:r w:rsidR="0028530D" w:rsidRPr="00B5057A">
        <w:rPr>
          <w:rFonts w:ascii="Poppins" w:hAnsi="Poppins" w:cs="Poppins"/>
        </w:rPr>
        <w:t xml:space="preserve">razie al sostegno della </w:t>
      </w:r>
      <w:r w:rsidR="0028530D" w:rsidRPr="00B5057A">
        <w:rPr>
          <w:rFonts w:ascii="Poppins" w:hAnsi="Poppins" w:cs="Poppins"/>
          <w:b/>
          <w:bCs/>
        </w:rPr>
        <w:t>Regione Liguria</w:t>
      </w:r>
      <w:r w:rsidR="0028530D" w:rsidRPr="0028530D">
        <w:rPr>
          <w:rFonts w:ascii="Poppins" w:hAnsi="Poppins" w:cs="Poppins"/>
        </w:rPr>
        <w:t>,</w:t>
      </w:r>
      <w:r w:rsidR="0028530D" w:rsidRPr="00B5057A">
        <w:rPr>
          <w:rFonts w:ascii="Poppins" w:hAnsi="Poppins" w:cs="Poppins"/>
        </w:rPr>
        <w:t xml:space="preserve"> </w:t>
      </w:r>
      <w:r w:rsidR="0028530D">
        <w:rPr>
          <w:rFonts w:ascii="Poppins" w:hAnsi="Poppins" w:cs="Poppins"/>
        </w:rPr>
        <w:t>i</w:t>
      </w:r>
      <w:r w:rsidR="00864CE1" w:rsidRPr="00B5057A">
        <w:rPr>
          <w:rFonts w:ascii="Poppins" w:hAnsi="Poppins" w:cs="Poppins"/>
        </w:rPr>
        <w:t xml:space="preserve"> corsi</w:t>
      </w:r>
      <w:r w:rsidR="0028530D">
        <w:rPr>
          <w:rFonts w:ascii="Poppins" w:hAnsi="Poppins" w:cs="Poppins"/>
        </w:rPr>
        <w:t xml:space="preserve"> </w:t>
      </w:r>
      <w:r w:rsidR="00864CE1" w:rsidRPr="00B5057A">
        <w:rPr>
          <w:rFonts w:ascii="Poppins" w:hAnsi="Poppins" w:cs="Poppins"/>
        </w:rPr>
        <w:t>s</w:t>
      </w:r>
      <w:r w:rsidR="004663DD">
        <w:rPr>
          <w:rFonts w:ascii="Poppins" w:hAnsi="Poppins" w:cs="Poppins"/>
        </w:rPr>
        <w:t>aranno</w:t>
      </w:r>
      <w:r w:rsidR="00864CE1" w:rsidRPr="00B5057A">
        <w:rPr>
          <w:rFonts w:ascii="Poppins" w:hAnsi="Poppins" w:cs="Poppins"/>
        </w:rPr>
        <w:t xml:space="preserve"> totalmente gratuiti per gli iscritti</w:t>
      </w:r>
      <w:r w:rsidR="006F641A" w:rsidRPr="00B5057A">
        <w:rPr>
          <w:rFonts w:ascii="Poppins" w:hAnsi="Poppins" w:cs="Poppins"/>
        </w:rPr>
        <w:t>.</w:t>
      </w:r>
      <w:r w:rsidR="004E77B9" w:rsidRPr="00B5057A">
        <w:rPr>
          <w:rFonts w:ascii="Poppins" w:hAnsi="Poppins" w:cs="Poppins"/>
        </w:rPr>
        <w:t xml:space="preserve"> </w:t>
      </w:r>
    </w:p>
    <w:p w14:paraId="260A9311" w14:textId="77777777" w:rsidR="004E77B9" w:rsidRPr="00B5057A" w:rsidRDefault="004E77B9" w:rsidP="00B5057A">
      <w:pPr>
        <w:spacing w:after="0" w:line="276" w:lineRule="auto"/>
        <w:jc w:val="both"/>
        <w:rPr>
          <w:rFonts w:ascii="Poppins" w:hAnsi="Poppins" w:cs="Poppins"/>
        </w:rPr>
      </w:pPr>
    </w:p>
    <w:p w14:paraId="38E211B5" w14:textId="415090BD" w:rsidR="006F641A" w:rsidRPr="00B5057A" w:rsidRDefault="004E77B9" w:rsidP="00B5057A">
      <w:pPr>
        <w:spacing w:after="0" w:line="276" w:lineRule="auto"/>
        <w:jc w:val="both"/>
        <w:rPr>
          <w:rFonts w:ascii="Poppins" w:hAnsi="Poppins" w:cs="Poppins"/>
        </w:rPr>
      </w:pPr>
      <w:r w:rsidRPr="00B5057A">
        <w:rPr>
          <w:rFonts w:ascii="Poppins" w:hAnsi="Poppins" w:cs="Poppins"/>
        </w:rPr>
        <w:t>I posti disponibili sono in tutto 44,</w:t>
      </w:r>
      <w:r w:rsidR="009D4289" w:rsidRPr="00B5057A">
        <w:rPr>
          <w:rFonts w:ascii="Poppins" w:hAnsi="Poppins" w:cs="Poppins"/>
        </w:rPr>
        <w:t xml:space="preserve"> di cui</w:t>
      </w:r>
      <w:r w:rsidRPr="00B5057A">
        <w:rPr>
          <w:rFonts w:ascii="Poppins" w:hAnsi="Poppins" w:cs="Poppins"/>
        </w:rPr>
        <w:t xml:space="preserve"> 22 per i </w:t>
      </w:r>
      <w:r w:rsidR="0092300A" w:rsidRPr="00B5057A">
        <w:rPr>
          <w:rFonts w:ascii="Poppins" w:hAnsi="Poppins" w:cs="Poppins"/>
        </w:rPr>
        <w:t>C</w:t>
      </w:r>
      <w:r w:rsidRPr="00B5057A">
        <w:rPr>
          <w:rFonts w:ascii="Poppins" w:hAnsi="Poppins" w:cs="Poppins"/>
        </w:rPr>
        <w:t xml:space="preserve">uochi di </w:t>
      </w:r>
      <w:r w:rsidR="0092300A" w:rsidRPr="00B5057A">
        <w:rPr>
          <w:rFonts w:ascii="Poppins" w:hAnsi="Poppins" w:cs="Poppins"/>
        </w:rPr>
        <w:t>B</w:t>
      </w:r>
      <w:r w:rsidRPr="00B5057A">
        <w:rPr>
          <w:rFonts w:ascii="Poppins" w:hAnsi="Poppins" w:cs="Poppins"/>
        </w:rPr>
        <w:t xml:space="preserve">ordo e 22 per i </w:t>
      </w:r>
      <w:r w:rsidR="0092300A" w:rsidRPr="00B5057A">
        <w:rPr>
          <w:rFonts w:ascii="Poppins" w:hAnsi="Poppins" w:cs="Poppins"/>
        </w:rPr>
        <w:t>M</w:t>
      </w:r>
      <w:r w:rsidRPr="00B5057A">
        <w:rPr>
          <w:rFonts w:ascii="Poppins" w:hAnsi="Poppins" w:cs="Poppins"/>
        </w:rPr>
        <w:t xml:space="preserve">ultimedia </w:t>
      </w:r>
      <w:proofErr w:type="spellStart"/>
      <w:r w:rsidR="0092300A" w:rsidRPr="00B5057A">
        <w:rPr>
          <w:rFonts w:ascii="Poppins" w:hAnsi="Poppins" w:cs="Poppins"/>
        </w:rPr>
        <w:t>T</w:t>
      </w:r>
      <w:r w:rsidRPr="00B5057A">
        <w:rPr>
          <w:rFonts w:ascii="Poppins" w:hAnsi="Poppins" w:cs="Poppins"/>
        </w:rPr>
        <w:t>echnician</w:t>
      </w:r>
      <w:proofErr w:type="spellEnd"/>
      <w:r w:rsidRPr="00B5057A">
        <w:rPr>
          <w:rFonts w:ascii="Poppins" w:hAnsi="Poppins" w:cs="Poppins"/>
        </w:rPr>
        <w:t>.</w:t>
      </w:r>
      <w:r w:rsidR="004121E5" w:rsidRPr="00B5057A">
        <w:rPr>
          <w:rFonts w:ascii="Poppins" w:hAnsi="Poppins" w:cs="Poppins"/>
        </w:rPr>
        <w:t xml:space="preserve"> Entrambi i corsi hanno durata biennale</w:t>
      </w:r>
      <w:r w:rsidR="00F77F58" w:rsidRPr="00B5057A">
        <w:rPr>
          <w:rFonts w:ascii="Poppins" w:hAnsi="Poppins" w:cs="Poppins"/>
        </w:rPr>
        <w:t xml:space="preserve">, </w:t>
      </w:r>
      <w:r w:rsidR="008B318A">
        <w:rPr>
          <w:rFonts w:ascii="Poppins" w:hAnsi="Poppins" w:cs="Poppins"/>
        </w:rPr>
        <w:t>suddivisi tra</w:t>
      </w:r>
      <w:r w:rsidR="00F77F58" w:rsidRPr="00B5057A">
        <w:rPr>
          <w:rFonts w:ascii="Poppins" w:hAnsi="Poppins" w:cs="Poppins"/>
        </w:rPr>
        <w:t xml:space="preserve"> una parte didattica in aula, che si svolgerà presso il centro di formazione di </w:t>
      </w:r>
      <w:r w:rsidR="00F77F58" w:rsidRPr="008B318A">
        <w:rPr>
          <w:rFonts w:ascii="Poppins" w:hAnsi="Poppins" w:cs="Poppins"/>
          <w:b/>
          <w:bCs/>
        </w:rPr>
        <w:t xml:space="preserve">Villa Figoli </w:t>
      </w:r>
      <w:proofErr w:type="spellStart"/>
      <w:r w:rsidR="00F77F58" w:rsidRPr="008B318A">
        <w:rPr>
          <w:rFonts w:ascii="Poppins" w:hAnsi="Poppins" w:cs="Poppins"/>
          <w:b/>
          <w:bCs/>
        </w:rPr>
        <w:t>des</w:t>
      </w:r>
      <w:proofErr w:type="spellEnd"/>
      <w:r w:rsidR="00F77F58" w:rsidRPr="008B318A">
        <w:rPr>
          <w:rFonts w:ascii="Poppins" w:hAnsi="Poppins" w:cs="Poppins"/>
          <w:b/>
          <w:bCs/>
        </w:rPr>
        <w:t xml:space="preserve"> </w:t>
      </w:r>
      <w:proofErr w:type="spellStart"/>
      <w:r w:rsidR="00F77F58" w:rsidRPr="008B318A">
        <w:rPr>
          <w:rFonts w:ascii="Poppins" w:hAnsi="Poppins" w:cs="Poppins"/>
          <w:b/>
          <w:bCs/>
        </w:rPr>
        <w:t>Geneys</w:t>
      </w:r>
      <w:proofErr w:type="spellEnd"/>
      <w:r w:rsidR="00F77F58" w:rsidRPr="008B318A">
        <w:rPr>
          <w:rFonts w:ascii="Poppins" w:hAnsi="Poppins" w:cs="Poppins"/>
          <w:b/>
          <w:bCs/>
        </w:rPr>
        <w:t xml:space="preserve"> </w:t>
      </w:r>
      <w:r w:rsidR="00F77F58" w:rsidRPr="0028530D">
        <w:rPr>
          <w:rFonts w:ascii="Poppins" w:hAnsi="Poppins" w:cs="Poppins"/>
        </w:rPr>
        <w:t xml:space="preserve">ad </w:t>
      </w:r>
      <w:r w:rsidR="00F77F58" w:rsidRPr="008B318A">
        <w:rPr>
          <w:rFonts w:ascii="Poppins" w:hAnsi="Poppins" w:cs="Poppins"/>
          <w:b/>
          <w:bCs/>
        </w:rPr>
        <w:t>Arenzano</w:t>
      </w:r>
      <w:r w:rsidR="00F77F58" w:rsidRPr="00B5057A">
        <w:rPr>
          <w:rFonts w:ascii="Poppins" w:hAnsi="Poppins" w:cs="Poppins"/>
        </w:rPr>
        <w:t xml:space="preserve">, ed una </w:t>
      </w:r>
      <w:r w:rsidR="009D4289" w:rsidRPr="00B5057A">
        <w:rPr>
          <w:rFonts w:ascii="Poppins" w:hAnsi="Poppins" w:cs="Poppins"/>
        </w:rPr>
        <w:t>di stage a bordo delle navi Costa</w:t>
      </w:r>
      <w:r w:rsidR="004121E5" w:rsidRPr="00B5057A">
        <w:rPr>
          <w:rFonts w:ascii="Poppins" w:hAnsi="Poppins" w:cs="Poppins"/>
        </w:rPr>
        <w:t>.</w:t>
      </w:r>
    </w:p>
    <w:p w14:paraId="5D7CEF34" w14:textId="77777777" w:rsidR="004E77B9" w:rsidRPr="00B5057A" w:rsidRDefault="004E77B9" w:rsidP="00B5057A">
      <w:pPr>
        <w:spacing w:after="0" w:line="276" w:lineRule="auto"/>
        <w:jc w:val="both"/>
        <w:rPr>
          <w:rFonts w:ascii="Poppins" w:hAnsi="Poppins" w:cs="Poppins"/>
        </w:rPr>
      </w:pPr>
    </w:p>
    <w:p w14:paraId="05826008" w14:textId="3F9F4620" w:rsidR="004E77B9" w:rsidRPr="00B5057A" w:rsidRDefault="004E77B9" w:rsidP="00B5057A">
      <w:pPr>
        <w:spacing w:after="0" w:line="276" w:lineRule="auto"/>
        <w:jc w:val="both"/>
        <w:rPr>
          <w:rStyle w:val="Nessuno"/>
          <w:rFonts w:ascii="Poppins" w:eastAsia="Poppins Regular" w:hAnsi="Poppins" w:cs="Poppins"/>
        </w:rPr>
      </w:pPr>
      <w:r w:rsidRPr="00B5057A">
        <w:rPr>
          <w:rStyle w:val="Nessuno"/>
          <w:rFonts w:ascii="Poppins" w:hAnsi="Poppins" w:cs="Poppins"/>
        </w:rPr>
        <w:t xml:space="preserve">Costa Crociere si impegna ad assumere almeno il </w:t>
      </w:r>
      <w:r w:rsidRPr="00B5057A">
        <w:rPr>
          <w:rStyle w:val="Nessuno"/>
          <w:rFonts w:ascii="Poppins" w:hAnsi="Poppins" w:cs="Poppins"/>
          <w:b/>
          <w:bCs/>
        </w:rPr>
        <w:t>70%</w:t>
      </w:r>
      <w:r w:rsidRPr="00B5057A">
        <w:rPr>
          <w:rStyle w:val="Nessuno"/>
          <w:rFonts w:ascii="Poppins" w:hAnsi="Poppins" w:cs="Poppins"/>
        </w:rPr>
        <w:t xml:space="preserve"> degli allievi che completeranno i</w:t>
      </w:r>
      <w:r w:rsidR="008B318A">
        <w:rPr>
          <w:rStyle w:val="Nessuno"/>
          <w:rFonts w:ascii="Poppins" w:hAnsi="Poppins" w:cs="Poppins"/>
        </w:rPr>
        <w:t xml:space="preserve"> </w:t>
      </w:r>
      <w:r w:rsidRPr="00B5057A">
        <w:rPr>
          <w:rStyle w:val="Nessuno"/>
          <w:rFonts w:ascii="Poppins" w:hAnsi="Poppins" w:cs="Poppins"/>
        </w:rPr>
        <w:t>percors</w:t>
      </w:r>
      <w:r w:rsidR="008B318A">
        <w:rPr>
          <w:rStyle w:val="Nessuno"/>
          <w:rFonts w:ascii="Poppins" w:hAnsi="Poppins" w:cs="Poppins"/>
        </w:rPr>
        <w:t>i</w:t>
      </w:r>
      <w:r w:rsidRPr="00B5057A">
        <w:rPr>
          <w:rStyle w:val="Nessuno"/>
          <w:rFonts w:ascii="Poppins" w:hAnsi="Poppins" w:cs="Poppins"/>
        </w:rPr>
        <w:t xml:space="preserve"> formativ</w:t>
      </w:r>
      <w:r w:rsidR="008B318A">
        <w:rPr>
          <w:rStyle w:val="Nessuno"/>
          <w:rFonts w:ascii="Poppins" w:hAnsi="Poppins" w:cs="Poppins"/>
        </w:rPr>
        <w:t>i</w:t>
      </w:r>
      <w:r w:rsidRPr="00B5057A">
        <w:rPr>
          <w:rStyle w:val="Nessuno"/>
          <w:rFonts w:ascii="Poppins" w:hAnsi="Poppins" w:cs="Poppins"/>
        </w:rPr>
        <w:t xml:space="preserve"> con esito positivo. Dal 2017 ad oggi, i corsi ITS realizzati in Liguria con la collaborazione di Costa sono stati in tutto 5, ed hanno fatto registrare una percentuale di assunzione del </w:t>
      </w:r>
      <w:r w:rsidRPr="00B5057A">
        <w:rPr>
          <w:rStyle w:val="Nessuno"/>
          <w:rFonts w:ascii="Poppins" w:hAnsi="Poppins" w:cs="Poppins"/>
          <w:b/>
          <w:bCs/>
        </w:rPr>
        <w:t>93% circa</w:t>
      </w:r>
      <w:r w:rsidRPr="00B5057A">
        <w:rPr>
          <w:rStyle w:val="Nessuno"/>
          <w:rFonts w:ascii="Poppins" w:hAnsi="Poppins" w:cs="Poppins"/>
        </w:rPr>
        <w:t xml:space="preserve">, ben al di sopra della </w:t>
      </w:r>
      <w:r w:rsidR="0028530D">
        <w:rPr>
          <w:rStyle w:val="Nessuno"/>
          <w:rFonts w:ascii="Poppins" w:hAnsi="Poppins" w:cs="Poppins"/>
        </w:rPr>
        <w:t>soglia</w:t>
      </w:r>
      <w:r w:rsidRPr="00B5057A">
        <w:rPr>
          <w:rStyle w:val="Nessuno"/>
          <w:rFonts w:ascii="Poppins" w:hAnsi="Poppins" w:cs="Poppins"/>
        </w:rPr>
        <w:t xml:space="preserve"> minima garantita.  </w:t>
      </w:r>
    </w:p>
    <w:p w14:paraId="768272FE" w14:textId="77777777" w:rsidR="004E77B9" w:rsidRPr="00B5057A" w:rsidRDefault="004E77B9" w:rsidP="00B5057A">
      <w:pPr>
        <w:spacing w:after="0" w:line="276" w:lineRule="auto"/>
        <w:jc w:val="both"/>
        <w:rPr>
          <w:rFonts w:ascii="Poppins" w:hAnsi="Poppins" w:cs="Poppins"/>
        </w:rPr>
      </w:pPr>
    </w:p>
    <w:p w14:paraId="2755431A" w14:textId="756B637B" w:rsidR="00862F22" w:rsidRPr="00B5057A" w:rsidRDefault="00864CE1" w:rsidP="00B505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Poppins" w:eastAsia="Times New Roman" w:hAnsi="Poppins" w:cs="Poppins"/>
          <w:b/>
          <w:bCs/>
          <w:color w:val="0000FF"/>
          <w:u w:val="single"/>
          <w:bdr w:val="none" w:sz="0" w:space="0" w:color="auto"/>
        </w:rPr>
      </w:pPr>
      <w:r w:rsidRPr="00B5057A">
        <w:rPr>
          <w:rFonts w:ascii="Poppins" w:hAnsi="Poppins" w:cs="Poppins"/>
        </w:rPr>
        <w:t>La scadenza dei bandi è prevista</w:t>
      </w:r>
      <w:r w:rsidR="00FB7685" w:rsidRPr="00B5057A">
        <w:rPr>
          <w:rFonts w:ascii="Poppins" w:hAnsi="Poppins" w:cs="Poppins"/>
        </w:rPr>
        <w:t xml:space="preserve"> </w:t>
      </w:r>
      <w:r w:rsidRPr="00B5057A">
        <w:rPr>
          <w:rFonts w:ascii="Poppins" w:hAnsi="Poppins" w:cs="Poppins"/>
        </w:rPr>
        <w:t xml:space="preserve">il </w:t>
      </w:r>
      <w:r w:rsidR="001F58E7" w:rsidRPr="00B5057A">
        <w:rPr>
          <w:rFonts w:ascii="Poppins" w:hAnsi="Poppins" w:cs="Poppins"/>
        </w:rPr>
        <w:t xml:space="preserve">6 ottobre per l’ITS Multimedia </w:t>
      </w:r>
      <w:proofErr w:type="spellStart"/>
      <w:r w:rsidR="001F58E7" w:rsidRPr="00B5057A">
        <w:rPr>
          <w:rFonts w:ascii="Poppins" w:hAnsi="Poppins" w:cs="Poppins"/>
        </w:rPr>
        <w:t>Technician</w:t>
      </w:r>
      <w:proofErr w:type="spellEnd"/>
      <w:r w:rsidR="001F58E7" w:rsidRPr="00B5057A">
        <w:rPr>
          <w:rFonts w:ascii="Poppins" w:hAnsi="Poppins" w:cs="Poppins"/>
        </w:rPr>
        <w:t>, e il</w:t>
      </w:r>
      <w:r w:rsidR="00FB7685" w:rsidRPr="00B5057A">
        <w:rPr>
          <w:rFonts w:ascii="Poppins" w:hAnsi="Poppins" w:cs="Poppins"/>
        </w:rPr>
        <w:t xml:space="preserve"> 12 </w:t>
      </w:r>
      <w:r w:rsidR="001F58E7" w:rsidRPr="00B5057A">
        <w:rPr>
          <w:rFonts w:ascii="Poppins" w:hAnsi="Poppins" w:cs="Poppins"/>
        </w:rPr>
        <w:t>o</w:t>
      </w:r>
      <w:r w:rsidR="00FB7685" w:rsidRPr="00B5057A">
        <w:rPr>
          <w:rFonts w:ascii="Poppins" w:hAnsi="Poppins" w:cs="Poppins"/>
        </w:rPr>
        <w:t>ttobre</w:t>
      </w:r>
      <w:r w:rsidR="0092300A" w:rsidRPr="00B5057A">
        <w:rPr>
          <w:rFonts w:ascii="Poppins" w:hAnsi="Poppins" w:cs="Poppins"/>
        </w:rPr>
        <w:t xml:space="preserve"> per l’ITS Cuoco di bordo. </w:t>
      </w:r>
      <w:r w:rsidR="00B5057A" w:rsidRPr="00B5057A">
        <w:rPr>
          <w:rFonts w:ascii="Poppins" w:hAnsi="Poppins" w:cs="Poppins"/>
        </w:rPr>
        <w:t>L</w:t>
      </w:r>
      <w:r w:rsidR="008B318A">
        <w:rPr>
          <w:rFonts w:ascii="Poppins" w:hAnsi="Poppins" w:cs="Poppins"/>
        </w:rPr>
        <w:t>e</w:t>
      </w:r>
      <w:r w:rsidR="00B5057A" w:rsidRPr="00B5057A">
        <w:rPr>
          <w:rFonts w:ascii="Poppins" w:hAnsi="Poppins" w:cs="Poppins"/>
        </w:rPr>
        <w:t xml:space="preserve"> domand</w:t>
      </w:r>
      <w:r w:rsidR="008B318A">
        <w:rPr>
          <w:rFonts w:ascii="Poppins" w:hAnsi="Poppins" w:cs="Poppins"/>
        </w:rPr>
        <w:t>e</w:t>
      </w:r>
      <w:r w:rsidR="00B5057A" w:rsidRPr="00B5057A">
        <w:rPr>
          <w:rFonts w:ascii="Poppins" w:hAnsi="Poppins" w:cs="Poppins"/>
        </w:rPr>
        <w:t xml:space="preserve"> di iscrizione e l</w:t>
      </w:r>
      <w:r w:rsidR="008B318A">
        <w:rPr>
          <w:rFonts w:ascii="Poppins" w:hAnsi="Poppins" w:cs="Poppins"/>
        </w:rPr>
        <w:t>e</w:t>
      </w:r>
      <w:r w:rsidR="00B5057A" w:rsidRPr="00B5057A">
        <w:rPr>
          <w:rFonts w:ascii="Poppins" w:hAnsi="Poppins" w:cs="Poppins"/>
        </w:rPr>
        <w:t xml:space="preserve"> scheda informativa de</w:t>
      </w:r>
      <w:r w:rsidR="008B318A">
        <w:rPr>
          <w:rFonts w:ascii="Poppins" w:hAnsi="Poppins" w:cs="Poppins"/>
        </w:rPr>
        <w:t>i</w:t>
      </w:r>
      <w:r w:rsidR="00B5057A" w:rsidRPr="00B5057A">
        <w:rPr>
          <w:rFonts w:ascii="Poppins" w:hAnsi="Poppins" w:cs="Poppins"/>
        </w:rPr>
        <w:t xml:space="preserve"> cors</w:t>
      </w:r>
      <w:r w:rsidR="008B318A">
        <w:rPr>
          <w:rFonts w:ascii="Poppins" w:hAnsi="Poppins" w:cs="Poppins"/>
        </w:rPr>
        <w:t>i</w:t>
      </w:r>
      <w:r w:rsidR="00B5057A" w:rsidRPr="00B5057A">
        <w:rPr>
          <w:rFonts w:ascii="Poppins" w:hAnsi="Poppins" w:cs="Poppins"/>
        </w:rPr>
        <w:t xml:space="preserve">, con i contenuti e le modalità di selezione, sono disponibili sui siti web  </w:t>
      </w:r>
      <w:hyperlink r:id="rId7" w:history="1">
        <w:r w:rsidR="00B5057A" w:rsidRPr="00B5057A">
          <w:rPr>
            <w:rStyle w:val="Collegamentoipertestuale"/>
            <w:rFonts w:ascii="Poppins" w:hAnsi="Poppins" w:cs="Poppins"/>
            <w:b/>
            <w:bCs/>
            <w14:textOutline w14:w="12700" w14:cap="flat" w14:cmpd="sng" w14:algn="ctr">
              <w14:noFill/>
              <w14:prstDash w14:val="solid"/>
              <w14:miter w14:lim="400000"/>
            </w14:textOutline>
          </w:rPr>
          <w:t>www.accademiamarinamercantile.it</w:t>
        </w:r>
      </w:hyperlink>
      <w:r w:rsidR="0092300A" w:rsidRPr="00B5057A">
        <w:rPr>
          <w:rFonts w:ascii="Poppins" w:hAnsi="Poppins" w:cs="Poppins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B46180" w:rsidRPr="00B5057A">
        <w:rPr>
          <w:rFonts w:ascii="Poppins" w:hAnsi="Poppins" w:cs="Poppins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 </w:t>
      </w:r>
      <w:hyperlink r:id="rId8" w:history="1">
        <w:r w:rsidR="00B5057A" w:rsidRPr="00A976BD">
          <w:rPr>
            <w:rStyle w:val="Collegamentoipertestuale"/>
            <w:rFonts w:ascii="Poppins" w:eastAsia="Times New Roman" w:hAnsi="Poppins" w:cs="Poppins"/>
            <w:b/>
            <w:bCs/>
            <w:bdr w:val="none" w:sz="0" w:space="0" w:color="auto"/>
          </w:rPr>
          <w:t>https://career.costacrociere.it/academy/</w:t>
        </w:r>
      </w:hyperlink>
      <w:r w:rsidR="00B46180" w:rsidRPr="00B5057A">
        <w:rPr>
          <w:rFonts w:ascii="Poppins" w:eastAsia="Times New Roman" w:hAnsi="Poppins" w:cs="Poppins"/>
          <w:b/>
          <w:bCs/>
          <w:color w:val="0000FF"/>
          <w:u w:val="single"/>
          <w:bdr w:val="none" w:sz="0" w:space="0" w:color="auto"/>
        </w:rPr>
        <w:t>.</w:t>
      </w:r>
      <w:r w:rsidR="00B5057A" w:rsidRPr="00B5057A">
        <w:rPr>
          <w:rFonts w:ascii="Poppins" w:eastAsia="Calibri" w:hAnsi="Poppins" w:cs="Poppins"/>
          <w:color w:val="auto"/>
          <w:kern w:val="2"/>
          <w:bdr w:val="none" w:sz="0" w:space="0" w:color="auto"/>
          <w:lang w:eastAsia="en-US"/>
          <w14:ligatures w14:val="standardContextual"/>
        </w:rPr>
        <w:t xml:space="preserve"> </w:t>
      </w:r>
      <w:r w:rsidR="00862F22" w:rsidRPr="00B5057A">
        <w:rPr>
          <w:rFonts w:ascii="Poppins" w:eastAsia="Calibri" w:hAnsi="Poppins" w:cs="Poppins"/>
          <w:color w:val="auto"/>
          <w:kern w:val="2"/>
          <w:bdr w:val="none" w:sz="0" w:space="0" w:color="auto"/>
          <w:lang w:eastAsia="en-US"/>
          <w14:ligatures w14:val="standardContextual"/>
        </w:rPr>
        <w:t xml:space="preserve">Per ulteriori informazioni </w:t>
      </w:r>
      <w:r w:rsidR="00B5057A" w:rsidRPr="00B5057A">
        <w:rPr>
          <w:rFonts w:ascii="Poppins" w:eastAsia="Calibri" w:hAnsi="Poppins" w:cs="Poppins"/>
          <w:color w:val="auto"/>
          <w:kern w:val="2"/>
          <w:bdr w:val="none" w:sz="0" w:space="0" w:color="auto"/>
          <w:lang w:eastAsia="en-US"/>
          <w14:ligatures w14:val="standardContextual"/>
        </w:rPr>
        <w:t xml:space="preserve">è possibile </w:t>
      </w:r>
      <w:r w:rsidR="00862F22" w:rsidRPr="00B5057A">
        <w:rPr>
          <w:rFonts w:ascii="Poppins" w:eastAsia="Calibri" w:hAnsi="Poppins" w:cs="Poppins"/>
          <w:color w:val="auto"/>
          <w:kern w:val="2"/>
          <w:bdr w:val="none" w:sz="0" w:space="0" w:color="auto"/>
          <w:lang w:eastAsia="en-US"/>
          <w14:ligatures w14:val="standardContextual"/>
        </w:rPr>
        <w:t>rivolgersi a Fondazione Accademia Italiana della Marina Mercantile contattando i numeri 010 8998424 /010 8998411 oppure tramite e-mail all’indirizzo: selezioni-arenzano@faimm.it</w:t>
      </w:r>
    </w:p>
    <w:p w14:paraId="76A58013" w14:textId="77777777" w:rsidR="00B5057A" w:rsidRDefault="00B5057A" w:rsidP="00B505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Style w:val="Nessuno"/>
          <w:rFonts w:ascii="Poppins" w:hAnsi="Poppins" w:cs="Poppins"/>
        </w:rPr>
      </w:pPr>
    </w:p>
    <w:p w14:paraId="7718FE6A" w14:textId="57D660DE" w:rsidR="008B318A" w:rsidRDefault="0028530D" w:rsidP="00B505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Style w:val="Nessuno"/>
          <w:rFonts w:ascii="Poppins" w:hAnsi="Poppins" w:cs="Poppins"/>
        </w:rPr>
      </w:pPr>
      <w:r>
        <w:rPr>
          <w:rStyle w:val="Nessuno"/>
          <w:rFonts w:ascii="Poppins" w:hAnsi="Poppins" w:cs="Poppins"/>
        </w:rPr>
        <w:t>I due</w:t>
      </w:r>
      <w:r w:rsidR="002F2F7C" w:rsidRPr="00B5057A">
        <w:rPr>
          <w:rStyle w:val="Nessuno"/>
          <w:rFonts w:ascii="Poppins" w:hAnsi="Poppins" w:cs="Poppins"/>
        </w:rPr>
        <w:t xml:space="preserve"> corsi</w:t>
      </w:r>
      <w:r w:rsidR="00860B57" w:rsidRPr="00B5057A">
        <w:rPr>
          <w:rStyle w:val="Nessuno"/>
          <w:rFonts w:ascii="Poppins" w:hAnsi="Poppins" w:cs="Poppins"/>
        </w:rPr>
        <w:t xml:space="preserve"> ITS</w:t>
      </w:r>
      <w:r w:rsidR="002F2F7C" w:rsidRPr="00B5057A">
        <w:rPr>
          <w:rStyle w:val="Nessuno"/>
          <w:rFonts w:ascii="Poppins" w:hAnsi="Poppins" w:cs="Poppins"/>
        </w:rPr>
        <w:t xml:space="preserve"> sono aperti a cittadini dell’Unione Europea di e</w:t>
      </w:r>
      <w:r w:rsidR="00AA38C3" w:rsidRPr="00B5057A">
        <w:rPr>
          <w:rStyle w:val="Nessuno"/>
          <w:rFonts w:ascii="Poppins" w:hAnsi="Poppins" w:cs="Poppins"/>
        </w:rPr>
        <w:t>tà compresa tra i 18 e i 35 anni</w:t>
      </w:r>
      <w:r w:rsidR="002F2F7C" w:rsidRPr="00B5057A">
        <w:rPr>
          <w:rStyle w:val="Nessuno"/>
          <w:rFonts w:ascii="Poppins" w:hAnsi="Poppins" w:cs="Poppins"/>
        </w:rPr>
        <w:t>, in possesso di una buona</w:t>
      </w:r>
      <w:r w:rsidR="00AA38C3" w:rsidRPr="00B5057A">
        <w:rPr>
          <w:rStyle w:val="Nessuno"/>
          <w:rFonts w:ascii="Poppins" w:hAnsi="Poppins" w:cs="Poppins"/>
        </w:rPr>
        <w:t xml:space="preserve"> conoscenza </w:t>
      </w:r>
      <w:r w:rsidR="002F2F7C" w:rsidRPr="00B5057A">
        <w:rPr>
          <w:rStyle w:val="Nessuno"/>
          <w:rFonts w:ascii="Poppins" w:hAnsi="Poppins" w:cs="Poppins"/>
        </w:rPr>
        <w:t>dell</w:t>
      </w:r>
      <w:r w:rsidR="00B95D6F" w:rsidRPr="00B5057A">
        <w:rPr>
          <w:rStyle w:val="Nessuno"/>
          <w:rFonts w:ascii="Poppins" w:hAnsi="Poppins" w:cs="Poppins"/>
        </w:rPr>
        <w:t>a</w:t>
      </w:r>
      <w:r w:rsidR="002F2F7C" w:rsidRPr="00B5057A">
        <w:rPr>
          <w:rStyle w:val="Nessuno"/>
          <w:rFonts w:ascii="Poppins" w:hAnsi="Poppins" w:cs="Poppins"/>
        </w:rPr>
        <w:t xml:space="preserve"> </w:t>
      </w:r>
      <w:r w:rsidR="00AA38C3" w:rsidRPr="00B5057A">
        <w:rPr>
          <w:rStyle w:val="Nessuno"/>
          <w:rFonts w:ascii="Poppins" w:hAnsi="Poppins" w:cs="Poppins"/>
        </w:rPr>
        <w:t>lingu</w:t>
      </w:r>
      <w:r w:rsidR="00B95D6F" w:rsidRPr="00B5057A">
        <w:rPr>
          <w:rStyle w:val="Nessuno"/>
          <w:rFonts w:ascii="Poppins" w:hAnsi="Poppins" w:cs="Poppins"/>
        </w:rPr>
        <w:t>a</w:t>
      </w:r>
      <w:r w:rsidR="00AA38C3" w:rsidRPr="00B5057A">
        <w:rPr>
          <w:rStyle w:val="Nessuno"/>
          <w:rFonts w:ascii="Poppins" w:hAnsi="Poppins" w:cs="Poppins"/>
        </w:rPr>
        <w:t xml:space="preserve"> italiana e</w:t>
      </w:r>
      <w:r w:rsidR="00B95D6F" w:rsidRPr="00B5057A">
        <w:rPr>
          <w:rStyle w:val="Nessuno"/>
          <w:rFonts w:ascii="Poppins" w:hAnsi="Poppins" w:cs="Poppins"/>
        </w:rPr>
        <w:t xml:space="preserve"> della lingua </w:t>
      </w:r>
      <w:r w:rsidR="00AA38C3" w:rsidRPr="00B5057A">
        <w:rPr>
          <w:rStyle w:val="Nessuno"/>
          <w:rFonts w:ascii="Poppins" w:hAnsi="Poppins" w:cs="Poppins"/>
        </w:rPr>
        <w:t>inglese</w:t>
      </w:r>
      <w:r w:rsidR="002F2F7C" w:rsidRPr="00B5057A">
        <w:rPr>
          <w:rStyle w:val="Nessuno"/>
          <w:rFonts w:ascii="Poppins" w:hAnsi="Poppins" w:cs="Poppins"/>
        </w:rPr>
        <w:t xml:space="preserve">. </w:t>
      </w:r>
    </w:p>
    <w:p w14:paraId="359148DD" w14:textId="77777777" w:rsidR="008B318A" w:rsidRDefault="008B318A" w:rsidP="00B505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Style w:val="Nessuno"/>
          <w:rFonts w:ascii="Poppins" w:hAnsi="Poppins" w:cs="Poppins"/>
        </w:rPr>
      </w:pPr>
    </w:p>
    <w:p w14:paraId="4047D202" w14:textId="14E5238B" w:rsidR="002F2F7C" w:rsidRDefault="002F2F7C" w:rsidP="00B505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Style w:val="Nessuno"/>
          <w:rFonts w:ascii="Poppins" w:hAnsi="Poppins" w:cs="Poppins"/>
        </w:rPr>
      </w:pPr>
      <w:r w:rsidRPr="00B5057A">
        <w:rPr>
          <w:rStyle w:val="Nessuno"/>
          <w:rFonts w:ascii="Poppins" w:hAnsi="Poppins" w:cs="Poppins"/>
        </w:rPr>
        <w:t>Inoltre, per l’ITS Cuoco di bordo è necessario il</w:t>
      </w:r>
      <w:r w:rsidR="00AA38C3" w:rsidRPr="00B5057A">
        <w:rPr>
          <w:rStyle w:val="Nessuno"/>
          <w:rFonts w:ascii="Poppins" w:hAnsi="Poppins" w:cs="Poppins"/>
        </w:rPr>
        <w:t xml:space="preserve"> </w:t>
      </w:r>
      <w:r w:rsidRPr="00B5057A">
        <w:rPr>
          <w:rStyle w:val="Nessuno"/>
          <w:rFonts w:ascii="Poppins" w:hAnsi="Poppins" w:cs="Poppins"/>
        </w:rPr>
        <w:t>d</w:t>
      </w:r>
      <w:r w:rsidR="00AA38C3" w:rsidRPr="00B5057A">
        <w:rPr>
          <w:rStyle w:val="Nessuno"/>
          <w:rFonts w:ascii="Poppins" w:hAnsi="Poppins" w:cs="Poppins"/>
        </w:rPr>
        <w:t>iploma di scuola secondaria superiore di secondo grado conseguito presso Istituti Professionali di Stato per l’enogastronomia e l’ospitalità alberghiera</w:t>
      </w:r>
      <w:r w:rsidRPr="00B5057A">
        <w:rPr>
          <w:rStyle w:val="Nessuno"/>
          <w:rFonts w:ascii="Poppins" w:hAnsi="Poppins" w:cs="Poppins"/>
        </w:rPr>
        <w:t xml:space="preserve">, </w:t>
      </w:r>
      <w:r w:rsidR="00AA38C3" w:rsidRPr="00B5057A">
        <w:rPr>
          <w:rStyle w:val="Nessuno"/>
          <w:rFonts w:ascii="Poppins" w:hAnsi="Poppins" w:cs="Poppins"/>
        </w:rPr>
        <w:t>indirizzo settore cucina</w:t>
      </w:r>
      <w:r w:rsidRPr="00B5057A">
        <w:rPr>
          <w:rStyle w:val="Nessuno"/>
          <w:rFonts w:ascii="Poppins" w:hAnsi="Poppins" w:cs="Poppins"/>
        </w:rPr>
        <w:t>. In alternativa,  è accettato anche</w:t>
      </w:r>
      <w:r w:rsidR="00AA38C3" w:rsidRPr="00B5057A">
        <w:rPr>
          <w:rStyle w:val="Nessuno"/>
          <w:rFonts w:ascii="Poppins" w:hAnsi="Poppins" w:cs="Poppins"/>
        </w:rPr>
        <w:t xml:space="preserve"> </w:t>
      </w:r>
      <w:r w:rsidRPr="00B5057A">
        <w:rPr>
          <w:rStyle w:val="Nessuno"/>
          <w:rFonts w:ascii="Poppins" w:hAnsi="Poppins" w:cs="Poppins"/>
        </w:rPr>
        <w:t>il d</w:t>
      </w:r>
      <w:r w:rsidR="00AA38C3" w:rsidRPr="00B5057A">
        <w:rPr>
          <w:rStyle w:val="Nessuno"/>
          <w:rFonts w:ascii="Poppins" w:hAnsi="Poppins" w:cs="Poppins"/>
        </w:rPr>
        <w:t>iploma di scuola secondaria superiore di secondo grado</w:t>
      </w:r>
      <w:r w:rsidRPr="00B5057A">
        <w:rPr>
          <w:rStyle w:val="Nessuno"/>
          <w:rFonts w:ascii="Poppins" w:hAnsi="Poppins" w:cs="Poppins"/>
        </w:rPr>
        <w:t>,</w:t>
      </w:r>
      <w:r w:rsidR="00AA38C3" w:rsidRPr="00B5057A">
        <w:rPr>
          <w:rStyle w:val="Nessuno"/>
          <w:rFonts w:ascii="Poppins" w:hAnsi="Poppins" w:cs="Poppins"/>
        </w:rPr>
        <w:t xml:space="preserve"> </w:t>
      </w:r>
      <w:r w:rsidRPr="00B5057A">
        <w:rPr>
          <w:rStyle w:val="Nessuno"/>
          <w:rFonts w:ascii="Poppins" w:hAnsi="Poppins" w:cs="Poppins"/>
        </w:rPr>
        <w:t>con l’aggiunta di almeno</w:t>
      </w:r>
      <w:r w:rsidR="00AA38C3" w:rsidRPr="00B5057A">
        <w:rPr>
          <w:rStyle w:val="Nessuno"/>
          <w:rFonts w:ascii="Poppins" w:hAnsi="Poppins" w:cs="Poppins"/>
        </w:rPr>
        <w:t xml:space="preserve"> 6 mesi di esperienza lavorativa</w:t>
      </w:r>
      <w:r w:rsidRPr="00B5057A">
        <w:rPr>
          <w:rStyle w:val="Nessuno"/>
          <w:rFonts w:ascii="Poppins" w:hAnsi="Poppins" w:cs="Poppins"/>
        </w:rPr>
        <w:t>,</w:t>
      </w:r>
      <w:r w:rsidR="00AA38C3" w:rsidRPr="00B5057A">
        <w:rPr>
          <w:rStyle w:val="Nessuno"/>
          <w:rFonts w:ascii="Poppins" w:hAnsi="Poppins" w:cs="Poppins"/>
        </w:rPr>
        <w:t xml:space="preserve"> anche non continuativi</w:t>
      </w:r>
      <w:r w:rsidRPr="00B5057A">
        <w:rPr>
          <w:rStyle w:val="Nessuno"/>
          <w:rFonts w:ascii="Poppins" w:hAnsi="Poppins" w:cs="Poppins"/>
        </w:rPr>
        <w:t>,</w:t>
      </w:r>
      <w:r w:rsidR="00AA38C3" w:rsidRPr="00B5057A">
        <w:rPr>
          <w:rStyle w:val="Nessuno"/>
          <w:rFonts w:ascii="Poppins" w:hAnsi="Poppins" w:cs="Poppins"/>
        </w:rPr>
        <w:t xml:space="preserve"> e/o corsi di formazione</w:t>
      </w:r>
      <w:r w:rsidRPr="00B5057A">
        <w:rPr>
          <w:rStyle w:val="Nessuno"/>
          <w:rFonts w:ascii="Poppins" w:hAnsi="Poppins" w:cs="Poppins"/>
        </w:rPr>
        <w:t xml:space="preserve"> o </w:t>
      </w:r>
      <w:r w:rsidR="00AA38C3" w:rsidRPr="00B5057A">
        <w:rPr>
          <w:rStyle w:val="Nessuno"/>
          <w:rFonts w:ascii="Poppins" w:hAnsi="Poppins" w:cs="Poppins"/>
        </w:rPr>
        <w:t>stage nel settore cucina</w:t>
      </w:r>
      <w:r w:rsidRPr="00B5057A">
        <w:rPr>
          <w:rStyle w:val="Nessuno"/>
          <w:rFonts w:ascii="Poppins" w:hAnsi="Poppins" w:cs="Poppins"/>
        </w:rPr>
        <w:t>; oppure il d</w:t>
      </w:r>
      <w:r w:rsidR="00AA38C3" w:rsidRPr="00B5057A">
        <w:rPr>
          <w:rStyle w:val="Nessuno"/>
          <w:rFonts w:ascii="Poppins" w:hAnsi="Poppins" w:cs="Poppins"/>
        </w:rPr>
        <w:t>iploma quadriennale di istruzione e formazione professionale</w:t>
      </w:r>
      <w:r w:rsidR="00B95D6F" w:rsidRPr="00B5057A">
        <w:rPr>
          <w:rStyle w:val="Nessuno"/>
          <w:rFonts w:ascii="Poppins" w:hAnsi="Poppins" w:cs="Poppins"/>
        </w:rPr>
        <w:t>,</w:t>
      </w:r>
      <w:r w:rsidR="00AA38C3" w:rsidRPr="00B5057A">
        <w:rPr>
          <w:rStyle w:val="Nessuno"/>
          <w:rFonts w:ascii="Poppins" w:hAnsi="Poppins" w:cs="Poppins"/>
        </w:rPr>
        <w:t xml:space="preserve"> </w:t>
      </w:r>
      <w:r w:rsidRPr="00B5057A">
        <w:rPr>
          <w:rStyle w:val="Nessuno"/>
          <w:rFonts w:ascii="Poppins" w:hAnsi="Poppins" w:cs="Poppins"/>
        </w:rPr>
        <w:t>insieme</w:t>
      </w:r>
      <w:r w:rsidR="00AA38C3" w:rsidRPr="00B5057A">
        <w:rPr>
          <w:rStyle w:val="Nessuno"/>
          <w:rFonts w:ascii="Poppins" w:hAnsi="Poppins" w:cs="Poppins"/>
        </w:rPr>
        <w:t xml:space="preserve"> a un certificato di specializzazione tecnica superiore </w:t>
      </w:r>
      <w:r w:rsidR="00B95D6F" w:rsidRPr="00B5057A">
        <w:rPr>
          <w:rStyle w:val="Nessuno"/>
          <w:rFonts w:ascii="Poppins" w:hAnsi="Poppins" w:cs="Poppins"/>
        </w:rPr>
        <w:t>conseguito tramite</w:t>
      </w:r>
      <w:r w:rsidR="00AA38C3" w:rsidRPr="00B5057A">
        <w:rPr>
          <w:rStyle w:val="Nessuno"/>
          <w:rFonts w:ascii="Poppins" w:hAnsi="Poppins" w:cs="Poppins"/>
        </w:rPr>
        <w:t xml:space="preserve"> corsi di istruzione e formazione tecnica superiore della durata di almeno 800 ore</w:t>
      </w:r>
      <w:r w:rsidRPr="00B5057A">
        <w:rPr>
          <w:rStyle w:val="Nessuno"/>
          <w:rFonts w:ascii="Poppins" w:hAnsi="Poppins" w:cs="Poppins"/>
        </w:rPr>
        <w:t>,</w:t>
      </w:r>
      <w:r w:rsidR="00AA38C3" w:rsidRPr="00B5057A">
        <w:rPr>
          <w:rStyle w:val="Nessuno"/>
          <w:rFonts w:ascii="Poppins" w:hAnsi="Poppins" w:cs="Poppins"/>
        </w:rPr>
        <w:t xml:space="preserve"> </w:t>
      </w:r>
      <w:r w:rsidR="00B95D6F" w:rsidRPr="00B5057A">
        <w:rPr>
          <w:rStyle w:val="Nessuno"/>
          <w:rFonts w:ascii="Poppins" w:hAnsi="Poppins" w:cs="Poppins"/>
        </w:rPr>
        <w:t>e</w:t>
      </w:r>
      <w:r w:rsidRPr="00B5057A">
        <w:rPr>
          <w:rStyle w:val="Nessuno"/>
          <w:rFonts w:ascii="Poppins" w:hAnsi="Poppins" w:cs="Poppins"/>
        </w:rPr>
        <w:t xml:space="preserve"> </w:t>
      </w:r>
      <w:r w:rsidR="00AA38C3" w:rsidRPr="00B5057A">
        <w:rPr>
          <w:rStyle w:val="Nessuno"/>
          <w:rFonts w:ascii="Poppins" w:hAnsi="Poppins" w:cs="Poppins"/>
        </w:rPr>
        <w:t>almeno 6 mesi di esperienza lavorativa</w:t>
      </w:r>
      <w:r w:rsidRPr="00B5057A">
        <w:rPr>
          <w:rStyle w:val="Nessuno"/>
          <w:rFonts w:ascii="Poppins" w:hAnsi="Poppins" w:cs="Poppins"/>
        </w:rPr>
        <w:t>,</w:t>
      </w:r>
      <w:r w:rsidR="00AA38C3" w:rsidRPr="00B5057A">
        <w:rPr>
          <w:rStyle w:val="Nessuno"/>
          <w:rFonts w:ascii="Poppins" w:hAnsi="Poppins" w:cs="Poppins"/>
        </w:rPr>
        <w:t xml:space="preserve"> anche non continuativi</w:t>
      </w:r>
      <w:r w:rsidRPr="00B5057A">
        <w:rPr>
          <w:rStyle w:val="Nessuno"/>
          <w:rFonts w:ascii="Poppins" w:hAnsi="Poppins" w:cs="Poppins"/>
        </w:rPr>
        <w:t>,</w:t>
      </w:r>
      <w:r w:rsidR="00AA38C3" w:rsidRPr="00B5057A">
        <w:rPr>
          <w:rStyle w:val="Nessuno"/>
          <w:rFonts w:ascii="Poppins" w:hAnsi="Poppins" w:cs="Poppins"/>
        </w:rPr>
        <w:t xml:space="preserve"> e/o corsi di formazione</w:t>
      </w:r>
      <w:r w:rsidRPr="00B5057A">
        <w:rPr>
          <w:rStyle w:val="Nessuno"/>
          <w:rFonts w:ascii="Poppins" w:hAnsi="Poppins" w:cs="Poppins"/>
        </w:rPr>
        <w:t xml:space="preserve"> o </w:t>
      </w:r>
      <w:r w:rsidR="00AA38C3" w:rsidRPr="00B5057A">
        <w:rPr>
          <w:rStyle w:val="Nessuno"/>
          <w:rFonts w:ascii="Poppins" w:hAnsi="Poppins" w:cs="Poppins"/>
        </w:rPr>
        <w:t>stage nel settore cucina.</w:t>
      </w:r>
    </w:p>
    <w:p w14:paraId="2377E407" w14:textId="77777777" w:rsidR="00B5057A" w:rsidRPr="00B5057A" w:rsidRDefault="00B5057A" w:rsidP="00B505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Poppins" w:hAnsi="Poppins" w:cs="Poppins"/>
        </w:rPr>
      </w:pPr>
    </w:p>
    <w:p w14:paraId="102D2F24" w14:textId="563F1F6E" w:rsidR="002F2F7C" w:rsidRDefault="002F2F7C" w:rsidP="00B505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Style w:val="Nessuno"/>
          <w:rFonts w:ascii="Poppins" w:hAnsi="Poppins" w:cs="Poppins"/>
        </w:rPr>
      </w:pPr>
      <w:r w:rsidRPr="00B5057A">
        <w:rPr>
          <w:rStyle w:val="Nessuno"/>
          <w:rFonts w:ascii="Poppins" w:hAnsi="Poppins" w:cs="Poppins"/>
        </w:rPr>
        <w:t xml:space="preserve">Per l’ITS </w:t>
      </w:r>
      <w:r w:rsidR="00860B57" w:rsidRPr="00B5057A">
        <w:rPr>
          <w:rStyle w:val="Nessuno"/>
          <w:rFonts w:ascii="Poppins" w:hAnsi="Poppins" w:cs="Poppins"/>
        </w:rPr>
        <w:t xml:space="preserve">Multimedia </w:t>
      </w:r>
      <w:proofErr w:type="spellStart"/>
      <w:r w:rsidR="00860B57" w:rsidRPr="00B5057A">
        <w:rPr>
          <w:rStyle w:val="Nessuno"/>
          <w:rFonts w:ascii="Poppins" w:hAnsi="Poppins" w:cs="Poppins"/>
        </w:rPr>
        <w:t>Technician</w:t>
      </w:r>
      <w:proofErr w:type="spellEnd"/>
      <w:r w:rsidR="00D46C9C" w:rsidRPr="00B5057A">
        <w:rPr>
          <w:rStyle w:val="Nessuno"/>
          <w:rFonts w:ascii="Poppins" w:hAnsi="Poppins" w:cs="Poppins"/>
        </w:rPr>
        <w:t xml:space="preserve"> è richiesto il diploma di scuola secondaria superiore di secondo grado</w:t>
      </w:r>
      <w:r w:rsidR="00B95D6F" w:rsidRPr="00B5057A">
        <w:rPr>
          <w:rStyle w:val="Nessuno"/>
          <w:rFonts w:ascii="Poppins" w:hAnsi="Poppins" w:cs="Poppins"/>
        </w:rPr>
        <w:t>, o in alternativa il d</w:t>
      </w:r>
      <w:r w:rsidR="00D46C9C" w:rsidRPr="00B5057A">
        <w:rPr>
          <w:rStyle w:val="Nessuno"/>
          <w:rFonts w:ascii="Poppins" w:hAnsi="Poppins" w:cs="Poppins"/>
        </w:rPr>
        <w:t>iploma quadriennale di istruzione e formazione professionale</w:t>
      </w:r>
      <w:r w:rsidR="00B95D6F" w:rsidRPr="00B5057A">
        <w:rPr>
          <w:rStyle w:val="Nessuno"/>
          <w:rFonts w:ascii="Poppins" w:hAnsi="Poppins" w:cs="Poppins"/>
        </w:rPr>
        <w:t>, insieme</w:t>
      </w:r>
      <w:r w:rsidR="00D46C9C" w:rsidRPr="00B5057A">
        <w:rPr>
          <w:rStyle w:val="Nessuno"/>
          <w:rFonts w:ascii="Poppins" w:hAnsi="Poppins" w:cs="Poppins"/>
        </w:rPr>
        <w:t xml:space="preserve"> a un certificato di specializzazione tecnica superiore conseguito </w:t>
      </w:r>
      <w:r w:rsidR="00B95D6F" w:rsidRPr="00B5057A">
        <w:rPr>
          <w:rStyle w:val="Nessuno"/>
          <w:rFonts w:ascii="Poppins" w:hAnsi="Poppins" w:cs="Poppins"/>
        </w:rPr>
        <w:t>tramite</w:t>
      </w:r>
      <w:r w:rsidR="00D46C9C" w:rsidRPr="00B5057A">
        <w:rPr>
          <w:rStyle w:val="Nessuno"/>
          <w:rFonts w:ascii="Poppins" w:hAnsi="Poppins" w:cs="Poppins"/>
        </w:rPr>
        <w:t xml:space="preserve"> corsi di istruzione e formazione tecnica superiore della durata di almeno 800 ore.</w:t>
      </w:r>
    </w:p>
    <w:p w14:paraId="3536E3B9" w14:textId="77777777" w:rsidR="00376A7D" w:rsidRDefault="00376A7D" w:rsidP="00B505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Style w:val="Nessuno"/>
          <w:rFonts w:ascii="Poppins" w:hAnsi="Poppins" w:cs="Poppins"/>
        </w:rPr>
      </w:pPr>
    </w:p>
    <w:p w14:paraId="255F2D4C" w14:textId="01CE9910" w:rsidR="00376A7D" w:rsidRPr="00B95D6F" w:rsidRDefault="00376A7D" w:rsidP="00B505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Style w:val="Nessuno"/>
          <w:rFonts w:ascii="Poppins" w:hAnsi="Poppins" w:cs="Poppins"/>
        </w:rPr>
      </w:pPr>
      <w:r w:rsidRPr="00636AAE">
        <w:rPr>
          <w:rStyle w:val="Nessuno"/>
          <w:rFonts w:ascii="Poppins" w:hAnsi="Poppins" w:cs="Poppins"/>
        </w:rPr>
        <w:t xml:space="preserve">Oltre ai due nuovi corsi ITS, rimangono aperte sino al </w:t>
      </w:r>
      <w:r w:rsidRPr="00636AAE">
        <w:rPr>
          <w:rStyle w:val="Nessuno"/>
          <w:rFonts w:ascii="Poppins" w:hAnsi="Poppins" w:cs="Poppins"/>
          <w:b/>
          <w:bCs/>
        </w:rPr>
        <w:t>28 settembre</w:t>
      </w:r>
      <w:r w:rsidRPr="00636AAE">
        <w:rPr>
          <w:rStyle w:val="Nessuno"/>
          <w:rFonts w:ascii="Poppins" w:hAnsi="Poppins" w:cs="Poppins"/>
        </w:rPr>
        <w:t xml:space="preserve"> le iscrizioni al corso breve, di 448 ore, </w:t>
      </w:r>
      <w:r w:rsidR="00BC4985" w:rsidRPr="00636AAE">
        <w:rPr>
          <w:rStyle w:val="Nessuno"/>
          <w:rFonts w:ascii="Poppins" w:hAnsi="Poppins" w:cs="Poppins"/>
        </w:rPr>
        <w:t xml:space="preserve">anch’esso gratuito, </w:t>
      </w:r>
      <w:r w:rsidRPr="00636AAE">
        <w:rPr>
          <w:rStyle w:val="Nessuno"/>
          <w:rFonts w:ascii="Poppins" w:hAnsi="Poppins" w:cs="Poppins"/>
        </w:rPr>
        <w:t xml:space="preserve">dedicato alla formazione di </w:t>
      </w:r>
      <w:r w:rsidRPr="00636AAE">
        <w:rPr>
          <w:rStyle w:val="Nessuno"/>
          <w:rFonts w:ascii="Poppins" w:hAnsi="Poppins" w:cs="Poppins"/>
          <w:b/>
          <w:bCs/>
        </w:rPr>
        <w:t>animatori per ragazzi e bambini</w:t>
      </w:r>
      <w:r w:rsidR="00636AAE">
        <w:rPr>
          <w:rStyle w:val="Nessuno"/>
          <w:rFonts w:ascii="Poppins" w:hAnsi="Poppins" w:cs="Poppins"/>
          <w:b/>
          <w:bCs/>
        </w:rPr>
        <w:t>,</w:t>
      </w:r>
      <w:r w:rsidR="00BC4985" w:rsidRPr="00636AAE">
        <w:rPr>
          <w:rStyle w:val="Nessuno"/>
          <w:rFonts w:ascii="Poppins" w:hAnsi="Poppins" w:cs="Poppins"/>
        </w:rPr>
        <w:t xml:space="preserve"> che lavoreranno a bordo delle navi Costa</w:t>
      </w:r>
      <w:r w:rsidRPr="00636AAE">
        <w:rPr>
          <w:rStyle w:val="Nessuno"/>
          <w:rFonts w:ascii="Poppins" w:hAnsi="Poppins" w:cs="Poppins"/>
        </w:rPr>
        <w:t xml:space="preserve">. </w:t>
      </w:r>
      <w:r w:rsidR="00BC4985" w:rsidRPr="00636AAE">
        <w:rPr>
          <w:rStyle w:val="Nessuno"/>
          <w:rFonts w:ascii="Poppins" w:hAnsi="Poppins" w:cs="Poppins"/>
        </w:rPr>
        <w:t xml:space="preserve">I posti disponibili sono in tutto 15 e la sede del corso è Genova. Ulteriori informazioni disponibili sempre sui siti web </w:t>
      </w:r>
      <w:hyperlink r:id="rId9" w:history="1">
        <w:r w:rsidR="00BC4985" w:rsidRPr="00636AAE">
          <w:rPr>
            <w:rStyle w:val="Collegamentoipertestuale"/>
            <w:rFonts w:ascii="Poppins" w:hAnsi="Poppins" w:cs="Poppins"/>
            <w:b/>
            <w:bCs/>
            <w14:textOutline w14:w="12700" w14:cap="flat" w14:cmpd="sng" w14:algn="ctr">
              <w14:noFill/>
              <w14:prstDash w14:val="solid"/>
              <w14:miter w14:lim="400000"/>
            </w14:textOutline>
          </w:rPr>
          <w:t>www.accademiamarinamercantile.it</w:t>
        </w:r>
      </w:hyperlink>
      <w:r w:rsidR="00BC4985" w:rsidRPr="00636AAE">
        <w:rPr>
          <w:rFonts w:ascii="Poppins" w:hAnsi="Poppins" w:cs="Poppins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 </w:t>
      </w:r>
      <w:hyperlink r:id="rId10" w:history="1">
        <w:r w:rsidR="00BC4985" w:rsidRPr="00636AAE">
          <w:rPr>
            <w:rStyle w:val="Collegamentoipertestuale"/>
            <w:rFonts w:ascii="Poppins" w:eastAsia="Times New Roman" w:hAnsi="Poppins" w:cs="Poppins"/>
            <w:b/>
            <w:bCs/>
            <w:bdr w:val="none" w:sz="0" w:space="0" w:color="auto"/>
          </w:rPr>
          <w:t>https://career.costacrociere.it/academy/</w:t>
        </w:r>
      </w:hyperlink>
      <w:r w:rsidR="00BC4985" w:rsidRPr="00636AAE">
        <w:rPr>
          <w:rFonts w:ascii="Poppins" w:eastAsia="Times New Roman" w:hAnsi="Poppins" w:cs="Poppins"/>
          <w:b/>
          <w:bCs/>
          <w:color w:val="0000FF"/>
          <w:u w:val="single"/>
          <w:bdr w:val="none" w:sz="0" w:space="0" w:color="auto"/>
        </w:rPr>
        <w:t>.</w:t>
      </w:r>
    </w:p>
    <w:p w14:paraId="6DA01B88" w14:textId="77777777" w:rsidR="002F2F7C" w:rsidRPr="00D46C9C" w:rsidRDefault="002F2F7C" w:rsidP="00AA3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oppins" w:eastAsia="Calibri" w:hAnsi="Poppins" w:cs="Poppins"/>
          <w:b/>
          <w:bCs/>
          <w:color w:val="auto"/>
          <w:kern w:val="2"/>
          <w:sz w:val="20"/>
          <w:szCs w:val="20"/>
          <w:bdr w:val="none" w:sz="0" w:space="0" w:color="auto"/>
          <w:lang w:eastAsia="en-US"/>
          <w14:ligatures w14:val="standardContextual"/>
        </w:rPr>
      </w:pPr>
    </w:p>
    <w:p w14:paraId="051F54AE" w14:textId="77777777" w:rsidR="00BD7C81" w:rsidRPr="00BC3BCC" w:rsidRDefault="00BD7C81">
      <w:pPr>
        <w:spacing w:after="0" w:line="240" w:lineRule="auto"/>
        <w:rPr>
          <w:rStyle w:val="Nessuno"/>
          <w:rFonts w:ascii="Poppins" w:eastAsia="Poppins Regular" w:hAnsi="Poppins" w:cs="Poppins"/>
        </w:rPr>
      </w:pPr>
    </w:p>
    <w:p w14:paraId="1E004033" w14:textId="77777777" w:rsidR="00BD7C81" w:rsidRPr="00BC3BCC" w:rsidRDefault="00DE1C54">
      <w:pPr>
        <w:spacing w:after="0" w:line="240" w:lineRule="auto"/>
        <w:rPr>
          <w:rStyle w:val="Nessuno"/>
          <w:rFonts w:ascii="Poppins" w:eastAsia="Poppins Regular" w:hAnsi="Poppins" w:cs="Poppins"/>
          <w:sz w:val="20"/>
          <w:szCs w:val="20"/>
          <w:u w:val="single"/>
        </w:rPr>
      </w:pPr>
      <w:r w:rsidRPr="00BC3BCC">
        <w:rPr>
          <w:rStyle w:val="Nessuno"/>
          <w:rFonts w:ascii="Poppins" w:hAnsi="Poppins" w:cs="Poppins"/>
          <w:sz w:val="20"/>
          <w:szCs w:val="20"/>
          <w:u w:val="single"/>
        </w:rPr>
        <w:t>Per ulteriori informazioni:</w:t>
      </w:r>
    </w:p>
    <w:p w14:paraId="0AABA5B8" w14:textId="77777777" w:rsidR="00BD7C81" w:rsidRPr="00BC3BCC" w:rsidRDefault="00BD7C81">
      <w:pPr>
        <w:spacing w:after="0" w:line="240" w:lineRule="auto"/>
        <w:rPr>
          <w:rStyle w:val="Nessuno"/>
          <w:rFonts w:ascii="Poppins" w:eastAsia="Poppins Regular" w:hAnsi="Poppins" w:cs="Poppins"/>
          <w:sz w:val="20"/>
          <w:szCs w:val="20"/>
        </w:rPr>
      </w:pPr>
    </w:p>
    <w:p w14:paraId="7601385E" w14:textId="77777777" w:rsidR="00BD7C81" w:rsidRPr="00BC3BCC" w:rsidRDefault="00DE1C54">
      <w:pPr>
        <w:spacing w:after="0" w:line="240" w:lineRule="auto"/>
        <w:rPr>
          <w:rStyle w:val="Nessuno"/>
          <w:rFonts w:ascii="Poppins" w:eastAsia="Poppins Regular" w:hAnsi="Poppins" w:cs="Poppins"/>
          <w:sz w:val="20"/>
          <w:szCs w:val="20"/>
        </w:rPr>
      </w:pPr>
      <w:r w:rsidRPr="00BC3BCC">
        <w:rPr>
          <w:rStyle w:val="Nessuno"/>
          <w:rFonts w:ascii="Poppins" w:hAnsi="Poppins" w:cs="Poppins"/>
          <w:sz w:val="20"/>
          <w:szCs w:val="20"/>
        </w:rPr>
        <w:t>Ufficio Stampa Costa Crociere - Tel. +39 010 5483523 / 010 5483068 </w:t>
      </w:r>
      <w:hyperlink r:id="rId11" w:history="1">
        <w:r w:rsidRPr="00BC3BCC">
          <w:rPr>
            <w:rStyle w:val="Hyperlink2"/>
            <w:rFonts w:ascii="Poppins" w:hAnsi="Poppins" w:cs="Poppins"/>
          </w:rPr>
          <w:t>- costapressoffice@costa.it</w:t>
        </w:r>
      </w:hyperlink>
      <w:r w:rsidRPr="00BC3BCC">
        <w:rPr>
          <w:rStyle w:val="Nessuno"/>
          <w:rFonts w:ascii="Poppins" w:hAnsi="Poppins" w:cs="Poppins"/>
          <w:sz w:val="20"/>
          <w:szCs w:val="20"/>
        </w:rPr>
        <w:t xml:space="preserve">  </w:t>
      </w:r>
    </w:p>
    <w:p w14:paraId="27DC54A7" w14:textId="77777777" w:rsidR="00BD7C81" w:rsidRPr="00BC3BCC" w:rsidRDefault="00DE1C54">
      <w:pPr>
        <w:spacing w:after="0" w:line="240" w:lineRule="auto"/>
        <w:rPr>
          <w:rStyle w:val="Nessuno"/>
          <w:rFonts w:ascii="Poppins" w:eastAsia="Poppins Regular" w:hAnsi="Poppins" w:cs="Poppins"/>
          <w:sz w:val="20"/>
          <w:szCs w:val="20"/>
        </w:rPr>
      </w:pPr>
      <w:r w:rsidRPr="00BC3BCC">
        <w:rPr>
          <w:rStyle w:val="Nessuno"/>
          <w:rFonts w:ascii="Poppins" w:hAnsi="Poppins" w:cs="Poppins"/>
          <w:sz w:val="20"/>
          <w:szCs w:val="20"/>
        </w:rPr>
        <w:t xml:space="preserve">Gabriele Baroni - </w:t>
      </w:r>
      <w:proofErr w:type="spellStart"/>
      <w:r w:rsidRPr="00BC3BCC">
        <w:rPr>
          <w:rStyle w:val="Nessuno"/>
          <w:rFonts w:ascii="Poppins" w:hAnsi="Poppins" w:cs="Poppins"/>
          <w:sz w:val="20"/>
          <w:szCs w:val="20"/>
        </w:rPr>
        <w:t>Communication</w:t>
      </w:r>
      <w:proofErr w:type="spellEnd"/>
      <w:r w:rsidRPr="00BC3BCC">
        <w:rPr>
          <w:rStyle w:val="Nessuno"/>
          <w:rFonts w:ascii="Poppins" w:hAnsi="Poppins" w:cs="Poppins"/>
          <w:sz w:val="20"/>
          <w:szCs w:val="20"/>
        </w:rPr>
        <w:t xml:space="preserve"> Director - </w:t>
      </w:r>
      <w:proofErr w:type="spellStart"/>
      <w:r w:rsidRPr="00BC3BCC">
        <w:rPr>
          <w:rStyle w:val="Nessuno"/>
          <w:rFonts w:ascii="Poppins" w:hAnsi="Poppins" w:cs="Poppins"/>
          <w:sz w:val="20"/>
          <w:szCs w:val="20"/>
        </w:rPr>
        <w:t>cell</w:t>
      </w:r>
      <w:proofErr w:type="spellEnd"/>
      <w:r w:rsidRPr="00BC3BCC">
        <w:rPr>
          <w:rStyle w:val="Nessuno"/>
          <w:rFonts w:ascii="Poppins" w:hAnsi="Poppins" w:cs="Poppins"/>
          <w:sz w:val="20"/>
          <w:szCs w:val="20"/>
        </w:rPr>
        <w:t xml:space="preserve">. +39 3497668013 - </w:t>
      </w:r>
      <w:hyperlink r:id="rId12" w:history="1">
        <w:r w:rsidRPr="00BC3BCC">
          <w:rPr>
            <w:rStyle w:val="Hyperlink3"/>
            <w:rFonts w:ascii="Poppins" w:hAnsi="Poppins" w:cs="Poppins"/>
          </w:rPr>
          <w:t>baroni@costa.it</w:t>
        </w:r>
      </w:hyperlink>
      <w:r w:rsidRPr="00BC3BCC">
        <w:rPr>
          <w:rStyle w:val="Nessuno"/>
          <w:rFonts w:ascii="Poppins" w:hAnsi="Poppins" w:cs="Poppins"/>
          <w:sz w:val="20"/>
          <w:szCs w:val="20"/>
        </w:rPr>
        <w:t> </w:t>
      </w:r>
    </w:p>
    <w:p w14:paraId="4AA850BA" w14:textId="77777777" w:rsidR="00BD7C81" w:rsidRPr="00BC3BCC" w:rsidRDefault="00DE1C54">
      <w:pPr>
        <w:spacing w:after="0" w:line="240" w:lineRule="auto"/>
        <w:rPr>
          <w:rStyle w:val="Nessuno"/>
          <w:rFonts w:ascii="Poppins" w:eastAsia="Poppins Regular" w:hAnsi="Poppins" w:cs="Poppins"/>
          <w:sz w:val="20"/>
          <w:szCs w:val="20"/>
          <w:shd w:val="clear" w:color="auto" w:fill="FFFFFF"/>
        </w:rPr>
      </w:pPr>
      <w:r w:rsidRPr="00BC3BCC">
        <w:rPr>
          <w:rStyle w:val="Nessuno"/>
          <w:rFonts w:ascii="Poppins" w:hAnsi="Poppins" w:cs="Poppins"/>
          <w:sz w:val="20"/>
          <w:szCs w:val="20"/>
          <w:shd w:val="clear" w:color="auto" w:fill="FFFFFF"/>
        </w:rPr>
        <w:t xml:space="preserve">Davide Barbano – Media Relations manager – </w:t>
      </w:r>
      <w:proofErr w:type="spellStart"/>
      <w:r w:rsidRPr="00BC3BCC">
        <w:rPr>
          <w:rStyle w:val="Nessuno"/>
          <w:rFonts w:ascii="Poppins" w:hAnsi="Poppins" w:cs="Poppins"/>
          <w:sz w:val="20"/>
          <w:szCs w:val="20"/>
          <w:shd w:val="clear" w:color="auto" w:fill="FFFFFF"/>
        </w:rPr>
        <w:t>cell</w:t>
      </w:r>
      <w:proofErr w:type="spellEnd"/>
      <w:r w:rsidRPr="00BC3BCC">
        <w:rPr>
          <w:rStyle w:val="Nessuno"/>
          <w:rFonts w:ascii="Poppins" w:hAnsi="Poppins" w:cs="Poppins"/>
          <w:sz w:val="20"/>
          <w:szCs w:val="20"/>
          <w:shd w:val="clear" w:color="auto" w:fill="FFFFFF"/>
        </w:rPr>
        <w:t xml:space="preserve">. 334 6525216 - </w:t>
      </w:r>
      <w:hyperlink r:id="rId13" w:history="1">
        <w:r w:rsidRPr="00BC3BCC">
          <w:rPr>
            <w:rStyle w:val="Hyperlink2"/>
            <w:rFonts w:ascii="Poppins" w:hAnsi="Poppins" w:cs="Poppins"/>
          </w:rPr>
          <w:t>barbano@costa.it</w:t>
        </w:r>
      </w:hyperlink>
      <w:r w:rsidRPr="00BC3BCC">
        <w:rPr>
          <w:rStyle w:val="Nessuno"/>
          <w:rFonts w:ascii="Poppins" w:hAnsi="Poppins" w:cs="Poppins"/>
          <w:sz w:val="20"/>
          <w:szCs w:val="20"/>
          <w:shd w:val="clear" w:color="auto" w:fill="FFFFFF"/>
        </w:rPr>
        <w:t xml:space="preserve">  </w:t>
      </w:r>
    </w:p>
    <w:p w14:paraId="362DC30B" w14:textId="4B6BC6BC" w:rsidR="00BD7C81" w:rsidRPr="00BC3BCC" w:rsidRDefault="00476E08">
      <w:pPr>
        <w:spacing w:after="0" w:line="240" w:lineRule="auto"/>
        <w:rPr>
          <w:rFonts w:ascii="Poppins" w:hAnsi="Poppins" w:cs="Poppins"/>
        </w:rPr>
      </w:pPr>
      <w:hyperlink r:id="rId14" w:history="1">
        <w:r w:rsidR="00DE1C54" w:rsidRPr="00BC3BCC">
          <w:rPr>
            <w:rStyle w:val="Hyperlink2"/>
            <w:rFonts w:ascii="Poppins" w:hAnsi="Poppins" w:cs="Poppins"/>
          </w:rPr>
          <w:t>www.costapresscenter.com</w:t>
        </w:r>
      </w:hyperlink>
    </w:p>
    <w:p w14:paraId="00B3F02B" w14:textId="77777777" w:rsidR="00DE1C54" w:rsidRPr="00BC3BCC" w:rsidRDefault="00DE1C54">
      <w:pPr>
        <w:spacing w:after="0" w:line="240" w:lineRule="auto"/>
        <w:rPr>
          <w:rStyle w:val="Nessuno"/>
          <w:rFonts w:ascii="Poppins" w:eastAsia="Poppins Regular" w:hAnsi="Poppins" w:cs="Poppins"/>
          <w:sz w:val="20"/>
          <w:szCs w:val="20"/>
          <w:shd w:val="clear" w:color="auto" w:fill="FFFFFF"/>
        </w:rPr>
      </w:pPr>
    </w:p>
    <w:p w14:paraId="62700C9B" w14:textId="77777777" w:rsidR="00BD7C81" w:rsidRPr="00BC3BCC" w:rsidRDefault="00BD7C81">
      <w:pPr>
        <w:spacing w:after="0" w:line="240" w:lineRule="auto"/>
        <w:rPr>
          <w:rStyle w:val="Nessuno"/>
          <w:rFonts w:ascii="Poppins" w:eastAsia="Poppins Regular" w:hAnsi="Poppins" w:cs="Poppins"/>
          <w:sz w:val="20"/>
          <w:szCs w:val="20"/>
        </w:rPr>
      </w:pPr>
    </w:p>
    <w:p w14:paraId="7FA0916A" w14:textId="77777777" w:rsidR="00BD7C81" w:rsidRPr="00BC3BCC" w:rsidRDefault="00BD7C81">
      <w:pPr>
        <w:rPr>
          <w:rStyle w:val="Nessuno"/>
          <w:rFonts w:ascii="Poppins" w:eastAsia="Poppins Regular" w:hAnsi="Poppins" w:cs="Poppins"/>
        </w:rPr>
      </w:pPr>
    </w:p>
    <w:p w14:paraId="4DF77A0E" w14:textId="77777777" w:rsidR="00BD7C81" w:rsidRDefault="00BD7C81">
      <w:pPr>
        <w:spacing w:after="0" w:line="276" w:lineRule="auto"/>
        <w:jc w:val="center"/>
        <w:rPr>
          <w:rStyle w:val="Nessuno"/>
          <w:rFonts w:ascii="Poppins Regular" w:eastAsia="Poppins Regular" w:hAnsi="Poppins Regular" w:cs="Poppins Regular"/>
          <w:sz w:val="24"/>
          <w:szCs w:val="24"/>
        </w:rPr>
      </w:pPr>
    </w:p>
    <w:p w14:paraId="2A125051" w14:textId="77777777" w:rsidR="00BD7C81" w:rsidRDefault="00BD7C81">
      <w:pPr>
        <w:spacing w:after="0" w:line="276" w:lineRule="auto"/>
        <w:jc w:val="center"/>
      </w:pPr>
    </w:p>
    <w:sectPr w:rsidR="00BD7C81" w:rsidSect="00DE1C54">
      <w:headerReference w:type="default" r:id="rId15"/>
      <w:pgSz w:w="11900" w:h="16840"/>
      <w:pgMar w:top="192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18A32" w14:textId="77777777" w:rsidR="008814C5" w:rsidRDefault="00DE1C54">
      <w:pPr>
        <w:spacing w:after="0" w:line="240" w:lineRule="auto"/>
      </w:pPr>
      <w:r>
        <w:separator/>
      </w:r>
    </w:p>
  </w:endnote>
  <w:endnote w:type="continuationSeparator" w:id="0">
    <w:p w14:paraId="6D83A428" w14:textId="77777777" w:rsidR="008814C5" w:rsidRDefault="00DE1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Poppins Regular">
    <w:altName w:val="Cambria"/>
    <w:charset w:val="00"/>
    <w:family w:val="roman"/>
    <w:pitch w:val="default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FF61D" w14:textId="77777777" w:rsidR="008814C5" w:rsidRDefault="00DE1C54">
      <w:pPr>
        <w:spacing w:after="0" w:line="240" w:lineRule="auto"/>
      </w:pPr>
      <w:r>
        <w:separator/>
      </w:r>
    </w:p>
  </w:footnote>
  <w:footnote w:type="continuationSeparator" w:id="0">
    <w:p w14:paraId="4F085B0D" w14:textId="77777777" w:rsidR="008814C5" w:rsidRDefault="00DE1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1CBC" w14:textId="515AC643" w:rsidR="00BD7C81" w:rsidRDefault="00DE1C54">
    <w:pPr>
      <w:pStyle w:val="Intestazione"/>
      <w:tabs>
        <w:tab w:val="clear" w:pos="9972"/>
        <w:tab w:val="right" w:pos="9612"/>
      </w:tabs>
      <w:ind w:left="142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4CA1E2A" wp14:editId="39019EB4">
          <wp:simplePos x="0" y="0"/>
          <wp:positionH relativeFrom="page">
            <wp:posOffset>3199765</wp:posOffset>
          </wp:positionH>
          <wp:positionV relativeFrom="page">
            <wp:posOffset>252095</wp:posOffset>
          </wp:positionV>
          <wp:extent cx="971550" cy="728663"/>
          <wp:effectExtent l="0" t="0" r="0" b="0"/>
          <wp:wrapNone/>
          <wp:docPr id="1073741825" name="officeArt object" descr="Immagin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3" descr="Immagine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1550" cy="72866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3162F"/>
    <w:multiLevelType w:val="hybridMultilevel"/>
    <w:tmpl w:val="AC9C8462"/>
    <w:lvl w:ilvl="0" w:tplc="33F251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B6FD5"/>
    <w:multiLevelType w:val="hybridMultilevel"/>
    <w:tmpl w:val="23D03038"/>
    <w:lvl w:ilvl="0" w:tplc="7780E9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394689">
    <w:abstractNumId w:val="0"/>
  </w:num>
  <w:num w:numId="2" w16cid:durableId="680471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C81"/>
    <w:rsid w:val="001F58E7"/>
    <w:rsid w:val="00241407"/>
    <w:rsid w:val="0028530D"/>
    <w:rsid w:val="002F2F7C"/>
    <w:rsid w:val="00352CE9"/>
    <w:rsid w:val="00376A7D"/>
    <w:rsid w:val="003F3B44"/>
    <w:rsid w:val="004121E5"/>
    <w:rsid w:val="004663DD"/>
    <w:rsid w:val="00476E08"/>
    <w:rsid w:val="004A13E5"/>
    <w:rsid w:val="004A18F6"/>
    <w:rsid w:val="004E77B9"/>
    <w:rsid w:val="0060627D"/>
    <w:rsid w:val="00636AAE"/>
    <w:rsid w:val="006F641A"/>
    <w:rsid w:val="00770D3F"/>
    <w:rsid w:val="00792915"/>
    <w:rsid w:val="00860B57"/>
    <w:rsid w:val="00862F22"/>
    <w:rsid w:val="00864CE1"/>
    <w:rsid w:val="008814C5"/>
    <w:rsid w:val="008B318A"/>
    <w:rsid w:val="0092300A"/>
    <w:rsid w:val="009D4289"/>
    <w:rsid w:val="009F7F16"/>
    <w:rsid w:val="00AA38C3"/>
    <w:rsid w:val="00B46180"/>
    <w:rsid w:val="00B5057A"/>
    <w:rsid w:val="00B95D6F"/>
    <w:rsid w:val="00BC3BCC"/>
    <w:rsid w:val="00BC4985"/>
    <w:rsid w:val="00BD7C81"/>
    <w:rsid w:val="00C110A1"/>
    <w:rsid w:val="00D46C9C"/>
    <w:rsid w:val="00DE1C54"/>
    <w:rsid w:val="00ED6059"/>
    <w:rsid w:val="00F0446E"/>
    <w:rsid w:val="00F77F58"/>
    <w:rsid w:val="00FB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58F3D"/>
  <w15:docId w15:val="{1818ABA0-8862-47A3-9524-F55C2496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986"/>
        <w:tab w:val="right" w:pos="9972"/>
      </w:tabs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Poppins Regular" w:eastAsia="Poppins Regular" w:hAnsi="Poppins Regular" w:cs="Poppins Regular"/>
    </w:rPr>
  </w:style>
  <w:style w:type="character" w:customStyle="1" w:styleId="Link">
    <w:name w:val="Link"/>
    <w:rPr>
      <w:outline w:val="0"/>
      <w:color w:val="0563C1"/>
      <w:u w:val="single" w:color="0563C1"/>
      <w:lang w:val="it-IT"/>
    </w:rPr>
  </w:style>
  <w:style w:type="character" w:customStyle="1" w:styleId="Hyperlink1">
    <w:name w:val="Hyperlink.1"/>
    <w:basedOn w:val="Link"/>
    <w:rPr>
      <w:rFonts w:ascii="Poppins Regular" w:eastAsia="Poppins Regular" w:hAnsi="Poppins Regular" w:cs="Poppins Regular"/>
      <w:outline w:val="0"/>
      <w:color w:val="0563C1"/>
      <w:u w:val="single" w:color="0563C1"/>
      <w:lang w:val="it-IT"/>
    </w:rPr>
  </w:style>
  <w:style w:type="character" w:customStyle="1" w:styleId="Hyperlink2">
    <w:name w:val="Hyperlink.2"/>
    <w:basedOn w:val="Link"/>
    <w:rPr>
      <w:rFonts w:ascii="Poppins Regular" w:eastAsia="Poppins Regular" w:hAnsi="Poppins Regular" w:cs="Poppins Regular"/>
      <w:outline w:val="0"/>
      <w:color w:val="0563C1"/>
      <w:sz w:val="20"/>
      <w:szCs w:val="20"/>
      <w:u w:val="single" w:color="0563C1"/>
      <w:lang w:val="it-IT"/>
    </w:rPr>
  </w:style>
  <w:style w:type="character" w:customStyle="1" w:styleId="Hyperlink3">
    <w:name w:val="Hyperlink.3"/>
    <w:basedOn w:val="Nessuno"/>
    <w:rPr>
      <w:rFonts w:ascii="Poppins Regular" w:eastAsia="Poppins Regular" w:hAnsi="Poppins Regular" w:cs="Poppins Regular"/>
      <w:outline w:val="0"/>
      <w:color w:val="0000FF"/>
      <w:sz w:val="20"/>
      <w:szCs w:val="20"/>
      <w:u w:val="single" w:color="0000FF"/>
    </w:rPr>
  </w:style>
  <w:style w:type="paragraph" w:styleId="Pidipagina">
    <w:name w:val="footer"/>
    <w:basedOn w:val="Normale"/>
    <w:link w:val="PidipaginaCarattere"/>
    <w:uiPriority w:val="99"/>
    <w:unhideWhenUsed/>
    <w:rsid w:val="00DE1C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1C54"/>
    <w:rPr>
      <w:rFonts w:ascii="Calibri" w:hAnsi="Calibri" w:cs="Arial Unicode MS"/>
      <w:color w:val="000000"/>
      <w:sz w:val="22"/>
      <w:szCs w:val="22"/>
      <w:u w:color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B50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2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eer.costacrociere.it/academy/" TargetMode="External"/><Relationship Id="rId13" Type="http://schemas.openxmlformats.org/officeDocument/2006/relationships/hyperlink" Target="mailto:barbano@cost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ccademiamarinamercantile.it" TargetMode="External"/><Relationship Id="rId12" Type="http://schemas.openxmlformats.org/officeDocument/2006/relationships/hyperlink" Target="mailto:baroni@costa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-%20costapressoffice@costa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career.costacrociere.it/academ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cademiamarinamercantile.it" TargetMode="External"/><Relationship Id="rId14" Type="http://schemas.openxmlformats.org/officeDocument/2006/relationships/hyperlink" Target="http://www.costapresscent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3937</Characters>
  <Application>Microsoft Office Word</Application>
  <DocSecurity>4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Barbano, Davide (Costa)</dc:creator>
  <cp:lastModifiedBy>Dimitri Caporilli</cp:lastModifiedBy>
  <cp:revision>2</cp:revision>
  <dcterms:created xsi:type="dcterms:W3CDTF">2023-09-14T10:51:00Z</dcterms:created>
  <dcterms:modified xsi:type="dcterms:W3CDTF">2023-09-14T10:51:00Z</dcterms:modified>
</cp:coreProperties>
</file>