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0C6A" w14:textId="77777777" w:rsidR="006B7547" w:rsidRDefault="006B7547" w:rsidP="006B7547">
      <w:pPr>
        <w:spacing w:after="0" w:line="276" w:lineRule="auto"/>
        <w:jc w:val="center"/>
        <w:rPr>
          <w:rFonts w:ascii="Poppins" w:hAnsi="Poppins" w:cs="Poppins"/>
          <w:b/>
          <w:bCs/>
          <w:sz w:val="28"/>
          <w:szCs w:val="28"/>
        </w:rPr>
      </w:pPr>
      <w:r w:rsidRPr="001A77E6">
        <w:rPr>
          <w:rFonts w:ascii="Poppins" w:hAnsi="Poppins" w:cs="Poppins"/>
          <w:b/>
          <w:bCs/>
          <w:sz w:val="28"/>
          <w:szCs w:val="28"/>
        </w:rPr>
        <w:t>“WORLD CLEANUP DAY”</w:t>
      </w:r>
      <w:r>
        <w:rPr>
          <w:rFonts w:ascii="Poppins" w:hAnsi="Poppins" w:cs="Poppins"/>
          <w:b/>
          <w:bCs/>
          <w:sz w:val="28"/>
          <w:szCs w:val="28"/>
        </w:rPr>
        <w:t xml:space="preserve">: COSTA CROCIERE FOUNDATION ORGANIZZA 5 APPUNTAMENTI DI PULIZIA DELLE SPIAGGE ITALIANE </w:t>
      </w:r>
    </w:p>
    <w:p w14:paraId="6DA5E69F" w14:textId="0926F1B0" w:rsidR="006B7547" w:rsidRPr="001A77E6" w:rsidRDefault="006B7547" w:rsidP="006B7547">
      <w:pPr>
        <w:spacing w:after="0" w:line="276" w:lineRule="auto"/>
        <w:jc w:val="center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CON I “GUARDIANI DELLA COSTA”</w:t>
      </w:r>
    </w:p>
    <w:p w14:paraId="07CD2BEB" w14:textId="77777777" w:rsidR="006B7547" w:rsidRDefault="006B7547" w:rsidP="006B7547">
      <w:pPr>
        <w:spacing w:line="276" w:lineRule="auto"/>
        <w:jc w:val="center"/>
        <w:rPr>
          <w:rFonts w:ascii="Poppins" w:hAnsi="Poppins" w:cs="Poppins"/>
          <w:i/>
          <w:iCs/>
          <w:sz w:val="20"/>
          <w:szCs w:val="20"/>
        </w:rPr>
      </w:pPr>
    </w:p>
    <w:p w14:paraId="108D5C46" w14:textId="5EB9C902" w:rsidR="006B7547" w:rsidRDefault="00AB0373" w:rsidP="006B7547">
      <w:pPr>
        <w:spacing w:line="276" w:lineRule="auto"/>
        <w:jc w:val="center"/>
        <w:rPr>
          <w:rFonts w:ascii="Poppins" w:hAnsi="Poppins" w:cs="Poppins"/>
          <w:i/>
          <w:iCs/>
          <w:sz w:val="20"/>
          <w:szCs w:val="20"/>
        </w:rPr>
      </w:pPr>
      <w:r>
        <w:rPr>
          <w:rFonts w:ascii="Poppins" w:hAnsi="Poppins" w:cs="Poppins"/>
          <w:i/>
          <w:iCs/>
          <w:sz w:val="20"/>
          <w:szCs w:val="20"/>
        </w:rPr>
        <w:t>Le attività si terranno a</w:t>
      </w:r>
      <w:r w:rsidR="006B7547">
        <w:rPr>
          <w:rFonts w:ascii="Poppins" w:hAnsi="Poppins" w:cs="Poppins"/>
          <w:i/>
          <w:iCs/>
          <w:sz w:val="20"/>
          <w:szCs w:val="20"/>
        </w:rPr>
        <w:t xml:space="preserve"> Recco (Genova), Melendugno (Lecce), Donnalucata (Ragusa), </w:t>
      </w:r>
      <w:r w:rsidR="00204C27">
        <w:rPr>
          <w:rFonts w:ascii="Poppins" w:hAnsi="Poppins" w:cs="Poppins"/>
          <w:i/>
          <w:iCs/>
          <w:sz w:val="20"/>
          <w:szCs w:val="20"/>
        </w:rPr>
        <w:t xml:space="preserve">Portovenere (Spezia) e </w:t>
      </w:r>
      <w:r w:rsidR="006B7547">
        <w:rPr>
          <w:rFonts w:ascii="Poppins" w:hAnsi="Poppins" w:cs="Poppins"/>
          <w:i/>
          <w:iCs/>
          <w:sz w:val="20"/>
          <w:szCs w:val="20"/>
        </w:rPr>
        <w:t>Paola (Cosenza)</w:t>
      </w:r>
      <w:r w:rsidR="00204C27">
        <w:rPr>
          <w:rFonts w:ascii="Poppins" w:hAnsi="Poppins" w:cs="Poppins"/>
          <w:i/>
          <w:iCs/>
          <w:sz w:val="20"/>
          <w:szCs w:val="20"/>
        </w:rPr>
        <w:t>,</w:t>
      </w:r>
      <w:r w:rsidR="006B7547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BC7968">
        <w:rPr>
          <w:rFonts w:ascii="Poppins" w:hAnsi="Poppins" w:cs="Poppins"/>
          <w:i/>
          <w:iCs/>
          <w:sz w:val="20"/>
          <w:szCs w:val="20"/>
        </w:rPr>
        <w:t>con</w:t>
      </w:r>
      <w:r w:rsidR="00204C27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37111A">
        <w:rPr>
          <w:rFonts w:ascii="Poppins" w:hAnsi="Poppins" w:cs="Poppins"/>
          <w:i/>
          <w:iCs/>
          <w:sz w:val="20"/>
          <w:szCs w:val="20"/>
        </w:rPr>
        <w:t>la partecipazione</w:t>
      </w:r>
      <w:r w:rsidR="00204C27">
        <w:rPr>
          <w:rFonts w:ascii="Poppins" w:hAnsi="Poppins" w:cs="Poppins"/>
          <w:i/>
          <w:iCs/>
          <w:sz w:val="20"/>
          <w:szCs w:val="20"/>
        </w:rPr>
        <w:t xml:space="preserve"> degli studenti iscritti a “</w:t>
      </w:r>
      <w:r w:rsidR="006B7547">
        <w:rPr>
          <w:rFonts w:ascii="Poppins" w:hAnsi="Poppins" w:cs="Poppins"/>
          <w:i/>
          <w:iCs/>
          <w:sz w:val="20"/>
          <w:szCs w:val="20"/>
        </w:rPr>
        <w:t>Guardiani della Costa</w:t>
      </w:r>
      <w:r w:rsidR="00204C27">
        <w:rPr>
          <w:rFonts w:ascii="Poppins" w:hAnsi="Poppins" w:cs="Poppins"/>
          <w:i/>
          <w:iCs/>
          <w:sz w:val="20"/>
          <w:szCs w:val="20"/>
        </w:rPr>
        <w:t>”</w:t>
      </w:r>
      <w:r w:rsidR="006B7547">
        <w:rPr>
          <w:rFonts w:ascii="Poppins" w:hAnsi="Poppins" w:cs="Poppins"/>
          <w:i/>
          <w:iCs/>
          <w:sz w:val="20"/>
          <w:szCs w:val="20"/>
        </w:rPr>
        <w:t>, i</w:t>
      </w:r>
      <w:r w:rsidR="006B7547" w:rsidRPr="00A95E1F">
        <w:rPr>
          <w:rFonts w:ascii="Poppins" w:hAnsi="Poppins" w:cs="Poppins"/>
          <w:i/>
          <w:iCs/>
          <w:sz w:val="20"/>
          <w:szCs w:val="20"/>
        </w:rPr>
        <w:t xml:space="preserve">l progetto nazionale di educazione ambientale e citizen science </w:t>
      </w:r>
      <w:r w:rsidR="00204C27">
        <w:rPr>
          <w:rFonts w:ascii="Poppins" w:hAnsi="Poppins" w:cs="Poppins"/>
          <w:i/>
          <w:iCs/>
          <w:sz w:val="20"/>
          <w:szCs w:val="20"/>
        </w:rPr>
        <w:t>promosso</w:t>
      </w:r>
      <w:r w:rsidR="006B7547" w:rsidRPr="00A95E1F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204C27">
        <w:rPr>
          <w:rFonts w:ascii="Poppins" w:hAnsi="Poppins" w:cs="Poppins"/>
          <w:i/>
          <w:iCs/>
          <w:sz w:val="20"/>
          <w:szCs w:val="20"/>
        </w:rPr>
        <w:t xml:space="preserve">da </w:t>
      </w:r>
      <w:r w:rsidR="006B7547" w:rsidRPr="00A95E1F">
        <w:rPr>
          <w:rFonts w:ascii="Poppins" w:hAnsi="Poppins" w:cs="Poppins"/>
          <w:i/>
          <w:iCs/>
          <w:sz w:val="20"/>
          <w:szCs w:val="20"/>
        </w:rPr>
        <w:t>Costa Crociere Foundation.</w:t>
      </w:r>
    </w:p>
    <w:p w14:paraId="1A199C4F" w14:textId="77777777" w:rsidR="006B7547" w:rsidRPr="00A95E1F" w:rsidRDefault="006B7547" w:rsidP="006B7547">
      <w:pPr>
        <w:spacing w:line="276" w:lineRule="auto"/>
        <w:jc w:val="center"/>
        <w:rPr>
          <w:rFonts w:ascii="Poppins" w:hAnsi="Poppins" w:cs="Poppins"/>
          <w:i/>
          <w:iCs/>
          <w:sz w:val="20"/>
          <w:szCs w:val="20"/>
        </w:rPr>
      </w:pPr>
    </w:p>
    <w:p w14:paraId="66FF98CB" w14:textId="7AED6A24" w:rsidR="00204C27" w:rsidRDefault="006B7547" w:rsidP="006B7547">
      <w:pPr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5C0DCD">
        <w:rPr>
          <w:rFonts w:ascii="Poppins" w:hAnsi="Poppins" w:cs="Poppins"/>
          <w:i/>
          <w:iCs/>
          <w:sz w:val="20"/>
          <w:szCs w:val="20"/>
        </w:rPr>
        <w:t xml:space="preserve">Genova, </w:t>
      </w:r>
      <w:r w:rsidR="0067044E">
        <w:rPr>
          <w:rFonts w:ascii="Poppins" w:hAnsi="Poppins" w:cs="Poppins"/>
          <w:i/>
          <w:iCs/>
          <w:sz w:val="20"/>
          <w:szCs w:val="20"/>
        </w:rPr>
        <w:t>20</w:t>
      </w:r>
      <w:r w:rsidRPr="005C0DCD">
        <w:rPr>
          <w:rFonts w:ascii="Poppins" w:hAnsi="Poppins" w:cs="Poppins"/>
          <w:i/>
          <w:iCs/>
          <w:sz w:val="20"/>
          <w:szCs w:val="20"/>
        </w:rPr>
        <w:t xml:space="preserve"> settembre 202</w:t>
      </w:r>
      <w:r>
        <w:rPr>
          <w:rFonts w:ascii="Poppins" w:hAnsi="Poppins" w:cs="Poppins"/>
          <w:i/>
          <w:iCs/>
          <w:sz w:val="20"/>
          <w:szCs w:val="20"/>
        </w:rPr>
        <w:t>3</w:t>
      </w:r>
      <w:r w:rsidRPr="00F17033">
        <w:rPr>
          <w:rFonts w:ascii="Poppins" w:hAnsi="Poppins" w:cs="Poppins"/>
          <w:sz w:val="20"/>
          <w:szCs w:val="20"/>
        </w:rPr>
        <w:t xml:space="preserve"> – In occasione del </w:t>
      </w:r>
      <w:r w:rsidRPr="00F17033">
        <w:rPr>
          <w:rFonts w:ascii="Poppins" w:hAnsi="Poppins" w:cs="Poppins"/>
          <w:b/>
          <w:bCs/>
          <w:sz w:val="20"/>
          <w:szCs w:val="20"/>
        </w:rPr>
        <w:t>World Cleanup Day</w:t>
      </w:r>
      <w:r w:rsidRPr="00F17033">
        <w:rPr>
          <w:rFonts w:ascii="Poppins" w:hAnsi="Poppins" w:cs="Poppins"/>
          <w:sz w:val="20"/>
          <w:szCs w:val="20"/>
        </w:rPr>
        <w:t>, l’</w:t>
      </w:r>
      <w:r w:rsidR="000D5C67">
        <w:rPr>
          <w:rFonts w:ascii="Poppins" w:hAnsi="Poppins" w:cs="Poppins"/>
          <w:sz w:val="20"/>
          <w:szCs w:val="20"/>
        </w:rPr>
        <w:t>iniziativa</w:t>
      </w:r>
      <w:r w:rsidRPr="00F17033">
        <w:rPr>
          <w:rFonts w:ascii="Poppins" w:hAnsi="Poppins" w:cs="Poppins"/>
          <w:sz w:val="20"/>
          <w:szCs w:val="20"/>
        </w:rPr>
        <w:t xml:space="preserve"> annuale che unisce 1</w:t>
      </w:r>
      <w:r>
        <w:rPr>
          <w:rFonts w:ascii="Poppins" w:hAnsi="Poppins" w:cs="Poppins"/>
          <w:sz w:val="20"/>
          <w:szCs w:val="20"/>
        </w:rPr>
        <w:t>91</w:t>
      </w:r>
      <w:r w:rsidRPr="00F17033">
        <w:rPr>
          <w:rFonts w:ascii="Poppins" w:hAnsi="Poppins" w:cs="Poppins"/>
          <w:sz w:val="20"/>
          <w:szCs w:val="20"/>
        </w:rPr>
        <w:t xml:space="preserve"> paesi in tutto il mondo per un pianeta più pulito, </w:t>
      </w:r>
      <w:hyperlink r:id="rId11" w:history="1">
        <w:r w:rsidRPr="005C0DCD">
          <w:rPr>
            <w:rStyle w:val="Collegamentoipertestuale"/>
            <w:rFonts w:ascii="Poppins" w:hAnsi="Poppins" w:cs="Poppins"/>
            <w:b/>
            <w:bCs/>
            <w:sz w:val="20"/>
            <w:szCs w:val="20"/>
          </w:rPr>
          <w:t>Costa Crociere Foundation</w:t>
        </w:r>
      </w:hyperlink>
      <w:r w:rsidRPr="00F17033">
        <w:rPr>
          <w:rFonts w:ascii="Poppins" w:hAnsi="Poppins" w:cs="Poppins"/>
          <w:sz w:val="20"/>
          <w:szCs w:val="20"/>
        </w:rPr>
        <w:t xml:space="preserve"> ha organizzato</w:t>
      </w:r>
      <w:r w:rsidR="00204C27">
        <w:rPr>
          <w:rFonts w:ascii="Poppins" w:hAnsi="Poppins" w:cs="Poppins"/>
          <w:sz w:val="20"/>
          <w:szCs w:val="20"/>
        </w:rPr>
        <w:t xml:space="preserve"> cinque appuntamenti di pulizia delle spiagge in altrettante località italiane.</w:t>
      </w:r>
    </w:p>
    <w:p w14:paraId="1AA63560" w14:textId="043BBDC1" w:rsidR="00204C27" w:rsidRDefault="00204C27" w:rsidP="006B7547">
      <w:pPr>
        <w:spacing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La prima tappa sarà a </w:t>
      </w:r>
      <w:r w:rsidRPr="00204C27">
        <w:rPr>
          <w:rFonts w:ascii="Poppins" w:hAnsi="Poppins" w:cs="Poppins"/>
          <w:sz w:val="20"/>
          <w:szCs w:val="20"/>
        </w:rPr>
        <w:t>Recco (Genova)</w:t>
      </w:r>
      <w:r>
        <w:rPr>
          <w:rFonts w:ascii="Poppins" w:hAnsi="Poppins" w:cs="Poppins"/>
          <w:sz w:val="20"/>
          <w:szCs w:val="20"/>
        </w:rPr>
        <w:t xml:space="preserve"> il 22/9,</w:t>
      </w:r>
      <w:r w:rsidR="00A36EEB">
        <w:rPr>
          <w:rFonts w:ascii="Poppins" w:hAnsi="Poppins" w:cs="Poppins"/>
          <w:sz w:val="20"/>
          <w:szCs w:val="20"/>
        </w:rPr>
        <w:t xml:space="preserve"> alle 9.30;</w:t>
      </w:r>
      <w:r>
        <w:rPr>
          <w:rFonts w:ascii="Poppins" w:hAnsi="Poppins" w:cs="Poppins"/>
          <w:sz w:val="20"/>
          <w:szCs w:val="20"/>
        </w:rPr>
        <w:t xml:space="preserve"> segui</w:t>
      </w:r>
      <w:r w:rsidR="00A36EEB">
        <w:rPr>
          <w:rFonts w:ascii="Poppins" w:hAnsi="Poppins" w:cs="Poppins"/>
          <w:sz w:val="20"/>
          <w:szCs w:val="20"/>
        </w:rPr>
        <w:t>ranno</w:t>
      </w:r>
      <w:r>
        <w:rPr>
          <w:rFonts w:ascii="Poppins" w:hAnsi="Poppins" w:cs="Poppins"/>
          <w:sz w:val="20"/>
          <w:szCs w:val="20"/>
        </w:rPr>
        <w:t xml:space="preserve"> </w:t>
      </w:r>
      <w:r w:rsidRPr="00204C27">
        <w:rPr>
          <w:rFonts w:ascii="Poppins" w:hAnsi="Poppins" w:cs="Poppins"/>
          <w:sz w:val="20"/>
          <w:szCs w:val="20"/>
        </w:rPr>
        <w:t>Melendugno (Lecce)</w:t>
      </w:r>
      <w:r>
        <w:rPr>
          <w:rFonts w:ascii="Poppins" w:hAnsi="Poppins" w:cs="Poppins"/>
          <w:sz w:val="20"/>
          <w:szCs w:val="20"/>
        </w:rPr>
        <w:t xml:space="preserve"> il 23/9</w:t>
      </w:r>
      <w:r w:rsidRPr="00204C27">
        <w:rPr>
          <w:rFonts w:ascii="Poppins" w:hAnsi="Poppins" w:cs="Poppins"/>
          <w:sz w:val="20"/>
          <w:szCs w:val="20"/>
        </w:rPr>
        <w:t>,</w:t>
      </w:r>
      <w:r w:rsidR="00A36EEB">
        <w:rPr>
          <w:rFonts w:ascii="Poppins" w:hAnsi="Poppins" w:cs="Poppins"/>
          <w:sz w:val="20"/>
          <w:szCs w:val="20"/>
        </w:rPr>
        <w:t xml:space="preserve"> ore 9.30;</w:t>
      </w:r>
      <w:r w:rsidRPr="00204C27">
        <w:rPr>
          <w:rFonts w:ascii="Poppins" w:hAnsi="Poppins" w:cs="Poppins"/>
          <w:sz w:val="20"/>
          <w:szCs w:val="20"/>
        </w:rPr>
        <w:t xml:space="preserve"> Donnalucata (Ragusa)</w:t>
      </w:r>
      <w:r>
        <w:rPr>
          <w:rFonts w:ascii="Poppins" w:hAnsi="Poppins" w:cs="Poppins"/>
          <w:sz w:val="20"/>
          <w:szCs w:val="20"/>
        </w:rPr>
        <w:t xml:space="preserve"> il 28/9</w:t>
      </w:r>
      <w:r w:rsidRPr="00204C27">
        <w:rPr>
          <w:rFonts w:ascii="Poppins" w:hAnsi="Poppins" w:cs="Poppins"/>
          <w:sz w:val="20"/>
          <w:szCs w:val="20"/>
        </w:rPr>
        <w:t>,</w:t>
      </w:r>
      <w:r w:rsidR="00A36EEB">
        <w:rPr>
          <w:rFonts w:ascii="Poppins" w:hAnsi="Poppins" w:cs="Poppins"/>
          <w:sz w:val="20"/>
          <w:szCs w:val="20"/>
        </w:rPr>
        <w:t xml:space="preserve"> ore 16.30;</w:t>
      </w:r>
      <w:r w:rsidRPr="00204C27">
        <w:rPr>
          <w:rFonts w:ascii="Poppins" w:hAnsi="Poppins" w:cs="Poppins"/>
          <w:sz w:val="20"/>
          <w:szCs w:val="20"/>
        </w:rPr>
        <w:t xml:space="preserve"> Portovenere (Spezia)</w:t>
      </w:r>
      <w:r>
        <w:rPr>
          <w:rFonts w:ascii="Poppins" w:hAnsi="Poppins" w:cs="Poppins"/>
          <w:sz w:val="20"/>
          <w:szCs w:val="20"/>
        </w:rPr>
        <w:t xml:space="preserve"> il 29/9,</w:t>
      </w:r>
      <w:r w:rsidR="000D5C67">
        <w:rPr>
          <w:rFonts w:ascii="Poppins" w:hAnsi="Poppins" w:cs="Poppins"/>
          <w:sz w:val="20"/>
          <w:szCs w:val="20"/>
        </w:rPr>
        <w:t xml:space="preserve"> ore 9.30;</w:t>
      </w:r>
      <w:r>
        <w:rPr>
          <w:rFonts w:ascii="Poppins" w:hAnsi="Poppins" w:cs="Poppins"/>
          <w:sz w:val="20"/>
          <w:szCs w:val="20"/>
        </w:rPr>
        <w:t xml:space="preserve"> e </w:t>
      </w:r>
      <w:r w:rsidRPr="00204C27">
        <w:rPr>
          <w:rFonts w:ascii="Poppins" w:hAnsi="Poppins" w:cs="Poppins"/>
          <w:sz w:val="20"/>
          <w:szCs w:val="20"/>
        </w:rPr>
        <w:t>Paola (Cosenza)</w:t>
      </w:r>
      <w:r>
        <w:rPr>
          <w:rFonts w:ascii="Poppins" w:hAnsi="Poppins" w:cs="Poppins"/>
          <w:sz w:val="20"/>
          <w:szCs w:val="20"/>
        </w:rPr>
        <w:t>, il 30/9</w:t>
      </w:r>
      <w:r w:rsidR="000D5C67">
        <w:rPr>
          <w:rFonts w:ascii="Poppins" w:hAnsi="Poppins" w:cs="Poppins"/>
          <w:sz w:val="20"/>
          <w:szCs w:val="20"/>
        </w:rPr>
        <w:t>, ore 9.30.</w:t>
      </w:r>
    </w:p>
    <w:p w14:paraId="16666A1C" w14:textId="02023BDC" w:rsidR="003256B4" w:rsidRDefault="0037111A" w:rsidP="006B7547">
      <w:pPr>
        <w:spacing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Le attività di pulizia delle spiagge vedranno la partecipazione dei dipendenti e dei partner di Costa Crociere, in particolare d</w:t>
      </w:r>
      <w:r w:rsidR="00E32DDB">
        <w:rPr>
          <w:rFonts w:ascii="Poppins" w:hAnsi="Poppins" w:cs="Poppins"/>
          <w:sz w:val="20"/>
          <w:szCs w:val="20"/>
        </w:rPr>
        <w:t>e</w:t>
      </w:r>
      <w:r w:rsidR="00DE6552">
        <w:rPr>
          <w:rFonts w:ascii="Poppins" w:hAnsi="Poppins" w:cs="Poppins"/>
          <w:sz w:val="20"/>
          <w:szCs w:val="20"/>
        </w:rPr>
        <w:t>gli</w:t>
      </w:r>
      <w:r w:rsidR="00E32DDB">
        <w:rPr>
          <w:rFonts w:ascii="Poppins" w:hAnsi="Poppins" w:cs="Poppins"/>
          <w:sz w:val="20"/>
          <w:szCs w:val="20"/>
        </w:rPr>
        <w:t xml:space="preserve"> agen</w:t>
      </w:r>
      <w:r w:rsidR="00DE6552">
        <w:rPr>
          <w:rFonts w:ascii="Poppins" w:hAnsi="Poppins" w:cs="Poppins"/>
          <w:sz w:val="20"/>
          <w:szCs w:val="20"/>
        </w:rPr>
        <w:t>ti</w:t>
      </w:r>
      <w:r w:rsidR="00E32DDB">
        <w:rPr>
          <w:rFonts w:ascii="Poppins" w:hAnsi="Poppins" w:cs="Poppins"/>
          <w:sz w:val="20"/>
          <w:szCs w:val="20"/>
        </w:rPr>
        <w:t xml:space="preserve"> di</w:t>
      </w:r>
      <w:r>
        <w:rPr>
          <w:rFonts w:ascii="Poppins" w:hAnsi="Poppins" w:cs="Poppins"/>
          <w:sz w:val="20"/>
          <w:szCs w:val="20"/>
        </w:rPr>
        <w:t xml:space="preserve"> viaggio</w:t>
      </w:r>
      <w:r w:rsidR="00E32DDB" w:rsidRPr="00FB5381">
        <w:rPr>
          <w:rFonts w:ascii="Poppins" w:hAnsi="Poppins" w:cs="Poppins"/>
          <w:b/>
          <w:bCs/>
          <w:sz w:val="20"/>
          <w:szCs w:val="20"/>
        </w:rPr>
        <w:t xml:space="preserve">: Calosirte Viaggi </w:t>
      </w:r>
      <w:r w:rsidR="00DE6552" w:rsidRPr="00FB5381">
        <w:rPr>
          <w:rFonts w:ascii="Poppins" w:hAnsi="Poppins" w:cs="Poppins"/>
          <w:b/>
          <w:bCs/>
          <w:sz w:val="20"/>
          <w:szCs w:val="20"/>
        </w:rPr>
        <w:t>a Melendugno,</w:t>
      </w:r>
      <w:r w:rsidR="00E32DDB" w:rsidRPr="00FB5381">
        <w:rPr>
          <w:rFonts w:ascii="Poppins" w:hAnsi="Poppins" w:cs="Poppins"/>
          <w:b/>
          <w:bCs/>
          <w:sz w:val="20"/>
          <w:szCs w:val="20"/>
        </w:rPr>
        <w:t xml:space="preserve"> Lastour </w:t>
      </w:r>
      <w:r w:rsidR="00DE6552" w:rsidRPr="00FB5381">
        <w:rPr>
          <w:rFonts w:ascii="Poppins" w:hAnsi="Poppins" w:cs="Poppins"/>
          <w:b/>
          <w:bCs/>
          <w:sz w:val="20"/>
          <w:szCs w:val="20"/>
        </w:rPr>
        <w:t>a Donnalucata</w:t>
      </w:r>
      <w:r w:rsidR="00E32DDB" w:rsidRPr="00FB5381">
        <w:rPr>
          <w:rFonts w:ascii="Poppins" w:hAnsi="Poppins" w:cs="Poppins"/>
          <w:b/>
          <w:bCs/>
          <w:sz w:val="20"/>
          <w:szCs w:val="20"/>
        </w:rPr>
        <w:t xml:space="preserve"> e Welcome Travel Rende </w:t>
      </w:r>
      <w:r w:rsidR="00DE6552" w:rsidRPr="00FB5381">
        <w:rPr>
          <w:rFonts w:ascii="Poppins" w:hAnsi="Poppins" w:cs="Poppins"/>
          <w:b/>
          <w:bCs/>
          <w:sz w:val="20"/>
          <w:szCs w:val="20"/>
        </w:rPr>
        <w:t>a Paola</w:t>
      </w:r>
      <w:r w:rsidR="003256B4">
        <w:rPr>
          <w:rFonts w:ascii="Poppins" w:hAnsi="Poppins" w:cs="Poppins"/>
          <w:sz w:val="20"/>
          <w:szCs w:val="20"/>
        </w:rPr>
        <w:t>. Insieme a loro ci saranno</w:t>
      </w:r>
      <w:r>
        <w:rPr>
          <w:rFonts w:ascii="Poppins" w:hAnsi="Poppins" w:cs="Poppins"/>
          <w:sz w:val="20"/>
          <w:szCs w:val="20"/>
        </w:rPr>
        <w:t xml:space="preserve"> anche </w:t>
      </w:r>
      <w:r w:rsidR="003256B4">
        <w:rPr>
          <w:rFonts w:ascii="Poppins" w:hAnsi="Poppins" w:cs="Poppins"/>
          <w:sz w:val="20"/>
          <w:szCs w:val="20"/>
        </w:rPr>
        <w:t xml:space="preserve">alcune classi di studenti iscritti </w:t>
      </w:r>
      <w:r>
        <w:rPr>
          <w:rFonts w:ascii="Poppins" w:hAnsi="Poppins" w:cs="Poppins"/>
          <w:sz w:val="20"/>
          <w:szCs w:val="20"/>
        </w:rPr>
        <w:t>a</w:t>
      </w:r>
      <w:r w:rsidR="006B7547" w:rsidRPr="00F17033">
        <w:rPr>
          <w:rFonts w:ascii="Poppins" w:hAnsi="Poppins" w:cs="Poppins"/>
          <w:sz w:val="20"/>
          <w:szCs w:val="20"/>
        </w:rPr>
        <w:t xml:space="preserve"> “</w:t>
      </w:r>
      <w:hyperlink r:id="rId12">
        <w:r w:rsidR="006B7547" w:rsidRPr="4B42BB19">
          <w:rPr>
            <w:rStyle w:val="Collegamentoipertestuale"/>
            <w:rFonts w:ascii="Poppins" w:hAnsi="Poppins" w:cs="Poppins"/>
            <w:b/>
            <w:bCs/>
            <w:sz w:val="20"/>
            <w:szCs w:val="20"/>
          </w:rPr>
          <w:t>Guardiani della Costa</w:t>
        </w:r>
      </w:hyperlink>
      <w:r w:rsidR="006B7547" w:rsidRPr="00F17033">
        <w:rPr>
          <w:rFonts w:ascii="Poppins" w:hAnsi="Poppins" w:cs="Poppins"/>
          <w:b/>
          <w:bCs/>
          <w:sz w:val="20"/>
          <w:szCs w:val="20"/>
        </w:rPr>
        <w:t>”</w:t>
      </w:r>
      <w:r w:rsidR="006B7547" w:rsidRPr="00F17033">
        <w:rPr>
          <w:rFonts w:ascii="Poppins" w:hAnsi="Poppins" w:cs="Poppins"/>
          <w:sz w:val="20"/>
          <w:szCs w:val="20"/>
        </w:rPr>
        <w:t xml:space="preserve">, il progetto nazionale di educazione ambientale e citizen science </w:t>
      </w:r>
      <w:r w:rsidR="003256B4" w:rsidRPr="003256B4">
        <w:rPr>
          <w:rFonts w:ascii="Poppins" w:hAnsi="Poppins" w:cs="Poppins"/>
          <w:sz w:val="20"/>
          <w:szCs w:val="20"/>
        </w:rPr>
        <w:t>per le scuole superiori, medie ed elementari</w:t>
      </w:r>
      <w:r w:rsidR="003256B4">
        <w:rPr>
          <w:rFonts w:ascii="Poppins" w:hAnsi="Poppins" w:cs="Poppins"/>
          <w:sz w:val="20"/>
          <w:szCs w:val="20"/>
        </w:rPr>
        <w:t xml:space="preserve">, </w:t>
      </w:r>
      <w:r w:rsidR="006B7547" w:rsidRPr="00F17033">
        <w:rPr>
          <w:rFonts w:ascii="Poppins" w:hAnsi="Poppins" w:cs="Poppins"/>
          <w:sz w:val="20"/>
          <w:szCs w:val="20"/>
        </w:rPr>
        <w:t xml:space="preserve">promosso dalla </w:t>
      </w:r>
      <w:r w:rsidR="00AF565F">
        <w:rPr>
          <w:rFonts w:ascii="Poppins" w:hAnsi="Poppins" w:cs="Poppins"/>
          <w:sz w:val="20"/>
          <w:szCs w:val="20"/>
        </w:rPr>
        <w:t>F</w:t>
      </w:r>
      <w:r w:rsidR="006B7547" w:rsidRPr="00F17033">
        <w:rPr>
          <w:rFonts w:ascii="Poppins" w:hAnsi="Poppins" w:cs="Poppins"/>
          <w:sz w:val="20"/>
          <w:szCs w:val="20"/>
        </w:rPr>
        <w:t>ondazione</w:t>
      </w:r>
      <w:r w:rsidR="003256B4">
        <w:rPr>
          <w:rFonts w:ascii="Poppins" w:hAnsi="Poppins" w:cs="Poppins"/>
          <w:sz w:val="20"/>
          <w:szCs w:val="20"/>
        </w:rPr>
        <w:t xml:space="preserve"> Costa con il supporto di</w:t>
      </w:r>
      <w:r w:rsidR="004674B4" w:rsidRPr="004674B4">
        <w:rPr>
          <w:rFonts w:ascii="Poppins" w:hAnsi="Poppins" w:cs="Poppins"/>
          <w:sz w:val="20"/>
          <w:szCs w:val="20"/>
        </w:rPr>
        <w:t xml:space="preserve"> EuropAssistance e Fondazione Snam</w:t>
      </w:r>
      <w:r w:rsidR="003256B4">
        <w:rPr>
          <w:rFonts w:ascii="Poppins" w:hAnsi="Poppins" w:cs="Poppins"/>
          <w:sz w:val="20"/>
          <w:szCs w:val="20"/>
        </w:rPr>
        <w:t>, che è ripartito con il nuovo anno scolastico.</w:t>
      </w:r>
    </w:p>
    <w:p w14:paraId="2E8459DF" w14:textId="20721799" w:rsidR="00835E2B" w:rsidRDefault="00032B13" w:rsidP="003256B4">
      <w:pPr>
        <w:spacing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I volontari, suddivisi in piccoli gruppi, </w:t>
      </w:r>
      <w:r w:rsidR="00800DB2">
        <w:rPr>
          <w:rFonts w:ascii="Poppins" w:hAnsi="Poppins" w:cs="Poppins"/>
          <w:sz w:val="20"/>
          <w:szCs w:val="20"/>
        </w:rPr>
        <w:t>utilizzando le</w:t>
      </w:r>
      <w:r>
        <w:rPr>
          <w:rFonts w:ascii="Poppins" w:hAnsi="Poppins" w:cs="Poppins"/>
          <w:sz w:val="20"/>
          <w:szCs w:val="20"/>
        </w:rPr>
        <w:t xml:space="preserve"> attrezzature </w:t>
      </w:r>
      <w:r w:rsidR="00800DB2">
        <w:rPr>
          <w:rFonts w:ascii="Poppins" w:hAnsi="Poppins" w:cs="Poppins"/>
          <w:sz w:val="20"/>
          <w:szCs w:val="20"/>
        </w:rPr>
        <w:t xml:space="preserve">e i dispostivi </w:t>
      </w:r>
      <w:r>
        <w:rPr>
          <w:rFonts w:ascii="Poppins" w:hAnsi="Poppins" w:cs="Poppins"/>
          <w:sz w:val="20"/>
          <w:szCs w:val="20"/>
        </w:rPr>
        <w:t>fornit</w:t>
      </w:r>
      <w:r w:rsidR="00800DB2">
        <w:rPr>
          <w:rFonts w:ascii="Poppins" w:hAnsi="Poppins" w:cs="Poppins"/>
          <w:sz w:val="20"/>
          <w:szCs w:val="20"/>
        </w:rPr>
        <w:t>i</w:t>
      </w:r>
      <w:r>
        <w:rPr>
          <w:rFonts w:ascii="Poppins" w:hAnsi="Poppins" w:cs="Poppins"/>
          <w:sz w:val="20"/>
          <w:szCs w:val="20"/>
        </w:rPr>
        <w:t xml:space="preserve"> dalla </w:t>
      </w:r>
      <w:r w:rsidR="00AF565F">
        <w:rPr>
          <w:rFonts w:ascii="Poppins" w:hAnsi="Poppins" w:cs="Poppins"/>
          <w:sz w:val="20"/>
          <w:szCs w:val="20"/>
        </w:rPr>
        <w:t>Fondazione</w:t>
      </w:r>
      <w:r w:rsidR="00FB5381">
        <w:rPr>
          <w:rFonts w:ascii="Poppins" w:hAnsi="Poppins" w:cs="Poppins"/>
          <w:sz w:val="20"/>
          <w:szCs w:val="20"/>
        </w:rPr>
        <w:t xml:space="preserve"> Costa</w:t>
      </w:r>
      <w:r w:rsidR="00800DB2">
        <w:rPr>
          <w:rFonts w:ascii="Poppins" w:hAnsi="Poppins" w:cs="Poppins"/>
          <w:sz w:val="20"/>
          <w:szCs w:val="20"/>
        </w:rPr>
        <w:t>, procederanno alla pulizia degli arenili, rimuovendo i rifiuti lasc</w:t>
      </w:r>
      <w:r w:rsidR="00D765A9">
        <w:rPr>
          <w:rFonts w:ascii="Poppins" w:hAnsi="Poppins" w:cs="Poppins"/>
          <w:sz w:val="20"/>
          <w:szCs w:val="20"/>
        </w:rPr>
        <w:t xml:space="preserve">iati sulla sabbia </w:t>
      </w:r>
      <w:r w:rsidR="00651423">
        <w:rPr>
          <w:rFonts w:ascii="Poppins" w:hAnsi="Poppins" w:cs="Poppins"/>
          <w:sz w:val="20"/>
          <w:szCs w:val="20"/>
        </w:rPr>
        <w:t xml:space="preserve">o trasportati dal mare </w:t>
      </w:r>
      <w:r w:rsidR="00D765A9">
        <w:rPr>
          <w:rFonts w:ascii="Poppins" w:hAnsi="Poppins" w:cs="Poppins"/>
          <w:sz w:val="20"/>
          <w:szCs w:val="20"/>
        </w:rPr>
        <w:t>a causa della cattiva edu</w:t>
      </w:r>
      <w:r w:rsidR="00293E53">
        <w:rPr>
          <w:rFonts w:ascii="Poppins" w:hAnsi="Poppins" w:cs="Poppins"/>
          <w:sz w:val="20"/>
          <w:szCs w:val="20"/>
        </w:rPr>
        <w:t>ca</w:t>
      </w:r>
      <w:r w:rsidR="00D765A9">
        <w:rPr>
          <w:rFonts w:ascii="Poppins" w:hAnsi="Poppins" w:cs="Poppins"/>
          <w:sz w:val="20"/>
          <w:szCs w:val="20"/>
        </w:rPr>
        <w:t>zione al rispetto dell’ambiente.</w:t>
      </w:r>
      <w:r w:rsidR="00AB0373">
        <w:rPr>
          <w:rFonts w:ascii="Poppins" w:hAnsi="Poppins" w:cs="Poppins"/>
          <w:sz w:val="20"/>
          <w:szCs w:val="20"/>
        </w:rPr>
        <w:t xml:space="preserve"> Tutti i rifiuti raccolti saranno separati, catalogati ed avviati allo smaltimento o, se possibile, al riciclo.</w:t>
      </w:r>
      <w:r w:rsidR="00D765A9">
        <w:rPr>
          <w:rFonts w:ascii="Poppins" w:hAnsi="Poppins" w:cs="Poppins"/>
          <w:sz w:val="20"/>
          <w:szCs w:val="20"/>
        </w:rPr>
        <w:t xml:space="preserve"> </w:t>
      </w:r>
    </w:p>
    <w:p w14:paraId="5CBDE87D" w14:textId="686D0639" w:rsidR="00896877" w:rsidRPr="005672A2" w:rsidRDefault="00835E2B" w:rsidP="00896877">
      <w:pPr>
        <w:spacing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In alcune tappe del programma, g</w:t>
      </w:r>
      <w:r w:rsidR="00D765A9" w:rsidRPr="00D765A9">
        <w:rPr>
          <w:rFonts w:ascii="Poppins" w:hAnsi="Poppins" w:cs="Poppins"/>
          <w:sz w:val="20"/>
          <w:szCs w:val="20"/>
        </w:rPr>
        <w:t xml:space="preserve">razie al supporto di </w:t>
      </w:r>
      <w:r w:rsidR="00D765A9" w:rsidRPr="00D765A9">
        <w:rPr>
          <w:rFonts w:ascii="Poppins" w:hAnsi="Poppins" w:cs="Poppins"/>
          <w:b/>
          <w:bCs/>
          <w:sz w:val="20"/>
          <w:szCs w:val="20"/>
        </w:rPr>
        <w:t>Decathlon</w:t>
      </w:r>
      <w:r w:rsidR="00D765A9" w:rsidRPr="00D765A9">
        <w:rPr>
          <w:rFonts w:ascii="Poppins" w:hAnsi="Poppins" w:cs="Poppins"/>
          <w:sz w:val="20"/>
          <w:szCs w:val="20"/>
        </w:rPr>
        <w:t xml:space="preserve"> e </w:t>
      </w:r>
      <w:r w:rsidR="00AB0373">
        <w:rPr>
          <w:rFonts w:ascii="Poppins" w:hAnsi="Poppins" w:cs="Poppins"/>
          <w:sz w:val="20"/>
          <w:szCs w:val="20"/>
        </w:rPr>
        <w:t>de</w:t>
      </w:r>
      <w:r w:rsidR="00D765A9" w:rsidRPr="00D765A9">
        <w:rPr>
          <w:rFonts w:ascii="Poppins" w:hAnsi="Poppins" w:cs="Poppins"/>
          <w:sz w:val="20"/>
          <w:szCs w:val="20"/>
        </w:rPr>
        <w:t xml:space="preserve">i biologi marini di </w:t>
      </w:r>
      <w:r w:rsidR="00D765A9" w:rsidRPr="00D765A9">
        <w:rPr>
          <w:rFonts w:ascii="Poppins" w:hAnsi="Poppins" w:cs="Poppins"/>
          <w:b/>
          <w:bCs/>
          <w:sz w:val="20"/>
          <w:szCs w:val="20"/>
        </w:rPr>
        <w:t>OLPA</w:t>
      </w:r>
      <w:r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835E2B">
        <w:rPr>
          <w:rFonts w:ascii="Poppins" w:hAnsi="Poppins" w:cs="Poppins"/>
          <w:sz w:val="20"/>
          <w:szCs w:val="20"/>
        </w:rPr>
        <w:t>(Osservatorio Ligure Marino Per La Pesca e l</w:t>
      </w:r>
      <w:r w:rsidR="00B35276">
        <w:rPr>
          <w:rFonts w:ascii="Poppins" w:hAnsi="Poppins" w:cs="Poppins"/>
          <w:sz w:val="20"/>
          <w:szCs w:val="20"/>
        </w:rPr>
        <w:t>’</w:t>
      </w:r>
      <w:r w:rsidRPr="00835E2B">
        <w:rPr>
          <w:rFonts w:ascii="Poppins" w:hAnsi="Poppins" w:cs="Poppins"/>
          <w:sz w:val="20"/>
          <w:szCs w:val="20"/>
        </w:rPr>
        <w:t>Ambiente</w:t>
      </w:r>
      <w:r w:rsidR="00216CD7">
        <w:rPr>
          <w:rFonts w:ascii="Poppins" w:hAnsi="Poppins" w:cs="Poppins"/>
          <w:sz w:val="20"/>
          <w:szCs w:val="20"/>
        </w:rPr>
        <w:t>)</w:t>
      </w:r>
      <w:r>
        <w:rPr>
          <w:rFonts w:ascii="Poppins" w:hAnsi="Poppins" w:cs="Poppins"/>
          <w:sz w:val="20"/>
          <w:szCs w:val="20"/>
        </w:rPr>
        <w:t xml:space="preserve">, </w:t>
      </w:r>
      <w:r w:rsidR="00800DB2">
        <w:rPr>
          <w:rFonts w:ascii="Poppins" w:hAnsi="Poppins" w:cs="Poppins"/>
          <w:sz w:val="20"/>
          <w:szCs w:val="20"/>
        </w:rPr>
        <w:t>se le condizioni del mare lo conse</w:t>
      </w:r>
      <w:r w:rsidR="00D765A9">
        <w:rPr>
          <w:rFonts w:ascii="Poppins" w:hAnsi="Poppins" w:cs="Poppins"/>
          <w:sz w:val="20"/>
          <w:szCs w:val="20"/>
        </w:rPr>
        <w:t>n</w:t>
      </w:r>
      <w:r w:rsidR="00800DB2">
        <w:rPr>
          <w:rFonts w:ascii="Poppins" w:hAnsi="Poppins" w:cs="Poppins"/>
          <w:sz w:val="20"/>
          <w:szCs w:val="20"/>
        </w:rPr>
        <w:t xml:space="preserve">tiranno, </w:t>
      </w:r>
      <w:r w:rsidR="00814014">
        <w:rPr>
          <w:rFonts w:ascii="Poppins" w:hAnsi="Poppins" w:cs="Poppins"/>
          <w:sz w:val="20"/>
          <w:szCs w:val="20"/>
        </w:rPr>
        <w:t>s</w:t>
      </w:r>
      <w:r w:rsidR="00651423">
        <w:rPr>
          <w:rFonts w:ascii="Poppins" w:hAnsi="Poppins" w:cs="Poppins"/>
          <w:sz w:val="20"/>
          <w:szCs w:val="20"/>
        </w:rPr>
        <w:t>i procederà alla</w:t>
      </w:r>
      <w:r w:rsidR="00D765A9" w:rsidRPr="00D765A9">
        <w:rPr>
          <w:rFonts w:ascii="Poppins" w:hAnsi="Poppins" w:cs="Poppins"/>
          <w:sz w:val="20"/>
          <w:szCs w:val="20"/>
        </w:rPr>
        <w:t xml:space="preserve"> </w:t>
      </w:r>
      <w:r w:rsidR="00651423">
        <w:rPr>
          <w:rFonts w:ascii="Poppins" w:hAnsi="Poppins" w:cs="Poppins"/>
          <w:sz w:val="20"/>
          <w:szCs w:val="20"/>
        </w:rPr>
        <w:t>raccolta dei</w:t>
      </w:r>
      <w:r w:rsidR="00D765A9" w:rsidRPr="00D765A9">
        <w:rPr>
          <w:rFonts w:ascii="Poppins" w:hAnsi="Poppins" w:cs="Poppins"/>
          <w:sz w:val="20"/>
          <w:szCs w:val="20"/>
        </w:rPr>
        <w:t xml:space="preserve"> rifiuti</w:t>
      </w:r>
      <w:r w:rsidR="00651423">
        <w:rPr>
          <w:rFonts w:ascii="Poppins" w:hAnsi="Poppins" w:cs="Poppins"/>
          <w:sz w:val="20"/>
          <w:szCs w:val="20"/>
        </w:rPr>
        <w:t xml:space="preserve"> anche</w:t>
      </w:r>
      <w:r w:rsidR="00D765A9" w:rsidRPr="00D765A9">
        <w:rPr>
          <w:rFonts w:ascii="Poppins" w:hAnsi="Poppins" w:cs="Poppins"/>
          <w:sz w:val="20"/>
          <w:szCs w:val="20"/>
        </w:rPr>
        <w:t xml:space="preserve"> in mare.</w:t>
      </w:r>
      <w:r>
        <w:rPr>
          <w:rFonts w:ascii="Poppins" w:hAnsi="Poppins" w:cs="Poppins"/>
          <w:sz w:val="20"/>
          <w:szCs w:val="20"/>
        </w:rPr>
        <w:t xml:space="preserve">  </w:t>
      </w:r>
      <w:r w:rsidR="00896877" w:rsidRPr="005672A2">
        <w:rPr>
          <w:rFonts w:ascii="Poppins" w:hAnsi="Poppins" w:cs="Poppins"/>
          <w:sz w:val="20"/>
          <w:szCs w:val="20"/>
        </w:rPr>
        <w:t>Oltre all</w:t>
      </w:r>
      <w:r w:rsidR="00896877">
        <w:rPr>
          <w:rFonts w:ascii="Poppins" w:hAnsi="Poppins" w:cs="Poppins"/>
          <w:sz w:val="20"/>
          <w:szCs w:val="20"/>
        </w:rPr>
        <w:t xml:space="preserve">e </w:t>
      </w:r>
      <w:r w:rsidR="00896877" w:rsidRPr="005672A2">
        <w:rPr>
          <w:rFonts w:ascii="Poppins" w:hAnsi="Poppins" w:cs="Poppins"/>
          <w:sz w:val="20"/>
          <w:szCs w:val="20"/>
        </w:rPr>
        <w:t>attività di</w:t>
      </w:r>
      <w:r w:rsidR="00896877">
        <w:rPr>
          <w:rFonts w:ascii="Poppins" w:hAnsi="Poppins" w:cs="Poppins"/>
          <w:sz w:val="20"/>
          <w:szCs w:val="20"/>
        </w:rPr>
        <w:t xml:space="preserve"> pulizia</w:t>
      </w:r>
      <w:r>
        <w:rPr>
          <w:rFonts w:ascii="Poppins" w:hAnsi="Poppins" w:cs="Poppins"/>
          <w:sz w:val="20"/>
          <w:szCs w:val="20"/>
        </w:rPr>
        <w:t xml:space="preserve"> della spiaggia,</w:t>
      </w:r>
      <w:r w:rsidR="00896877" w:rsidRPr="005672A2">
        <w:rPr>
          <w:rFonts w:ascii="Poppins" w:hAnsi="Poppins" w:cs="Poppins"/>
          <w:sz w:val="20"/>
          <w:szCs w:val="20"/>
        </w:rPr>
        <w:t xml:space="preserve"> </w:t>
      </w:r>
      <w:r w:rsidR="00216CD7">
        <w:rPr>
          <w:rFonts w:ascii="Poppins" w:hAnsi="Poppins" w:cs="Poppins"/>
          <w:sz w:val="20"/>
          <w:szCs w:val="20"/>
        </w:rPr>
        <w:t xml:space="preserve">saranno organizzati </w:t>
      </w:r>
      <w:r w:rsidR="00896877" w:rsidRPr="005672A2">
        <w:rPr>
          <w:rFonts w:ascii="Poppins" w:hAnsi="Poppins" w:cs="Poppins"/>
          <w:sz w:val="20"/>
          <w:szCs w:val="20"/>
        </w:rPr>
        <w:t>anche stand con attività ludico educative</w:t>
      </w:r>
      <w:r w:rsidR="00216CD7" w:rsidRPr="005D4C94">
        <w:rPr>
          <w:rFonts w:ascii="Poppins" w:hAnsi="Poppins" w:cs="Poppins"/>
          <w:sz w:val="20"/>
          <w:szCs w:val="20"/>
        </w:rPr>
        <w:t>, che sono parte integrante del programma dei Guardiani della Costa. Ad esempio,</w:t>
      </w:r>
      <w:r w:rsidR="00B35276">
        <w:rPr>
          <w:rFonts w:ascii="Poppins" w:hAnsi="Poppins" w:cs="Poppins"/>
          <w:sz w:val="20"/>
          <w:szCs w:val="20"/>
        </w:rPr>
        <w:t xml:space="preserve"> a Recco e Portovenere,</w:t>
      </w:r>
      <w:r w:rsidR="00216CD7" w:rsidRPr="005D4C94">
        <w:rPr>
          <w:rFonts w:ascii="Poppins" w:hAnsi="Poppins" w:cs="Poppins"/>
          <w:sz w:val="20"/>
          <w:szCs w:val="20"/>
        </w:rPr>
        <w:t xml:space="preserve"> </w:t>
      </w:r>
      <w:r w:rsidR="00216CD7" w:rsidRPr="005D4C94">
        <w:rPr>
          <w:rFonts w:ascii="Poppins" w:hAnsi="Poppins" w:cs="Poppins"/>
          <w:b/>
          <w:bCs/>
          <w:sz w:val="20"/>
          <w:szCs w:val="20"/>
        </w:rPr>
        <w:t>Scuola di Robotica</w:t>
      </w:r>
      <w:r w:rsidR="00216CD7" w:rsidRPr="005D4C94">
        <w:rPr>
          <w:rFonts w:ascii="Poppins" w:hAnsi="Poppins" w:cs="Poppins"/>
          <w:sz w:val="20"/>
          <w:szCs w:val="20"/>
        </w:rPr>
        <w:t xml:space="preserve"> </w:t>
      </w:r>
      <w:r w:rsidR="00D9032B">
        <w:rPr>
          <w:rFonts w:ascii="Poppins" w:hAnsi="Poppins" w:cs="Poppins"/>
          <w:sz w:val="20"/>
          <w:szCs w:val="20"/>
        </w:rPr>
        <w:t>proporrà</w:t>
      </w:r>
      <w:r w:rsidR="00216CD7" w:rsidRPr="005D4C94">
        <w:rPr>
          <w:rFonts w:ascii="Poppins" w:hAnsi="Poppins" w:cs="Poppins"/>
          <w:sz w:val="20"/>
          <w:szCs w:val="20"/>
        </w:rPr>
        <w:t xml:space="preserve"> alcuni laboratori relativi </w:t>
      </w:r>
      <w:r w:rsidR="00216CD7">
        <w:rPr>
          <w:rFonts w:ascii="Poppins" w:hAnsi="Poppins" w:cs="Poppins"/>
          <w:sz w:val="20"/>
          <w:szCs w:val="20"/>
        </w:rPr>
        <w:t xml:space="preserve">all’utilizzo </w:t>
      </w:r>
      <w:r w:rsidR="00216CD7" w:rsidRPr="005D4C94">
        <w:rPr>
          <w:rFonts w:ascii="Poppins" w:hAnsi="Poppins" w:cs="Poppins"/>
          <w:sz w:val="20"/>
          <w:szCs w:val="20"/>
        </w:rPr>
        <w:t>dell’intelligenza artificiale e d</w:t>
      </w:r>
      <w:r w:rsidR="00216CD7">
        <w:rPr>
          <w:rFonts w:ascii="Poppins" w:hAnsi="Poppins" w:cs="Poppins"/>
          <w:sz w:val="20"/>
          <w:szCs w:val="20"/>
        </w:rPr>
        <w:t>e</w:t>
      </w:r>
      <w:r w:rsidR="00216CD7" w:rsidRPr="005D4C94">
        <w:rPr>
          <w:rFonts w:ascii="Poppins" w:hAnsi="Poppins" w:cs="Poppins"/>
          <w:sz w:val="20"/>
          <w:szCs w:val="20"/>
        </w:rPr>
        <w:t>i robot per</w:t>
      </w:r>
      <w:r w:rsidR="00216CD7">
        <w:rPr>
          <w:rFonts w:ascii="Poppins" w:hAnsi="Poppins" w:cs="Poppins"/>
          <w:sz w:val="20"/>
          <w:szCs w:val="20"/>
        </w:rPr>
        <w:t xml:space="preserve"> </w:t>
      </w:r>
      <w:r w:rsidR="00216CD7" w:rsidRPr="005D4C94">
        <w:rPr>
          <w:rFonts w:ascii="Poppins" w:hAnsi="Poppins" w:cs="Poppins"/>
          <w:sz w:val="20"/>
          <w:szCs w:val="20"/>
        </w:rPr>
        <w:t>la salvaguardia del mare</w:t>
      </w:r>
      <w:r w:rsidR="00D9032B">
        <w:rPr>
          <w:rFonts w:ascii="Poppins" w:hAnsi="Poppins" w:cs="Poppins"/>
          <w:sz w:val="20"/>
          <w:szCs w:val="20"/>
        </w:rPr>
        <w:t>.</w:t>
      </w:r>
      <w:r w:rsidR="000A1F4F">
        <w:rPr>
          <w:rFonts w:ascii="Poppins" w:hAnsi="Poppins" w:cs="Poppins"/>
          <w:sz w:val="20"/>
          <w:szCs w:val="20"/>
        </w:rPr>
        <w:t xml:space="preserve"> L’a</w:t>
      </w:r>
      <w:r w:rsidR="000A1F4F" w:rsidRPr="000A1F4F">
        <w:rPr>
          <w:rFonts w:ascii="Poppins" w:hAnsi="Poppins" w:cs="Poppins"/>
          <w:sz w:val="20"/>
          <w:szCs w:val="20"/>
        </w:rPr>
        <w:t xml:space="preserve">ttività in programma a Paola avrà il sostegno </w:t>
      </w:r>
      <w:r w:rsidR="000A1F4F">
        <w:rPr>
          <w:rFonts w:ascii="Poppins" w:hAnsi="Poppins" w:cs="Poppins"/>
          <w:sz w:val="20"/>
          <w:szCs w:val="20"/>
        </w:rPr>
        <w:t xml:space="preserve">anche </w:t>
      </w:r>
      <w:r w:rsidR="000A1F4F" w:rsidRPr="000A1F4F">
        <w:rPr>
          <w:rFonts w:ascii="Poppins" w:hAnsi="Poppins" w:cs="Poppins"/>
          <w:sz w:val="20"/>
          <w:szCs w:val="20"/>
        </w:rPr>
        <w:t>di</w:t>
      </w:r>
      <w:r w:rsidR="000A1F4F">
        <w:rPr>
          <w:rFonts w:ascii="Poppins" w:hAnsi="Poppins" w:cs="Poppins"/>
          <w:b/>
          <w:bCs/>
          <w:sz w:val="20"/>
          <w:szCs w:val="20"/>
        </w:rPr>
        <w:t xml:space="preserve"> Plastic Free.</w:t>
      </w:r>
      <w:r w:rsidR="000A1F4F" w:rsidRPr="000A1F4F">
        <w:rPr>
          <w:rFonts w:ascii="Poppins" w:hAnsi="Poppins" w:cs="Poppins"/>
          <w:b/>
          <w:bCs/>
          <w:sz w:val="20"/>
          <w:szCs w:val="20"/>
        </w:rPr>
        <w:t xml:space="preserve"> </w:t>
      </w:r>
    </w:p>
    <w:p w14:paraId="638E42FC" w14:textId="40015784" w:rsidR="006B7547" w:rsidRDefault="001128A4" w:rsidP="006B7547">
      <w:pPr>
        <w:spacing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A</w:t>
      </w:r>
      <w:r w:rsidR="004674B4" w:rsidRPr="004674B4">
        <w:rPr>
          <w:rFonts w:ascii="Poppins" w:hAnsi="Poppins" w:cs="Poppins"/>
          <w:sz w:val="20"/>
          <w:szCs w:val="20"/>
        </w:rPr>
        <w:t>d oggi</w:t>
      </w:r>
      <w:r>
        <w:rPr>
          <w:rFonts w:ascii="Poppins" w:hAnsi="Poppins" w:cs="Poppins"/>
          <w:sz w:val="20"/>
          <w:szCs w:val="20"/>
        </w:rPr>
        <w:t>, Guardiani della Costa</w:t>
      </w:r>
      <w:r w:rsidR="004674B4" w:rsidRPr="004674B4">
        <w:rPr>
          <w:rFonts w:ascii="Poppins" w:hAnsi="Poppins" w:cs="Poppins"/>
          <w:sz w:val="20"/>
          <w:szCs w:val="20"/>
        </w:rPr>
        <w:t xml:space="preserve"> ha coinvolto oltre 67.000 studenti, oltre 4.300 scuole e 5.600 insegnanti e per il suo impegno a favore della promozione della sostenibilità tra più giovani, ha ricevuto il Patrocinio del Ministero dell’Ambiente e della Sicurezza Energetica – MASE, del Ministero </w:t>
      </w:r>
      <w:r w:rsidR="004674B4" w:rsidRPr="004674B4">
        <w:rPr>
          <w:rFonts w:ascii="Poppins" w:hAnsi="Poppins" w:cs="Poppins"/>
          <w:sz w:val="20"/>
          <w:szCs w:val="20"/>
        </w:rPr>
        <w:lastRenderedPageBreak/>
        <w:t>delle Infrastrutture e dei Trasporti – MIT e il sostegno del Corpo delle Capitanerie di Porto – Guardia Costiera.</w:t>
      </w:r>
    </w:p>
    <w:p w14:paraId="090953F6" w14:textId="77777777" w:rsidR="005672A2" w:rsidRPr="005672A2" w:rsidRDefault="005672A2" w:rsidP="005672A2">
      <w:pPr>
        <w:spacing w:line="276" w:lineRule="auto"/>
        <w:jc w:val="both"/>
        <w:rPr>
          <w:rFonts w:ascii="Poppins" w:hAnsi="Poppins" w:cs="Poppins"/>
          <w:sz w:val="20"/>
          <w:szCs w:val="20"/>
        </w:rPr>
      </w:pPr>
    </w:p>
    <w:p w14:paraId="2CB6606A" w14:textId="77777777" w:rsidR="00E77997" w:rsidRDefault="00E77997" w:rsidP="00302DEA">
      <w:pPr>
        <w:autoSpaceDE w:val="0"/>
        <w:autoSpaceDN w:val="0"/>
        <w:adjustRightInd w:val="0"/>
        <w:spacing w:after="0" w:line="276" w:lineRule="auto"/>
        <w:ind w:right="140"/>
        <w:jc w:val="both"/>
        <w:rPr>
          <w:rFonts w:eastAsia="Times New Roman" w:cstheme="minorHAnsi"/>
          <w:sz w:val="20"/>
          <w:szCs w:val="20"/>
        </w:rPr>
      </w:pPr>
    </w:p>
    <w:p w14:paraId="1AB51266" w14:textId="43248638" w:rsidR="00320A27" w:rsidRPr="00320A27" w:rsidRDefault="003E53AD" w:rsidP="00320A27">
      <w:pPr>
        <w:autoSpaceDE w:val="0"/>
        <w:autoSpaceDN w:val="0"/>
        <w:adjustRightInd w:val="0"/>
        <w:spacing w:after="0" w:line="276" w:lineRule="auto"/>
        <w:ind w:right="140"/>
        <w:jc w:val="both"/>
        <w:rPr>
          <w:rFonts w:ascii="Poppins" w:hAnsi="Poppins" w:cs="Poppins"/>
          <w:i/>
          <w:iCs/>
          <w:color w:val="212121"/>
          <w:sz w:val="20"/>
          <w:szCs w:val="20"/>
          <w:lang w:eastAsia="it-IT"/>
        </w:rPr>
      </w:pPr>
      <w:hyperlink r:id="rId13">
        <w:r w:rsidR="000648A5" w:rsidRPr="0036368C">
          <w:rPr>
            <w:rStyle w:val="Collegamentoipertestuale"/>
            <w:rFonts w:ascii="Poppins" w:eastAsia="Times New Roman" w:hAnsi="Poppins" w:cs="Poppins"/>
            <w:b/>
            <w:bCs/>
            <w:i/>
            <w:iCs/>
            <w:sz w:val="20"/>
            <w:szCs w:val="20"/>
            <w:lang w:eastAsia="it-IT"/>
          </w:rPr>
          <w:t>Costa Crociere Foundation</w:t>
        </w:r>
      </w:hyperlink>
      <w:r w:rsidR="0036368C" w:rsidRPr="0036368C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 è </w:t>
      </w:r>
      <w:r w:rsidR="00320A27" w:rsidRPr="00320A27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>un ente</w:t>
      </w:r>
      <w:r w:rsidR="003D63B9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 filantropico</w:t>
      </w:r>
      <w:r w:rsidR="00320A27" w:rsidRPr="00320A27">
        <w:rPr>
          <w:rFonts w:ascii="Poppins" w:eastAsia="Times New Roman" w:hAnsi="Poppins" w:cs="Poppins"/>
          <w:i/>
          <w:iCs/>
          <w:color w:val="212121"/>
          <w:sz w:val="20"/>
          <w:szCs w:val="20"/>
          <w:lang w:eastAsia="it-IT"/>
        </w:rPr>
        <w:t xml:space="preserve"> del Terzo Settore la cui attività è complementare e sinergica a quella della sostenibilità di Costa. </w:t>
      </w:r>
      <w:r w:rsidR="00320A27" w:rsidRPr="00320A27">
        <w:rPr>
          <w:rFonts w:ascii="Poppins" w:hAnsi="Poppins" w:cs="Poppins"/>
          <w:i/>
          <w:iCs/>
          <w:color w:val="212121"/>
          <w:sz w:val="20"/>
          <w:szCs w:val="20"/>
          <w:lang w:eastAsia="it-IT"/>
        </w:rPr>
        <w:t xml:space="preserve">Dalla sua istituzione, nel 2014, Costa Crociere Foundation ha già in attivo un totale </w:t>
      </w:r>
      <w:r w:rsidR="00320A27" w:rsidRPr="00320A27">
        <w:rPr>
          <w:rFonts w:ascii="Poppins" w:hAnsi="Poppins" w:cs="Poppins"/>
          <w:b/>
          <w:bCs/>
          <w:i/>
          <w:iCs/>
          <w:color w:val="212121"/>
          <w:sz w:val="20"/>
          <w:szCs w:val="20"/>
          <w:lang w:eastAsia="it-IT"/>
        </w:rPr>
        <w:t>di 31 progetti ambientali e sociali</w:t>
      </w:r>
      <w:r w:rsidR="00320A27" w:rsidRPr="00320A27">
        <w:rPr>
          <w:rFonts w:ascii="Poppins" w:hAnsi="Poppins" w:cs="Poppins"/>
          <w:i/>
          <w:iCs/>
          <w:color w:val="212121"/>
          <w:sz w:val="20"/>
          <w:szCs w:val="20"/>
          <w:lang w:eastAsia="it-IT"/>
        </w:rPr>
        <w:t xml:space="preserve">, </w:t>
      </w:r>
      <w:r w:rsidR="00320A27" w:rsidRPr="00320A27">
        <w:rPr>
          <w:rFonts w:ascii="Poppins" w:hAnsi="Poppins" w:cs="Poppins"/>
          <w:b/>
          <w:bCs/>
          <w:i/>
          <w:iCs/>
          <w:color w:val="212121"/>
          <w:sz w:val="20"/>
          <w:szCs w:val="20"/>
          <w:lang w:eastAsia="it-IT"/>
        </w:rPr>
        <w:t xml:space="preserve">di cui hanno beneficiato </w:t>
      </w:r>
      <w:r w:rsidR="00A35722">
        <w:rPr>
          <w:rFonts w:ascii="Poppins" w:hAnsi="Poppins" w:cs="Poppins"/>
          <w:b/>
          <w:bCs/>
          <w:i/>
          <w:iCs/>
          <w:color w:val="212121"/>
          <w:sz w:val="20"/>
          <w:szCs w:val="20"/>
          <w:lang w:eastAsia="it-IT"/>
        </w:rPr>
        <w:t>circa</w:t>
      </w:r>
      <w:r w:rsidR="00320A27" w:rsidRPr="00320A27">
        <w:rPr>
          <w:rFonts w:ascii="Poppins" w:hAnsi="Poppins" w:cs="Poppins"/>
          <w:b/>
          <w:bCs/>
          <w:i/>
          <w:iCs/>
          <w:color w:val="212121"/>
          <w:sz w:val="20"/>
          <w:szCs w:val="20"/>
          <w:lang w:eastAsia="it-IT"/>
        </w:rPr>
        <w:t xml:space="preserve"> 1</w:t>
      </w:r>
      <w:r w:rsidR="00A35722">
        <w:rPr>
          <w:rFonts w:ascii="Poppins" w:hAnsi="Poppins" w:cs="Poppins"/>
          <w:b/>
          <w:bCs/>
          <w:i/>
          <w:iCs/>
          <w:color w:val="212121"/>
          <w:sz w:val="20"/>
          <w:szCs w:val="20"/>
          <w:lang w:eastAsia="it-IT"/>
        </w:rPr>
        <w:t>30</w:t>
      </w:r>
      <w:r w:rsidR="00320A27" w:rsidRPr="00320A27">
        <w:rPr>
          <w:rFonts w:ascii="Poppins" w:hAnsi="Poppins" w:cs="Poppins"/>
          <w:b/>
          <w:bCs/>
          <w:i/>
          <w:iCs/>
          <w:color w:val="212121"/>
          <w:sz w:val="20"/>
          <w:szCs w:val="20"/>
          <w:lang w:eastAsia="it-IT"/>
        </w:rPr>
        <w:t>.000 persone di oltre 130 diverse nazionalità</w:t>
      </w:r>
      <w:r w:rsidR="00320A27" w:rsidRPr="00320A27">
        <w:rPr>
          <w:rFonts w:ascii="Poppins" w:hAnsi="Poppins" w:cs="Poppins"/>
          <w:i/>
          <w:iCs/>
          <w:color w:val="212121"/>
          <w:sz w:val="20"/>
          <w:szCs w:val="20"/>
          <w:lang w:eastAsia="it-IT"/>
        </w:rPr>
        <w:t>.</w:t>
      </w:r>
    </w:p>
    <w:p w14:paraId="22E3B810" w14:textId="77777777" w:rsidR="00320A27" w:rsidRDefault="00320A27" w:rsidP="00302DEA">
      <w:pPr>
        <w:autoSpaceDE w:val="0"/>
        <w:autoSpaceDN w:val="0"/>
        <w:adjustRightInd w:val="0"/>
        <w:spacing w:after="0" w:line="276" w:lineRule="auto"/>
        <w:ind w:right="140"/>
        <w:jc w:val="both"/>
        <w:rPr>
          <w:rFonts w:eastAsia="Times New Roman" w:cstheme="minorHAnsi"/>
          <w:i/>
          <w:iCs/>
          <w:sz w:val="20"/>
          <w:szCs w:val="20"/>
        </w:rPr>
      </w:pPr>
    </w:p>
    <w:p w14:paraId="2506C745" w14:textId="77777777" w:rsidR="00F73786" w:rsidRDefault="00F73786" w:rsidP="00302DEA">
      <w:pPr>
        <w:autoSpaceDE w:val="0"/>
        <w:autoSpaceDN w:val="0"/>
        <w:adjustRightInd w:val="0"/>
        <w:spacing w:after="0" w:line="276" w:lineRule="auto"/>
        <w:ind w:right="140"/>
        <w:jc w:val="both"/>
        <w:rPr>
          <w:rFonts w:eastAsia="Times New Roman" w:cstheme="minorHAnsi"/>
          <w:i/>
          <w:iCs/>
          <w:sz w:val="20"/>
          <w:szCs w:val="20"/>
        </w:rPr>
      </w:pPr>
    </w:p>
    <w:p w14:paraId="6D7561EB" w14:textId="77777777" w:rsidR="00F73786" w:rsidRPr="0036368C" w:rsidRDefault="00F73786" w:rsidP="00302DEA">
      <w:pPr>
        <w:autoSpaceDE w:val="0"/>
        <w:autoSpaceDN w:val="0"/>
        <w:adjustRightInd w:val="0"/>
        <w:spacing w:after="0" w:line="276" w:lineRule="auto"/>
        <w:ind w:right="140"/>
        <w:jc w:val="both"/>
        <w:rPr>
          <w:rFonts w:eastAsia="Times New Roman" w:cstheme="minorHAnsi"/>
          <w:i/>
          <w:iCs/>
          <w:sz w:val="20"/>
          <w:szCs w:val="20"/>
        </w:rPr>
      </w:pPr>
    </w:p>
    <w:p w14:paraId="78C974F1" w14:textId="77777777" w:rsidR="00E77997" w:rsidRDefault="00E77997" w:rsidP="00E779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Poppins" w:eastAsia="Poppins" w:hAnsi="Poppins" w:cs="Poppins"/>
          <w:i/>
          <w:iCs/>
          <w:color w:val="000000"/>
          <w:sz w:val="18"/>
          <w:szCs w:val="18"/>
          <w:u w:val="single" w:color="000000"/>
          <w:bdr w:val="nil"/>
          <w:lang w:eastAsia="it-IT"/>
        </w:rPr>
      </w:pPr>
    </w:p>
    <w:p w14:paraId="28E9EDA2" w14:textId="2B7313C0" w:rsidR="00E77997" w:rsidRPr="00E77997" w:rsidRDefault="00E77997" w:rsidP="00E779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Poppins" w:eastAsia="Poppins" w:hAnsi="Poppins" w:cs="Poppins"/>
          <w:i/>
          <w:iCs/>
          <w:color w:val="000000"/>
          <w:sz w:val="18"/>
          <w:szCs w:val="18"/>
          <w:u w:val="single" w:color="000000"/>
          <w:bdr w:val="nil"/>
          <w:lang w:eastAsia="it-IT"/>
        </w:rPr>
      </w:pPr>
      <w:r w:rsidRPr="00E77997">
        <w:rPr>
          <w:rFonts w:ascii="Poppins" w:eastAsia="Poppins" w:hAnsi="Poppins" w:cs="Poppins"/>
          <w:i/>
          <w:iCs/>
          <w:color w:val="000000"/>
          <w:sz w:val="18"/>
          <w:szCs w:val="18"/>
          <w:u w:val="single" w:color="000000"/>
          <w:bdr w:val="nil"/>
          <w:lang w:eastAsia="it-IT"/>
        </w:rPr>
        <w:t>Per ulteriori informazioni:</w:t>
      </w:r>
    </w:p>
    <w:p w14:paraId="314E2BE8" w14:textId="77777777" w:rsidR="00E77997" w:rsidRPr="00E77997" w:rsidRDefault="00E77997" w:rsidP="00E779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Poppins" w:eastAsia="Poppins" w:hAnsi="Poppins" w:cs="Poppins"/>
          <w:i/>
          <w:iCs/>
          <w:color w:val="000000"/>
          <w:sz w:val="18"/>
          <w:szCs w:val="18"/>
          <w:u w:val="single" w:color="000000"/>
          <w:bdr w:val="nil"/>
          <w:lang w:eastAsia="it-IT"/>
        </w:rPr>
      </w:pPr>
    </w:p>
    <w:p w14:paraId="1EF724C5" w14:textId="77777777" w:rsidR="00E77997" w:rsidRPr="00EF0B11" w:rsidRDefault="00E77997" w:rsidP="00E779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Poppins" w:eastAsia="Poppins" w:hAnsi="Poppins" w:cs="Poppins"/>
          <w:color w:val="000000"/>
          <w:sz w:val="18"/>
          <w:szCs w:val="18"/>
          <w:u w:color="000000"/>
          <w:bdr w:val="nil"/>
          <w:lang w:eastAsia="it-IT"/>
        </w:rPr>
      </w:pPr>
      <w:r w:rsidRPr="00E77997">
        <w:rPr>
          <w:rFonts w:ascii="Poppins" w:eastAsia="Poppins" w:hAnsi="Poppins" w:cs="Poppins"/>
          <w:color w:val="000000"/>
          <w:sz w:val="18"/>
          <w:szCs w:val="18"/>
          <w:u w:color="000000"/>
          <w:bdr w:val="nil"/>
          <w:lang w:eastAsia="it-IT"/>
        </w:rPr>
        <w:t xml:space="preserve">Ufficio Stampa Costa Crociere – tel. </w:t>
      </w:r>
      <w:r w:rsidRPr="00EF0B11">
        <w:rPr>
          <w:rFonts w:ascii="Poppins" w:eastAsia="Poppins" w:hAnsi="Poppins" w:cs="Poppins"/>
          <w:color w:val="000000"/>
          <w:sz w:val="18"/>
          <w:szCs w:val="18"/>
          <w:u w:color="000000"/>
          <w:bdr w:val="nil"/>
          <w:lang w:eastAsia="it-IT"/>
        </w:rPr>
        <w:t>+39 010 5483523 / 010 5483068 </w:t>
      </w:r>
      <w:hyperlink r:id="rId14" w:history="1">
        <w:r w:rsidRPr="00EF0B11">
          <w:rPr>
            <w:rFonts w:ascii="Poppins" w:eastAsia="Poppins" w:hAnsi="Poppins" w:cs="Poppins"/>
            <w:color w:val="0563C1"/>
            <w:sz w:val="18"/>
            <w:szCs w:val="18"/>
            <w:u w:val="single" w:color="0563C1"/>
            <w:bdr w:val="nil"/>
            <w:lang w:eastAsia="it-IT"/>
          </w:rPr>
          <w:t>- costapressoffice@costa.it</w:t>
        </w:r>
      </w:hyperlink>
      <w:r w:rsidRPr="00EF0B11">
        <w:rPr>
          <w:rFonts w:ascii="Poppins" w:eastAsia="Poppins" w:hAnsi="Poppins" w:cs="Poppins"/>
          <w:color w:val="000000"/>
          <w:sz w:val="18"/>
          <w:szCs w:val="18"/>
          <w:u w:color="000000"/>
          <w:bdr w:val="nil"/>
          <w:lang w:eastAsia="it-IT"/>
        </w:rPr>
        <w:t xml:space="preserve">  </w:t>
      </w:r>
    </w:p>
    <w:p w14:paraId="0A4A69F8" w14:textId="77777777" w:rsidR="00E77997" w:rsidRPr="00EF0B11" w:rsidRDefault="00E77997" w:rsidP="00E779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Arial Unicode MS"/>
          <w:color w:val="000000"/>
          <w:u w:color="000000"/>
          <w:bdr w:val="nil"/>
          <w:lang w:eastAsia="it-IT"/>
        </w:rPr>
      </w:pPr>
      <w:r w:rsidRPr="00EF0B11">
        <w:rPr>
          <w:rFonts w:ascii="Poppins" w:eastAsia="Poppins" w:hAnsi="Poppins" w:cs="Poppins"/>
          <w:color w:val="000000"/>
          <w:sz w:val="18"/>
          <w:szCs w:val="18"/>
          <w:u w:color="000000"/>
          <w:bdr w:val="nil"/>
          <w:lang w:eastAsia="it-IT"/>
        </w:rPr>
        <w:t xml:space="preserve">Gabriele Baroni - Communication Director - cell +39 3497668013 - </w:t>
      </w:r>
      <w:hyperlink r:id="rId15" w:history="1">
        <w:r w:rsidRPr="00EF0B11">
          <w:rPr>
            <w:rFonts w:ascii="Poppins" w:eastAsia="Poppins" w:hAnsi="Poppins" w:cs="Poppins"/>
            <w:color w:val="0563C1"/>
            <w:sz w:val="18"/>
            <w:szCs w:val="18"/>
            <w:u w:val="single" w:color="0563C1"/>
            <w:bdr w:val="nil"/>
            <w:lang w:eastAsia="it-IT"/>
          </w:rPr>
          <w:t>baroni@costa.it</w:t>
        </w:r>
      </w:hyperlink>
      <w:r w:rsidRPr="00EF0B11">
        <w:rPr>
          <w:rFonts w:ascii="Poppins" w:eastAsia="Poppins" w:hAnsi="Poppins" w:cs="Poppins"/>
          <w:color w:val="0563C1"/>
          <w:sz w:val="18"/>
          <w:szCs w:val="18"/>
          <w:u w:val="single" w:color="0563C1"/>
          <w:bdr w:val="nil"/>
          <w:lang w:eastAsia="it-IT"/>
        </w:rPr>
        <w:t> </w:t>
      </w:r>
    </w:p>
    <w:p w14:paraId="3D6CD34F" w14:textId="77777777" w:rsidR="00E77997" w:rsidRPr="00EF0B11" w:rsidRDefault="00E77997" w:rsidP="00E779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0" w:lineRule="atLeast"/>
        <w:rPr>
          <w:rFonts w:ascii="Poppins" w:eastAsia="Poppins" w:hAnsi="Poppins" w:cs="Poppins"/>
          <w:color w:val="000000"/>
          <w:sz w:val="18"/>
          <w:szCs w:val="18"/>
          <w:u w:color="000000"/>
          <w:bdr w:val="nil"/>
          <w:shd w:val="clear" w:color="auto" w:fill="FFFFFF"/>
          <w:lang w:eastAsia="it-IT"/>
        </w:rPr>
      </w:pPr>
      <w:r w:rsidRPr="00EF0B11">
        <w:rPr>
          <w:rFonts w:ascii="Poppins" w:eastAsia="Poppins" w:hAnsi="Poppins" w:cs="Poppins"/>
          <w:color w:val="000000"/>
          <w:sz w:val="18"/>
          <w:szCs w:val="18"/>
          <w:u w:color="000000"/>
          <w:bdr w:val="nil"/>
          <w:shd w:val="clear" w:color="auto" w:fill="FFFFFF"/>
          <w:lang w:eastAsia="it-IT"/>
        </w:rPr>
        <w:t xml:space="preserve">Davide Barbano – Media Relations Manager – cell +39 334 6525216 - </w:t>
      </w:r>
      <w:hyperlink r:id="rId16" w:history="1">
        <w:r w:rsidRPr="00EF0B11">
          <w:rPr>
            <w:rFonts w:ascii="Poppins" w:eastAsia="Poppins" w:hAnsi="Poppins" w:cs="Poppins"/>
            <w:color w:val="0563C1"/>
            <w:sz w:val="18"/>
            <w:szCs w:val="18"/>
            <w:u w:val="single" w:color="0563C1"/>
            <w:bdr w:val="nil"/>
            <w:lang w:eastAsia="it-IT"/>
          </w:rPr>
          <w:t>barbano@costa.it</w:t>
        </w:r>
      </w:hyperlink>
      <w:r w:rsidRPr="00EF0B11">
        <w:rPr>
          <w:rFonts w:ascii="Poppins" w:eastAsia="Poppins" w:hAnsi="Poppins" w:cs="Poppins"/>
          <w:color w:val="000000"/>
          <w:sz w:val="18"/>
          <w:szCs w:val="18"/>
          <w:u w:color="000000"/>
          <w:bdr w:val="nil"/>
          <w:shd w:val="clear" w:color="auto" w:fill="FFFFFF"/>
          <w:lang w:eastAsia="it-IT"/>
        </w:rPr>
        <w:t xml:space="preserve">  </w:t>
      </w:r>
    </w:p>
    <w:p w14:paraId="12F34316" w14:textId="77777777" w:rsidR="00E77997" w:rsidRPr="00EF0B11" w:rsidRDefault="003E53AD" w:rsidP="00E77997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rPr>
          <w:rFonts w:ascii="Poppins" w:eastAsia="Poppins" w:hAnsi="Poppins" w:cs="Poppins"/>
          <w:color w:val="0563C1"/>
          <w:sz w:val="18"/>
          <w:szCs w:val="18"/>
          <w:u w:val="single" w:color="0563C1"/>
          <w:bdr w:val="nil"/>
          <w:lang w:eastAsia="it-IT"/>
        </w:rPr>
      </w:pPr>
      <w:hyperlink r:id="rId17" w:history="1">
        <w:r w:rsidR="00E77997" w:rsidRPr="00EF0B11">
          <w:rPr>
            <w:rFonts w:ascii="Poppins" w:eastAsia="Poppins" w:hAnsi="Poppins" w:cs="Poppins"/>
            <w:color w:val="0563C1"/>
            <w:sz w:val="18"/>
            <w:szCs w:val="18"/>
            <w:u w:val="single" w:color="0563C1"/>
            <w:bdr w:val="nil"/>
            <w:lang w:eastAsia="it-IT"/>
          </w:rPr>
          <w:t>www.costapresscenter.com</w:t>
        </w:r>
      </w:hyperlink>
    </w:p>
    <w:p w14:paraId="3401B602" w14:textId="77777777" w:rsidR="00E77997" w:rsidRDefault="00E77997" w:rsidP="00302DEA">
      <w:pPr>
        <w:autoSpaceDE w:val="0"/>
        <w:autoSpaceDN w:val="0"/>
        <w:adjustRightInd w:val="0"/>
        <w:spacing w:after="0" w:line="276" w:lineRule="auto"/>
        <w:ind w:right="140"/>
        <w:jc w:val="both"/>
        <w:rPr>
          <w:rFonts w:eastAsia="Times New Roman" w:cstheme="minorHAnsi"/>
          <w:sz w:val="20"/>
          <w:szCs w:val="20"/>
        </w:rPr>
      </w:pPr>
    </w:p>
    <w:sectPr w:rsidR="00E77997" w:rsidSect="008904B9">
      <w:headerReference w:type="default" r:id="rId18"/>
      <w:pgSz w:w="11906" w:h="16838"/>
      <w:pgMar w:top="191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2C15" w14:textId="77777777" w:rsidR="0006468A" w:rsidRDefault="0006468A" w:rsidP="006E34FF">
      <w:pPr>
        <w:spacing w:after="0" w:line="240" w:lineRule="auto"/>
      </w:pPr>
      <w:r>
        <w:separator/>
      </w:r>
    </w:p>
  </w:endnote>
  <w:endnote w:type="continuationSeparator" w:id="0">
    <w:p w14:paraId="0BB3F1EC" w14:textId="77777777" w:rsidR="0006468A" w:rsidRDefault="0006468A" w:rsidP="006E34FF">
      <w:pPr>
        <w:spacing w:after="0" w:line="240" w:lineRule="auto"/>
      </w:pPr>
      <w:r>
        <w:continuationSeparator/>
      </w:r>
    </w:p>
  </w:endnote>
  <w:endnote w:type="continuationNotice" w:id="1">
    <w:p w14:paraId="7890B4E7" w14:textId="77777777" w:rsidR="00E93A15" w:rsidRDefault="00E93A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sta TT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58810" w14:textId="77777777" w:rsidR="0006468A" w:rsidRDefault="0006468A" w:rsidP="006E34FF">
      <w:pPr>
        <w:spacing w:after="0" w:line="240" w:lineRule="auto"/>
      </w:pPr>
      <w:r>
        <w:separator/>
      </w:r>
    </w:p>
  </w:footnote>
  <w:footnote w:type="continuationSeparator" w:id="0">
    <w:p w14:paraId="3D9B95F7" w14:textId="77777777" w:rsidR="0006468A" w:rsidRDefault="0006468A" w:rsidP="006E34FF">
      <w:pPr>
        <w:spacing w:after="0" w:line="240" w:lineRule="auto"/>
      </w:pPr>
      <w:r>
        <w:continuationSeparator/>
      </w:r>
    </w:p>
  </w:footnote>
  <w:footnote w:type="continuationNotice" w:id="1">
    <w:p w14:paraId="4717DCAA" w14:textId="77777777" w:rsidR="00E93A15" w:rsidRDefault="00E93A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B94F" w14:textId="28CBA9B3" w:rsidR="00E339A1" w:rsidRDefault="00102D3F" w:rsidP="006F6BB2">
    <w:pPr>
      <w:pStyle w:val="Intestazione"/>
      <w:ind w:left="14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39FC37" wp14:editId="724C227D">
          <wp:simplePos x="0" y="0"/>
          <wp:positionH relativeFrom="margin">
            <wp:posOffset>2649382</wp:posOffset>
          </wp:positionH>
          <wp:positionV relativeFrom="paragraph">
            <wp:posOffset>-114935</wp:posOffset>
          </wp:positionV>
          <wp:extent cx="971550" cy="728663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8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7F066" w14:textId="77777777" w:rsidR="00E339A1" w:rsidRDefault="00E339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8ABA20"/>
    <w:lvl w:ilvl="0">
      <w:numFmt w:val="bullet"/>
      <w:lvlText w:val="*"/>
      <w:lvlJc w:val="left"/>
    </w:lvl>
  </w:abstractNum>
  <w:abstractNum w:abstractNumId="1" w15:restartNumberingAfterBreak="0">
    <w:nsid w:val="023A25DE"/>
    <w:multiLevelType w:val="hybridMultilevel"/>
    <w:tmpl w:val="7890C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AA1"/>
    <w:multiLevelType w:val="hybridMultilevel"/>
    <w:tmpl w:val="556CA3C8"/>
    <w:lvl w:ilvl="0" w:tplc="A97C6B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14CE9"/>
    <w:multiLevelType w:val="hybridMultilevel"/>
    <w:tmpl w:val="54B63AC8"/>
    <w:lvl w:ilvl="0" w:tplc="9E3E2E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0255C"/>
    <w:multiLevelType w:val="hybridMultilevel"/>
    <w:tmpl w:val="B2CCB9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821A3"/>
    <w:multiLevelType w:val="hybridMultilevel"/>
    <w:tmpl w:val="5A700A9E"/>
    <w:lvl w:ilvl="0" w:tplc="C7A0C8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65E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CB2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A4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468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286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04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8A3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61E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6062"/>
    <w:multiLevelType w:val="hybridMultilevel"/>
    <w:tmpl w:val="BA861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E594E"/>
    <w:multiLevelType w:val="hybridMultilevel"/>
    <w:tmpl w:val="BAC6E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F360A"/>
    <w:multiLevelType w:val="hybridMultilevel"/>
    <w:tmpl w:val="AC18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436DC"/>
    <w:multiLevelType w:val="hybridMultilevel"/>
    <w:tmpl w:val="CE62F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D3F4F"/>
    <w:multiLevelType w:val="hybridMultilevel"/>
    <w:tmpl w:val="D02E003E"/>
    <w:lvl w:ilvl="0" w:tplc="A9EAE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30B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A4B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89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AC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3EB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E0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01E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6F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77AC0"/>
    <w:multiLevelType w:val="hybridMultilevel"/>
    <w:tmpl w:val="C0680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22318"/>
    <w:multiLevelType w:val="hybridMultilevel"/>
    <w:tmpl w:val="E73A2C9E"/>
    <w:lvl w:ilvl="0" w:tplc="137E3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84F8C"/>
    <w:multiLevelType w:val="hybridMultilevel"/>
    <w:tmpl w:val="65C21A0A"/>
    <w:lvl w:ilvl="0" w:tplc="A06A8C7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044E9"/>
    <w:multiLevelType w:val="hybridMultilevel"/>
    <w:tmpl w:val="3992012A"/>
    <w:lvl w:ilvl="0" w:tplc="9AE83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D5B84"/>
    <w:multiLevelType w:val="hybridMultilevel"/>
    <w:tmpl w:val="4E903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430DF5"/>
    <w:multiLevelType w:val="hybridMultilevel"/>
    <w:tmpl w:val="3C946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260333"/>
    <w:multiLevelType w:val="hybridMultilevel"/>
    <w:tmpl w:val="674EAD1A"/>
    <w:lvl w:ilvl="0" w:tplc="39A4B1D2">
      <w:numFmt w:val="bullet"/>
      <w:lvlText w:val="-"/>
      <w:lvlJc w:val="left"/>
      <w:pPr>
        <w:ind w:left="720" w:hanging="360"/>
      </w:pPr>
      <w:rPr>
        <w:rFonts w:ascii="Costa TT" w:eastAsiaTheme="minorHAnsi" w:hAnsi="Costa TT" w:cs="Costa T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17B86"/>
    <w:multiLevelType w:val="hybridMultilevel"/>
    <w:tmpl w:val="3DA2F0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A603C61"/>
    <w:multiLevelType w:val="hybridMultilevel"/>
    <w:tmpl w:val="22F22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FB73D5"/>
    <w:multiLevelType w:val="hybridMultilevel"/>
    <w:tmpl w:val="1808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AB03FB"/>
    <w:multiLevelType w:val="hybridMultilevel"/>
    <w:tmpl w:val="82A8E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8570592">
    <w:abstractNumId w:val="17"/>
  </w:num>
  <w:num w:numId="2" w16cid:durableId="112094186">
    <w:abstractNumId w:val="1"/>
  </w:num>
  <w:num w:numId="3" w16cid:durableId="2087024771">
    <w:abstractNumId w:val="9"/>
  </w:num>
  <w:num w:numId="4" w16cid:durableId="1912353698">
    <w:abstractNumId w:val="6"/>
  </w:num>
  <w:num w:numId="5" w16cid:durableId="1225722890">
    <w:abstractNumId w:val="8"/>
  </w:num>
  <w:num w:numId="6" w16cid:durableId="32566582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 w16cid:durableId="213546305">
    <w:abstractNumId w:val="5"/>
  </w:num>
  <w:num w:numId="8" w16cid:durableId="1808349554">
    <w:abstractNumId w:val="21"/>
  </w:num>
  <w:num w:numId="9" w16cid:durableId="374476186">
    <w:abstractNumId w:val="20"/>
  </w:num>
  <w:num w:numId="10" w16cid:durableId="517038754">
    <w:abstractNumId w:val="15"/>
  </w:num>
  <w:num w:numId="11" w16cid:durableId="1045719304">
    <w:abstractNumId w:val="16"/>
  </w:num>
  <w:num w:numId="12" w16cid:durableId="1576041145">
    <w:abstractNumId w:val="19"/>
  </w:num>
  <w:num w:numId="13" w16cid:durableId="867110645">
    <w:abstractNumId w:val="2"/>
  </w:num>
  <w:num w:numId="14" w16cid:durableId="1414208438">
    <w:abstractNumId w:val="12"/>
  </w:num>
  <w:num w:numId="15" w16cid:durableId="144275201">
    <w:abstractNumId w:val="3"/>
  </w:num>
  <w:num w:numId="16" w16cid:durableId="1626038190">
    <w:abstractNumId w:val="18"/>
  </w:num>
  <w:num w:numId="17" w16cid:durableId="1496536472">
    <w:abstractNumId w:val="7"/>
  </w:num>
  <w:num w:numId="18" w16cid:durableId="16007990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9004934">
    <w:abstractNumId w:val="13"/>
  </w:num>
  <w:num w:numId="20" w16cid:durableId="766803402">
    <w:abstractNumId w:val="10"/>
  </w:num>
  <w:num w:numId="21" w16cid:durableId="1469278043">
    <w:abstractNumId w:val="14"/>
  </w:num>
  <w:num w:numId="22" w16cid:durableId="12720838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44"/>
    <w:rsid w:val="0000044A"/>
    <w:rsid w:val="00001E57"/>
    <w:rsid w:val="00002130"/>
    <w:rsid w:val="00002345"/>
    <w:rsid w:val="0000367D"/>
    <w:rsid w:val="00006884"/>
    <w:rsid w:val="00006AB6"/>
    <w:rsid w:val="0001019E"/>
    <w:rsid w:val="000106F5"/>
    <w:rsid w:val="00010E8F"/>
    <w:rsid w:val="000118B3"/>
    <w:rsid w:val="000125A8"/>
    <w:rsid w:val="00012638"/>
    <w:rsid w:val="00012A2A"/>
    <w:rsid w:val="00012BD7"/>
    <w:rsid w:val="00012E74"/>
    <w:rsid w:val="000136CD"/>
    <w:rsid w:val="000149C2"/>
    <w:rsid w:val="00015407"/>
    <w:rsid w:val="0001556C"/>
    <w:rsid w:val="00015DED"/>
    <w:rsid w:val="00015E2B"/>
    <w:rsid w:val="0001658D"/>
    <w:rsid w:val="00016CF4"/>
    <w:rsid w:val="000175B8"/>
    <w:rsid w:val="0002094E"/>
    <w:rsid w:val="00020A0D"/>
    <w:rsid w:val="00021182"/>
    <w:rsid w:val="00021BE3"/>
    <w:rsid w:val="00021E32"/>
    <w:rsid w:val="00023266"/>
    <w:rsid w:val="00023B2E"/>
    <w:rsid w:val="00025BFC"/>
    <w:rsid w:val="00025E3F"/>
    <w:rsid w:val="00025E61"/>
    <w:rsid w:val="0002764A"/>
    <w:rsid w:val="00027AD6"/>
    <w:rsid w:val="00027C70"/>
    <w:rsid w:val="000308B1"/>
    <w:rsid w:val="00031C8B"/>
    <w:rsid w:val="000325A3"/>
    <w:rsid w:val="00032764"/>
    <w:rsid w:val="00032B13"/>
    <w:rsid w:val="00034BFC"/>
    <w:rsid w:val="00034DD0"/>
    <w:rsid w:val="00034E91"/>
    <w:rsid w:val="000358D6"/>
    <w:rsid w:val="00040C04"/>
    <w:rsid w:val="00041CA9"/>
    <w:rsid w:val="000432E1"/>
    <w:rsid w:val="000436D0"/>
    <w:rsid w:val="00044020"/>
    <w:rsid w:val="00044FE6"/>
    <w:rsid w:val="0004620E"/>
    <w:rsid w:val="00047F00"/>
    <w:rsid w:val="000500CE"/>
    <w:rsid w:val="00052730"/>
    <w:rsid w:val="00052D9C"/>
    <w:rsid w:val="00053089"/>
    <w:rsid w:val="000573AA"/>
    <w:rsid w:val="00060486"/>
    <w:rsid w:val="00060E43"/>
    <w:rsid w:val="000626A4"/>
    <w:rsid w:val="00063DC2"/>
    <w:rsid w:val="0006468A"/>
    <w:rsid w:val="000648A5"/>
    <w:rsid w:val="000649BA"/>
    <w:rsid w:val="00064CA3"/>
    <w:rsid w:val="00065ACD"/>
    <w:rsid w:val="000660CA"/>
    <w:rsid w:val="00066854"/>
    <w:rsid w:val="000701F5"/>
    <w:rsid w:val="000704D2"/>
    <w:rsid w:val="00070CD9"/>
    <w:rsid w:val="0007281D"/>
    <w:rsid w:val="000736A1"/>
    <w:rsid w:val="00073897"/>
    <w:rsid w:val="00073C9C"/>
    <w:rsid w:val="00075370"/>
    <w:rsid w:val="00075812"/>
    <w:rsid w:val="000762B5"/>
    <w:rsid w:val="00076443"/>
    <w:rsid w:val="00077153"/>
    <w:rsid w:val="00077D18"/>
    <w:rsid w:val="0008006C"/>
    <w:rsid w:val="000803AA"/>
    <w:rsid w:val="0008125E"/>
    <w:rsid w:val="00083674"/>
    <w:rsid w:val="000838DD"/>
    <w:rsid w:val="00083957"/>
    <w:rsid w:val="00084688"/>
    <w:rsid w:val="00085BEA"/>
    <w:rsid w:val="00085F1B"/>
    <w:rsid w:val="00087A9F"/>
    <w:rsid w:val="00090CCA"/>
    <w:rsid w:val="0009124F"/>
    <w:rsid w:val="00095A26"/>
    <w:rsid w:val="00095F37"/>
    <w:rsid w:val="000A192B"/>
    <w:rsid w:val="000A1C87"/>
    <w:rsid w:val="000A1F4F"/>
    <w:rsid w:val="000A42D2"/>
    <w:rsid w:val="000A4584"/>
    <w:rsid w:val="000A47FD"/>
    <w:rsid w:val="000A532E"/>
    <w:rsid w:val="000A56E2"/>
    <w:rsid w:val="000A599B"/>
    <w:rsid w:val="000A5B08"/>
    <w:rsid w:val="000A63F2"/>
    <w:rsid w:val="000A7D19"/>
    <w:rsid w:val="000B18C3"/>
    <w:rsid w:val="000B2753"/>
    <w:rsid w:val="000B2CD0"/>
    <w:rsid w:val="000B2F36"/>
    <w:rsid w:val="000B3B90"/>
    <w:rsid w:val="000B48FA"/>
    <w:rsid w:val="000B52E4"/>
    <w:rsid w:val="000B532A"/>
    <w:rsid w:val="000B7D3F"/>
    <w:rsid w:val="000C0C6F"/>
    <w:rsid w:val="000C0DA8"/>
    <w:rsid w:val="000C172C"/>
    <w:rsid w:val="000C188F"/>
    <w:rsid w:val="000C2759"/>
    <w:rsid w:val="000C308D"/>
    <w:rsid w:val="000C456A"/>
    <w:rsid w:val="000C47FA"/>
    <w:rsid w:val="000C4DE0"/>
    <w:rsid w:val="000D07FD"/>
    <w:rsid w:val="000D08B6"/>
    <w:rsid w:val="000D0EAC"/>
    <w:rsid w:val="000D1D46"/>
    <w:rsid w:val="000D22FB"/>
    <w:rsid w:val="000D3420"/>
    <w:rsid w:val="000D438B"/>
    <w:rsid w:val="000D4662"/>
    <w:rsid w:val="000D5C67"/>
    <w:rsid w:val="000D6077"/>
    <w:rsid w:val="000D6A0F"/>
    <w:rsid w:val="000D738A"/>
    <w:rsid w:val="000E0442"/>
    <w:rsid w:val="000E1113"/>
    <w:rsid w:val="000E198C"/>
    <w:rsid w:val="000E1B05"/>
    <w:rsid w:val="000E1E13"/>
    <w:rsid w:val="000E4268"/>
    <w:rsid w:val="000E53B8"/>
    <w:rsid w:val="000E7625"/>
    <w:rsid w:val="000E778D"/>
    <w:rsid w:val="000F08DA"/>
    <w:rsid w:val="000F19EC"/>
    <w:rsid w:val="000F26C9"/>
    <w:rsid w:val="000F2ACE"/>
    <w:rsid w:val="000F2D37"/>
    <w:rsid w:val="000F2FA1"/>
    <w:rsid w:val="000F3072"/>
    <w:rsid w:val="000F3C50"/>
    <w:rsid w:val="000F3F14"/>
    <w:rsid w:val="000F4401"/>
    <w:rsid w:val="000F51C9"/>
    <w:rsid w:val="000F5B94"/>
    <w:rsid w:val="000F5E0E"/>
    <w:rsid w:val="000F65A3"/>
    <w:rsid w:val="000F749A"/>
    <w:rsid w:val="000F7756"/>
    <w:rsid w:val="000F7A12"/>
    <w:rsid w:val="00102D3F"/>
    <w:rsid w:val="00103EF7"/>
    <w:rsid w:val="00104605"/>
    <w:rsid w:val="001056E3"/>
    <w:rsid w:val="001069A9"/>
    <w:rsid w:val="00107553"/>
    <w:rsid w:val="00110441"/>
    <w:rsid w:val="00110951"/>
    <w:rsid w:val="001114D8"/>
    <w:rsid w:val="001128A4"/>
    <w:rsid w:val="00121084"/>
    <w:rsid w:val="001217EA"/>
    <w:rsid w:val="0012333E"/>
    <w:rsid w:val="001234E9"/>
    <w:rsid w:val="0012355C"/>
    <w:rsid w:val="00123972"/>
    <w:rsid w:val="001242AB"/>
    <w:rsid w:val="00124BC9"/>
    <w:rsid w:val="001258C0"/>
    <w:rsid w:val="00125C50"/>
    <w:rsid w:val="00130FB8"/>
    <w:rsid w:val="00131188"/>
    <w:rsid w:val="0013231F"/>
    <w:rsid w:val="00132532"/>
    <w:rsid w:val="00132BD1"/>
    <w:rsid w:val="00132FF1"/>
    <w:rsid w:val="001338E7"/>
    <w:rsid w:val="00133F61"/>
    <w:rsid w:val="00136F5E"/>
    <w:rsid w:val="001425B6"/>
    <w:rsid w:val="0014286D"/>
    <w:rsid w:val="0014291F"/>
    <w:rsid w:val="00142BB2"/>
    <w:rsid w:val="001448D5"/>
    <w:rsid w:val="001458B4"/>
    <w:rsid w:val="00150BE6"/>
    <w:rsid w:val="00153E81"/>
    <w:rsid w:val="00154BF3"/>
    <w:rsid w:val="0015506E"/>
    <w:rsid w:val="00157B0D"/>
    <w:rsid w:val="00160E72"/>
    <w:rsid w:val="001641AA"/>
    <w:rsid w:val="00164874"/>
    <w:rsid w:val="001651CE"/>
    <w:rsid w:val="00167133"/>
    <w:rsid w:val="00170E4E"/>
    <w:rsid w:val="00170FE1"/>
    <w:rsid w:val="00171313"/>
    <w:rsid w:val="001723EC"/>
    <w:rsid w:val="00172966"/>
    <w:rsid w:val="001739F1"/>
    <w:rsid w:val="00174185"/>
    <w:rsid w:val="0017504A"/>
    <w:rsid w:val="00175EC5"/>
    <w:rsid w:val="001767A0"/>
    <w:rsid w:val="001769B6"/>
    <w:rsid w:val="00182556"/>
    <w:rsid w:val="001826F2"/>
    <w:rsid w:val="00182869"/>
    <w:rsid w:val="0018429C"/>
    <w:rsid w:val="00184570"/>
    <w:rsid w:val="00185A78"/>
    <w:rsid w:val="00185AC4"/>
    <w:rsid w:val="001861A9"/>
    <w:rsid w:val="00186B44"/>
    <w:rsid w:val="0018798C"/>
    <w:rsid w:val="001901E8"/>
    <w:rsid w:val="00190569"/>
    <w:rsid w:val="00192581"/>
    <w:rsid w:val="001939B7"/>
    <w:rsid w:val="00194462"/>
    <w:rsid w:val="00195714"/>
    <w:rsid w:val="00196F27"/>
    <w:rsid w:val="001A03A3"/>
    <w:rsid w:val="001A0EDC"/>
    <w:rsid w:val="001A3333"/>
    <w:rsid w:val="001A4A76"/>
    <w:rsid w:val="001A517B"/>
    <w:rsid w:val="001A5B34"/>
    <w:rsid w:val="001A733A"/>
    <w:rsid w:val="001A77E6"/>
    <w:rsid w:val="001B004F"/>
    <w:rsid w:val="001B1897"/>
    <w:rsid w:val="001B2B6B"/>
    <w:rsid w:val="001B2EF7"/>
    <w:rsid w:val="001B362C"/>
    <w:rsid w:val="001B435F"/>
    <w:rsid w:val="001B52B0"/>
    <w:rsid w:val="001B59EC"/>
    <w:rsid w:val="001B69AC"/>
    <w:rsid w:val="001B722D"/>
    <w:rsid w:val="001C18BE"/>
    <w:rsid w:val="001C2D21"/>
    <w:rsid w:val="001C327D"/>
    <w:rsid w:val="001C3605"/>
    <w:rsid w:val="001C39A7"/>
    <w:rsid w:val="001C497C"/>
    <w:rsid w:val="001C776A"/>
    <w:rsid w:val="001D109B"/>
    <w:rsid w:val="001D2DB5"/>
    <w:rsid w:val="001D59C7"/>
    <w:rsid w:val="001D5A79"/>
    <w:rsid w:val="001D6062"/>
    <w:rsid w:val="001D6646"/>
    <w:rsid w:val="001D6A7A"/>
    <w:rsid w:val="001D7517"/>
    <w:rsid w:val="001D79A0"/>
    <w:rsid w:val="001E0167"/>
    <w:rsid w:val="001E0641"/>
    <w:rsid w:val="001E08DD"/>
    <w:rsid w:val="001E1458"/>
    <w:rsid w:val="001E1A9D"/>
    <w:rsid w:val="001E2608"/>
    <w:rsid w:val="001E364A"/>
    <w:rsid w:val="001E3C99"/>
    <w:rsid w:val="001E5C48"/>
    <w:rsid w:val="001E7928"/>
    <w:rsid w:val="001F2023"/>
    <w:rsid w:val="001F3C3D"/>
    <w:rsid w:val="001F4324"/>
    <w:rsid w:val="001F686F"/>
    <w:rsid w:val="00200B40"/>
    <w:rsid w:val="0020137A"/>
    <w:rsid w:val="00201839"/>
    <w:rsid w:val="00201AE3"/>
    <w:rsid w:val="00201F2D"/>
    <w:rsid w:val="00202691"/>
    <w:rsid w:val="00202F12"/>
    <w:rsid w:val="0020406F"/>
    <w:rsid w:val="00204935"/>
    <w:rsid w:val="00204C27"/>
    <w:rsid w:val="00205D00"/>
    <w:rsid w:val="002066E0"/>
    <w:rsid w:val="00207121"/>
    <w:rsid w:val="00207136"/>
    <w:rsid w:val="00207B78"/>
    <w:rsid w:val="002108AC"/>
    <w:rsid w:val="00210E21"/>
    <w:rsid w:val="00211C96"/>
    <w:rsid w:val="00212769"/>
    <w:rsid w:val="00212DC1"/>
    <w:rsid w:val="00213BF5"/>
    <w:rsid w:val="0021480B"/>
    <w:rsid w:val="0021542C"/>
    <w:rsid w:val="00216CD7"/>
    <w:rsid w:val="0022315A"/>
    <w:rsid w:val="00224BB4"/>
    <w:rsid w:val="002259F5"/>
    <w:rsid w:val="00226FA5"/>
    <w:rsid w:val="002275AF"/>
    <w:rsid w:val="00227E2C"/>
    <w:rsid w:val="00227E76"/>
    <w:rsid w:val="00230E9A"/>
    <w:rsid w:val="00231832"/>
    <w:rsid w:val="002324DF"/>
    <w:rsid w:val="00233F22"/>
    <w:rsid w:val="00234378"/>
    <w:rsid w:val="00234389"/>
    <w:rsid w:val="00234EE3"/>
    <w:rsid w:val="00236406"/>
    <w:rsid w:val="00236943"/>
    <w:rsid w:val="002371C7"/>
    <w:rsid w:val="00240F86"/>
    <w:rsid w:val="002418A4"/>
    <w:rsid w:val="002443CF"/>
    <w:rsid w:val="00244DC3"/>
    <w:rsid w:val="00251003"/>
    <w:rsid w:val="00254EBF"/>
    <w:rsid w:val="002565EC"/>
    <w:rsid w:val="0026030A"/>
    <w:rsid w:val="0026040C"/>
    <w:rsid w:val="00260609"/>
    <w:rsid w:val="00260E7E"/>
    <w:rsid w:val="00261466"/>
    <w:rsid w:val="0026245D"/>
    <w:rsid w:val="002635EB"/>
    <w:rsid w:val="0026504D"/>
    <w:rsid w:val="0026581E"/>
    <w:rsid w:val="00265AF4"/>
    <w:rsid w:val="002668D0"/>
    <w:rsid w:val="00266C36"/>
    <w:rsid w:val="0027020C"/>
    <w:rsid w:val="00270FFB"/>
    <w:rsid w:val="0027210C"/>
    <w:rsid w:val="0027596D"/>
    <w:rsid w:val="00276E92"/>
    <w:rsid w:val="002805AE"/>
    <w:rsid w:val="00280823"/>
    <w:rsid w:val="002809D2"/>
    <w:rsid w:val="00283DD0"/>
    <w:rsid w:val="002840F9"/>
    <w:rsid w:val="00284560"/>
    <w:rsid w:val="002859C3"/>
    <w:rsid w:val="00287627"/>
    <w:rsid w:val="002879FF"/>
    <w:rsid w:val="00287CAC"/>
    <w:rsid w:val="00287D8E"/>
    <w:rsid w:val="0029071D"/>
    <w:rsid w:val="00291C08"/>
    <w:rsid w:val="00292FD1"/>
    <w:rsid w:val="00293E53"/>
    <w:rsid w:val="002A006D"/>
    <w:rsid w:val="002A10B4"/>
    <w:rsid w:val="002A1778"/>
    <w:rsid w:val="002A1ABB"/>
    <w:rsid w:val="002A29BD"/>
    <w:rsid w:val="002A2F58"/>
    <w:rsid w:val="002A443E"/>
    <w:rsid w:val="002A5255"/>
    <w:rsid w:val="002A5354"/>
    <w:rsid w:val="002A6394"/>
    <w:rsid w:val="002A66B6"/>
    <w:rsid w:val="002A77BE"/>
    <w:rsid w:val="002A79D1"/>
    <w:rsid w:val="002B19DD"/>
    <w:rsid w:val="002B1A2C"/>
    <w:rsid w:val="002B2455"/>
    <w:rsid w:val="002B2609"/>
    <w:rsid w:val="002B275A"/>
    <w:rsid w:val="002B4F68"/>
    <w:rsid w:val="002B5640"/>
    <w:rsid w:val="002B59E1"/>
    <w:rsid w:val="002B5E21"/>
    <w:rsid w:val="002B7A5D"/>
    <w:rsid w:val="002C016B"/>
    <w:rsid w:val="002C0B23"/>
    <w:rsid w:val="002C114C"/>
    <w:rsid w:val="002C17F5"/>
    <w:rsid w:val="002C2D1D"/>
    <w:rsid w:val="002C398B"/>
    <w:rsid w:val="002C43FC"/>
    <w:rsid w:val="002C5734"/>
    <w:rsid w:val="002C72D9"/>
    <w:rsid w:val="002C78B8"/>
    <w:rsid w:val="002D23C5"/>
    <w:rsid w:val="002D3A97"/>
    <w:rsid w:val="002D3C6B"/>
    <w:rsid w:val="002D4457"/>
    <w:rsid w:val="002D6CB8"/>
    <w:rsid w:val="002E1244"/>
    <w:rsid w:val="002E2F18"/>
    <w:rsid w:val="002E332C"/>
    <w:rsid w:val="002E3465"/>
    <w:rsid w:val="002E3C75"/>
    <w:rsid w:val="002E3DA9"/>
    <w:rsid w:val="002E4BBD"/>
    <w:rsid w:val="002E5BC3"/>
    <w:rsid w:val="002E5EED"/>
    <w:rsid w:val="002F0B4A"/>
    <w:rsid w:val="002F0CDE"/>
    <w:rsid w:val="002F0E4C"/>
    <w:rsid w:val="002F1089"/>
    <w:rsid w:val="002F21AC"/>
    <w:rsid w:val="002F2E19"/>
    <w:rsid w:val="002F3264"/>
    <w:rsid w:val="002F3D0D"/>
    <w:rsid w:val="002F4013"/>
    <w:rsid w:val="002F5241"/>
    <w:rsid w:val="002F671E"/>
    <w:rsid w:val="002F7138"/>
    <w:rsid w:val="0030079C"/>
    <w:rsid w:val="00302DEA"/>
    <w:rsid w:val="00302ED8"/>
    <w:rsid w:val="00304D8B"/>
    <w:rsid w:val="00307C11"/>
    <w:rsid w:val="00310655"/>
    <w:rsid w:val="00310EA8"/>
    <w:rsid w:val="00311708"/>
    <w:rsid w:val="00311BB2"/>
    <w:rsid w:val="00311CBA"/>
    <w:rsid w:val="0031347C"/>
    <w:rsid w:val="003144AD"/>
    <w:rsid w:val="00314F3E"/>
    <w:rsid w:val="003158DE"/>
    <w:rsid w:val="0031688B"/>
    <w:rsid w:val="003174B0"/>
    <w:rsid w:val="00317562"/>
    <w:rsid w:val="003208C2"/>
    <w:rsid w:val="00320A27"/>
    <w:rsid w:val="00321A84"/>
    <w:rsid w:val="00321BB9"/>
    <w:rsid w:val="00322A78"/>
    <w:rsid w:val="00322B56"/>
    <w:rsid w:val="00323947"/>
    <w:rsid w:val="00324205"/>
    <w:rsid w:val="00325274"/>
    <w:rsid w:val="0032536E"/>
    <w:rsid w:val="003256B4"/>
    <w:rsid w:val="00325DEF"/>
    <w:rsid w:val="00326F06"/>
    <w:rsid w:val="00332717"/>
    <w:rsid w:val="00332AA1"/>
    <w:rsid w:val="00333008"/>
    <w:rsid w:val="0033381E"/>
    <w:rsid w:val="00334C96"/>
    <w:rsid w:val="0033549A"/>
    <w:rsid w:val="003356E3"/>
    <w:rsid w:val="00336916"/>
    <w:rsid w:val="00342FAC"/>
    <w:rsid w:val="00343321"/>
    <w:rsid w:val="00343EF7"/>
    <w:rsid w:val="00344551"/>
    <w:rsid w:val="00350DD3"/>
    <w:rsid w:val="00351771"/>
    <w:rsid w:val="00351E26"/>
    <w:rsid w:val="003523AA"/>
    <w:rsid w:val="003534A4"/>
    <w:rsid w:val="00353DFC"/>
    <w:rsid w:val="0035469B"/>
    <w:rsid w:val="00354CC4"/>
    <w:rsid w:val="00355CCB"/>
    <w:rsid w:val="00357325"/>
    <w:rsid w:val="003577F1"/>
    <w:rsid w:val="003608CD"/>
    <w:rsid w:val="00360BE7"/>
    <w:rsid w:val="00361E27"/>
    <w:rsid w:val="0036368C"/>
    <w:rsid w:val="00363A5D"/>
    <w:rsid w:val="0036511F"/>
    <w:rsid w:val="003664BB"/>
    <w:rsid w:val="003676D8"/>
    <w:rsid w:val="003677BD"/>
    <w:rsid w:val="0037111A"/>
    <w:rsid w:val="003716D3"/>
    <w:rsid w:val="00371B4E"/>
    <w:rsid w:val="00371D82"/>
    <w:rsid w:val="0037218E"/>
    <w:rsid w:val="00372240"/>
    <w:rsid w:val="00373CCD"/>
    <w:rsid w:val="003751E1"/>
    <w:rsid w:val="00375FE5"/>
    <w:rsid w:val="003802F9"/>
    <w:rsid w:val="00380A3A"/>
    <w:rsid w:val="003832E7"/>
    <w:rsid w:val="00384091"/>
    <w:rsid w:val="00385099"/>
    <w:rsid w:val="00386716"/>
    <w:rsid w:val="0038699C"/>
    <w:rsid w:val="00386C55"/>
    <w:rsid w:val="003917A5"/>
    <w:rsid w:val="00391C12"/>
    <w:rsid w:val="00393423"/>
    <w:rsid w:val="003937A1"/>
    <w:rsid w:val="00394280"/>
    <w:rsid w:val="0039478F"/>
    <w:rsid w:val="003956F2"/>
    <w:rsid w:val="00395956"/>
    <w:rsid w:val="003959CF"/>
    <w:rsid w:val="00396027"/>
    <w:rsid w:val="00396A73"/>
    <w:rsid w:val="003A02F8"/>
    <w:rsid w:val="003A0797"/>
    <w:rsid w:val="003A1386"/>
    <w:rsid w:val="003A411F"/>
    <w:rsid w:val="003A56ED"/>
    <w:rsid w:val="003A5B6B"/>
    <w:rsid w:val="003B07E3"/>
    <w:rsid w:val="003B0D51"/>
    <w:rsid w:val="003B0FA7"/>
    <w:rsid w:val="003B12BC"/>
    <w:rsid w:val="003B183D"/>
    <w:rsid w:val="003B19BF"/>
    <w:rsid w:val="003B2F23"/>
    <w:rsid w:val="003B339B"/>
    <w:rsid w:val="003B4659"/>
    <w:rsid w:val="003B490A"/>
    <w:rsid w:val="003B4A84"/>
    <w:rsid w:val="003B546E"/>
    <w:rsid w:val="003B605C"/>
    <w:rsid w:val="003B617B"/>
    <w:rsid w:val="003B6FAE"/>
    <w:rsid w:val="003B7FBC"/>
    <w:rsid w:val="003C0A93"/>
    <w:rsid w:val="003C103C"/>
    <w:rsid w:val="003C13F4"/>
    <w:rsid w:val="003C262C"/>
    <w:rsid w:val="003C2EC9"/>
    <w:rsid w:val="003C392D"/>
    <w:rsid w:val="003C3D4B"/>
    <w:rsid w:val="003C4291"/>
    <w:rsid w:val="003C49A8"/>
    <w:rsid w:val="003C4EA1"/>
    <w:rsid w:val="003C5EE9"/>
    <w:rsid w:val="003C6181"/>
    <w:rsid w:val="003C684A"/>
    <w:rsid w:val="003C7464"/>
    <w:rsid w:val="003C7A38"/>
    <w:rsid w:val="003D105A"/>
    <w:rsid w:val="003D2013"/>
    <w:rsid w:val="003D24EA"/>
    <w:rsid w:val="003D2B9A"/>
    <w:rsid w:val="003D3D53"/>
    <w:rsid w:val="003D538A"/>
    <w:rsid w:val="003D63B9"/>
    <w:rsid w:val="003D779B"/>
    <w:rsid w:val="003E091F"/>
    <w:rsid w:val="003E22D8"/>
    <w:rsid w:val="003E53AD"/>
    <w:rsid w:val="003F09E4"/>
    <w:rsid w:val="003F1792"/>
    <w:rsid w:val="003F3A8B"/>
    <w:rsid w:val="003F4753"/>
    <w:rsid w:val="003F5701"/>
    <w:rsid w:val="003F597D"/>
    <w:rsid w:val="003F6011"/>
    <w:rsid w:val="003F6716"/>
    <w:rsid w:val="003F73A2"/>
    <w:rsid w:val="003F7535"/>
    <w:rsid w:val="004003C8"/>
    <w:rsid w:val="00400BCC"/>
    <w:rsid w:val="00404203"/>
    <w:rsid w:val="00405F2A"/>
    <w:rsid w:val="00406E5B"/>
    <w:rsid w:val="00407D69"/>
    <w:rsid w:val="0041052E"/>
    <w:rsid w:val="00411529"/>
    <w:rsid w:val="00411CB0"/>
    <w:rsid w:val="004120EA"/>
    <w:rsid w:val="00413AD2"/>
    <w:rsid w:val="004145F6"/>
    <w:rsid w:val="00414788"/>
    <w:rsid w:val="0041498B"/>
    <w:rsid w:val="00416E4F"/>
    <w:rsid w:val="00420DE9"/>
    <w:rsid w:val="0042349F"/>
    <w:rsid w:val="00424996"/>
    <w:rsid w:val="004256E6"/>
    <w:rsid w:val="004270E6"/>
    <w:rsid w:val="00431BB2"/>
    <w:rsid w:val="004332B9"/>
    <w:rsid w:val="004333BD"/>
    <w:rsid w:val="00434789"/>
    <w:rsid w:val="00434A55"/>
    <w:rsid w:val="00435F24"/>
    <w:rsid w:val="004375C0"/>
    <w:rsid w:val="00437743"/>
    <w:rsid w:val="0044043D"/>
    <w:rsid w:val="00441BA8"/>
    <w:rsid w:val="00443E98"/>
    <w:rsid w:val="0044590F"/>
    <w:rsid w:val="004471DD"/>
    <w:rsid w:val="004479DA"/>
    <w:rsid w:val="00447CF6"/>
    <w:rsid w:val="004507F0"/>
    <w:rsid w:val="0045094E"/>
    <w:rsid w:val="00451180"/>
    <w:rsid w:val="00451D5F"/>
    <w:rsid w:val="00451DEC"/>
    <w:rsid w:val="0045283A"/>
    <w:rsid w:val="004534C0"/>
    <w:rsid w:val="0045473E"/>
    <w:rsid w:val="00455D31"/>
    <w:rsid w:val="00455ED2"/>
    <w:rsid w:val="00460489"/>
    <w:rsid w:val="00461700"/>
    <w:rsid w:val="00461CCA"/>
    <w:rsid w:val="00462A9E"/>
    <w:rsid w:val="00463293"/>
    <w:rsid w:val="00464D89"/>
    <w:rsid w:val="00465A3E"/>
    <w:rsid w:val="004660A9"/>
    <w:rsid w:val="00466C4B"/>
    <w:rsid w:val="00466F59"/>
    <w:rsid w:val="004674B4"/>
    <w:rsid w:val="00472790"/>
    <w:rsid w:val="00474414"/>
    <w:rsid w:val="004751E5"/>
    <w:rsid w:val="00475957"/>
    <w:rsid w:val="00475A87"/>
    <w:rsid w:val="00476183"/>
    <w:rsid w:val="00476F7B"/>
    <w:rsid w:val="00477965"/>
    <w:rsid w:val="004806D0"/>
    <w:rsid w:val="004818E3"/>
    <w:rsid w:val="00482428"/>
    <w:rsid w:val="00482A9D"/>
    <w:rsid w:val="004834F3"/>
    <w:rsid w:val="00486949"/>
    <w:rsid w:val="00492382"/>
    <w:rsid w:val="00492998"/>
    <w:rsid w:val="00493FEB"/>
    <w:rsid w:val="00494246"/>
    <w:rsid w:val="00494769"/>
    <w:rsid w:val="0049604C"/>
    <w:rsid w:val="00496687"/>
    <w:rsid w:val="00496CA7"/>
    <w:rsid w:val="004972E7"/>
    <w:rsid w:val="004975EA"/>
    <w:rsid w:val="00497E8C"/>
    <w:rsid w:val="004A0629"/>
    <w:rsid w:val="004A065A"/>
    <w:rsid w:val="004A07F4"/>
    <w:rsid w:val="004A1969"/>
    <w:rsid w:val="004A1FF0"/>
    <w:rsid w:val="004A2606"/>
    <w:rsid w:val="004A378C"/>
    <w:rsid w:val="004A4C95"/>
    <w:rsid w:val="004A75AB"/>
    <w:rsid w:val="004B0D13"/>
    <w:rsid w:val="004B20F2"/>
    <w:rsid w:val="004B25ED"/>
    <w:rsid w:val="004B29E0"/>
    <w:rsid w:val="004B2B94"/>
    <w:rsid w:val="004B2C61"/>
    <w:rsid w:val="004B593D"/>
    <w:rsid w:val="004B5B22"/>
    <w:rsid w:val="004B6B89"/>
    <w:rsid w:val="004B6C4B"/>
    <w:rsid w:val="004C01D2"/>
    <w:rsid w:val="004C2541"/>
    <w:rsid w:val="004C2B78"/>
    <w:rsid w:val="004C48B7"/>
    <w:rsid w:val="004C4F9E"/>
    <w:rsid w:val="004C6A30"/>
    <w:rsid w:val="004C6FF8"/>
    <w:rsid w:val="004D0014"/>
    <w:rsid w:val="004D45A8"/>
    <w:rsid w:val="004D6174"/>
    <w:rsid w:val="004D6872"/>
    <w:rsid w:val="004D709E"/>
    <w:rsid w:val="004D72C1"/>
    <w:rsid w:val="004D756B"/>
    <w:rsid w:val="004E069C"/>
    <w:rsid w:val="004E0DDE"/>
    <w:rsid w:val="004E151A"/>
    <w:rsid w:val="004E1D8E"/>
    <w:rsid w:val="004E23CC"/>
    <w:rsid w:val="004E2852"/>
    <w:rsid w:val="004E28FB"/>
    <w:rsid w:val="004E4183"/>
    <w:rsid w:val="004E4191"/>
    <w:rsid w:val="004E5255"/>
    <w:rsid w:val="004E536B"/>
    <w:rsid w:val="004E58D3"/>
    <w:rsid w:val="004E5AA0"/>
    <w:rsid w:val="004E5E6C"/>
    <w:rsid w:val="004F0467"/>
    <w:rsid w:val="004F0AA2"/>
    <w:rsid w:val="004F22E6"/>
    <w:rsid w:val="004F2A9D"/>
    <w:rsid w:val="004F2D18"/>
    <w:rsid w:val="004F2D34"/>
    <w:rsid w:val="004F3BE4"/>
    <w:rsid w:val="004F5F34"/>
    <w:rsid w:val="004F62D6"/>
    <w:rsid w:val="004F62E0"/>
    <w:rsid w:val="004F7E84"/>
    <w:rsid w:val="005007AA"/>
    <w:rsid w:val="0050250C"/>
    <w:rsid w:val="00504584"/>
    <w:rsid w:val="0050472F"/>
    <w:rsid w:val="00507E47"/>
    <w:rsid w:val="0051048B"/>
    <w:rsid w:val="00511767"/>
    <w:rsid w:val="005142DD"/>
    <w:rsid w:val="00515523"/>
    <w:rsid w:val="0051607B"/>
    <w:rsid w:val="005176DD"/>
    <w:rsid w:val="00520DB2"/>
    <w:rsid w:val="00520E24"/>
    <w:rsid w:val="00521286"/>
    <w:rsid w:val="00521753"/>
    <w:rsid w:val="00521A31"/>
    <w:rsid w:val="00521DD2"/>
    <w:rsid w:val="00522C09"/>
    <w:rsid w:val="00523E15"/>
    <w:rsid w:val="005266DD"/>
    <w:rsid w:val="00527169"/>
    <w:rsid w:val="00530C6F"/>
    <w:rsid w:val="00530D60"/>
    <w:rsid w:val="005317B8"/>
    <w:rsid w:val="00531A4A"/>
    <w:rsid w:val="00531F3E"/>
    <w:rsid w:val="0053457A"/>
    <w:rsid w:val="0053483B"/>
    <w:rsid w:val="005352EF"/>
    <w:rsid w:val="005356FF"/>
    <w:rsid w:val="00536735"/>
    <w:rsid w:val="005372B4"/>
    <w:rsid w:val="00537F8F"/>
    <w:rsid w:val="00540D28"/>
    <w:rsid w:val="00540D66"/>
    <w:rsid w:val="00542774"/>
    <w:rsid w:val="00543F62"/>
    <w:rsid w:val="00544FBA"/>
    <w:rsid w:val="005464CD"/>
    <w:rsid w:val="0054769D"/>
    <w:rsid w:val="00553ECA"/>
    <w:rsid w:val="005552F0"/>
    <w:rsid w:val="00557908"/>
    <w:rsid w:val="00557EFE"/>
    <w:rsid w:val="00560703"/>
    <w:rsid w:val="0056180C"/>
    <w:rsid w:val="00561E3F"/>
    <w:rsid w:val="00561F60"/>
    <w:rsid w:val="005626D7"/>
    <w:rsid w:val="0056297C"/>
    <w:rsid w:val="00562AD0"/>
    <w:rsid w:val="00565EFB"/>
    <w:rsid w:val="005661D7"/>
    <w:rsid w:val="00566D8A"/>
    <w:rsid w:val="005672A2"/>
    <w:rsid w:val="00567561"/>
    <w:rsid w:val="00570655"/>
    <w:rsid w:val="005727C0"/>
    <w:rsid w:val="00572B8E"/>
    <w:rsid w:val="00573231"/>
    <w:rsid w:val="00573507"/>
    <w:rsid w:val="005748EC"/>
    <w:rsid w:val="00574DAF"/>
    <w:rsid w:val="00575966"/>
    <w:rsid w:val="00575D10"/>
    <w:rsid w:val="005762EA"/>
    <w:rsid w:val="00577213"/>
    <w:rsid w:val="005772DC"/>
    <w:rsid w:val="00580B65"/>
    <w:rsid w:val="00582E5B"/>
    <w:rsid w:val="005850BC"/>
    <w:rsid w:val="005851B9"/>
    <w:rsid w:val="0058670F"/>
    <w:rsid w:val="005873D2"/>
    <w:rsid w:val="00587805"/>
    <w:rsid w:val="00594C10"/>
    <w:rsid w:val="00594D1B"/>
    <w:rsid w:val="005963C2"/>
    <w:rsid w:val="00596835"/>
    <w:rsid w:val="00597972"/>
    <w:rsid w:val="005A0393"/>
    <w:rsid w:val="005A0421"/>
    <w:rsid w:val="005A08E6"/>
    <w:rsid w:val="005A1F38"/>
    <w:rsid w:val="005A324E"/>
    <w:rsid w:val="005A3BFE"/>
    <w:rsid w:val="005A4231"/>
    <w:rsid w:val="005A43BF"/>
    <w:rsid w:val="005A4502"/>
    <w:rsid w:val="005A4A62"/>
    <w:rsid w:val="005A7F88"/>
    <w:rsid w:val="005B08C5"/>
    <w:rsid w:val="005B1D92"/>
    <w:rsid w:val="005B1E89"/>
    <w:rsid w:val="005B3F76"/>
    <w:rsid w:val="005B42E8"/>
    <w:rsid w:val="005B4A4F"/>
    <w:rsid w:val="005B4AA4"/>
    <w:rsid w:val="005B5261"/>
    <w:rsid w:val="005B6F9D"/>
    <w:rsid w:val="005C0DCD"/>
    <w:rsid w:val="005C45CA"/>
    <w:rsid w:val="005C7858"/>
    <w:rsid w:val="005D00F5"/>
    <w:rsid w:val="005D0D66"/>
    <w:rsid w:val="005D1B87"/>
    <w:rsid w:val="005D23C9"/>
    <w:rsid w:val="005D2F56"/>
    <w:rsid w:val="005D4C94"/>
    <w:rsid w:val="005D6253"/>
    <w:rsid w:val="005D6381"/>
    <w:rsid w:val="005D67F6"/>
    <w:rsid w:val="005D720B"/>
    <w:rsid w:val="005E0715"/>
    <w:rsid w:val="005E295A"/>
    <w:rsid w:val="005E2B5F"/>
    <w:rsid w:val="005E3C66"/>
    <w:rsid w:val="005E4C7A"/>
    <w:rsid w:val="005E519E"/>
    <w:rsid w:val="005F09BB"/>
    <w:rsid w:val="005F1E44"/>
    <w:rsid w:val="005F4880"/>
    <w:rsid w:val="005F4C7A"/>
    <w:rsid w:val="005F5713"/>
    <w:rsid w:val="005F78D8"/>
    <w:rsid w:val="00602736"/>
    <w:rsid w:val="00602EDA"/>
    <w:rsid w:val="00603C11"/>
    <w:rsid w:val="00604E44"/>
    <w:rsid w:val="0060514D"/>
    <w:rsid w:val="00605A19"/>
    <w:rsid w:val="006064B5"/>
    <w:rsid w:val="00606A06"/>
    <w:rsid w:val="006105C9"/>
    <w:rsid w:val="00610636"/>
    <w:rsid w:val="00610ACC"/>
    <w:rsid w:val="00611F4A"/>
    <w:rsid w:val="00613C0B"/>
    <w:rsid w:val="00614B4C"/>
    <w:rsid w:val="00615E60"/>
    <w:rsid w:val="00616626"/>
    <w:rsid w:val="00616971"/>
    <w:rsid w:val="00616BC2"/>
    <w:rsid w:val="00616DAD"/>
    <w:rsid w:val="00621019"/>
    <w:rsid w:val="0062152C"/>
    <w:rsid w:val="006228A3"/>
    <w:rsid w:val="00622D33"/>
    <w:rsid w:val="00623FD5"/>
    <w:rsid w:val="00625641"/>
    <w:rsid w:val="00627CCA"/>
    <w:rsid w:val="006302A3"/>
    <w:rsid w:val="00630938"/>
    <w:rsid w:val="00631167"/>
    <w:rsid w:val="00632977"/>
    <w:rsid w:val="00636CEF"/>
    <w:rsid w:val="0063711B"/>
    <w:rsid w:val="006377F2"/>
    <w:rsid w:val="00637B7F"/>
    <w:rsid w:val="006400CF"/>
    <w:rsid w:val="006404D0"/>
    <w:rsid w:val="00640744"/>
    <w:rsid w:val="006408BA"/>
    <w:rsid w:val="006411CC"/>
    <w:rsid w:val="00642118"/>
    <w:rsid w:val="00643174"/>
    <w:rsid w:val="006456AE"/>
    <w:rsid w:val="00645782"/>
    <w:rsid w:val="006457E6"/>
    <w:rsid w:val="0064599C"/>
    <w:rsid w:val="00645AAC"/>
    <w:rsid w:val="00645CEF"/>
    <w:rsid w:val="00645D09"/>
    <w:rsid w:val="00646ADA"/>
    <w:rsid w:val="00650D2C"/>
    <w:rsid w:val="00650D9E"/>
    <w:rsid w:val="0065137B"/>
    <w:rsid w:val="00651423"/>
    <w:rsid w:val="00652179"/>
    <w:rsid w:val="00652A13"/>
    <w:rsid w:val="00652CDB"/>
    <w:rsid w:val="00653852"/>
    <w:rsid w:val="00654364"/>
    <w:rsid w:val="006557E2"/>
    <w:rsid w:val="00657A93"/>
    <w:rsid w:val="00657CEC"/>
    <w:rsid w:val="0066009C"/>
    <w:rsid w:val="00660771"/>
    <w:rsid w:val="00661B82"/>
    <w:rsid w:val="006623E3"/>
    <w:rsid w:val="00663E54"/>
    <w:rsid w:val="00664203"/>
    <w:rsid w:val="006651C7"/>
    <w:rsid w:val="00666E28"/>
    <w:rsid w:val="0066761C"/>
    <w:rsid w:val="00670420"/>
    <w:rsid w:val="0067044E"/>
    <w:rsid w:val="00671E6F"/>
    <w:rsid w:val="00672A3D"/>
    <w:rsid w:val="00673EAC"/>
    <w:rsid w:val="006742C5"/>
    <w:rsid w:val="00676406"/>
    <w:rsid w:val="00676E7F"/>
    <w:rsid w:val="006814DC"/>
    <w:rsid w:val="00684A9E"/>
    <w:rsid w:val="00684F48"/>
    <w:rsid w:val="00687AD3"/>
    <w:rsid w:val="0069245F"/>
    <w:rsid w:val="00694278"/>
    <w:rsid w:val="00694871"/>
    <w:rsid w:val="00695674"/>
    <w:rsid w:val="00695D39"/>
    <w:rsid w:val="00695E76"/>
    <w:rsid w:val="00697A04"/>
    <w:rsid w:val="006A1722"/>
    <w:rsid w:val="006A5580"/>
    <w:rsid w:val="006A65B6"/>
    <w:rsid w:val="006A7936"/>
    <w:rsid w:val="006B04EE"/>
    <w:rsid w:val="006B06CA"/>
    <w:rsid w:val="006B242E"/>
    <w:rsid w:val="006B35A0"/>
    <w:rsid w:val="006B38C6"/>
    <w:rsid w:val="006B40AB"/>
    <w:rsid w:val="006B4A7F"/>
    <w:rsid w:val="006B7547"/>
    <w:rsid w:val="006C00C7"/>
    <w:rsid w:val="006C0611"/>
    <w:rsid w:val="006C43DD"/>
    <w:rsid w:val="006C4531"/>
    <w:rsid w:val="006C75AE"/>
    <w:rsid w:val="006D0C7A"/>
    <w:rsid w:val="006D0F48"/>
    <w:rsid w:val="006D5E67"/>
    <w:rsid w:val="006D661F"/>
    <w:rsid w:val="006D6B8A"/>
    <w:rsid w:val="006D762D"/>
    <w:rsid w:val="006E0BC0"/>
    <w:rsid w:val="006E0FE7"/>
    <w:rsid w:val="006E2435"/>
    <w:rsid w:val="006E29DC"/>
    <w:rsid w:val="006E34FF"/>
    <w:rsid w:val="006E5532"/>
    <w:rsid w:val="006E7F66"/>
    <w:rsid w:val="006F215F"/>
    <w:rsid w:val="006F2431"/>
    <w:rsid w:val="006F2648"/>
    <w:rsid w:val="006F3712"/>
    <w:rsid w:val="006F5E4E"/>
    <w:rsid w:val="006F67F1"/>
    <w:rsid w:val="006F68C1"/>
    <w:rsid w:val="006F6BB2"/>
    <w:rsid w:val="007018DE"/>
    <w:rsid w:val="00702661"/>
    <w:rsid w:val="007034B3"/>
    <w:rsid w:val="00703B75"/>
    <w:rsid w:val="007044F4"/>
    <w:rsid w:val="0070601D"/>
    <w:rsid w:val="00706231"/>
    <w:rsid w:val="00706AD5"/>
    <w:rsid w:val="00707C58"/>
    <w:rsid w:val="00707E8A"/>
    <w:rsid w:val="00710C18"/>
    <w:rsid w:val="007150F6"/>
    <w:rsid w:val="00715E5C"/>
    <w:rsid w:val="007173E8"/>
    <w:rsid w:val="00717AD5"/>
    <w:rsid w:val="00721079"/>
    <w:rsid w:val="0072202B"/>
    <w:rsid w:val="00723024"/>
    <w:rsid w:val="00723FAF"/>
    <w:rsid w:val="00724D26"/>
    <w:rsid w:val="00724FD6"/>
    <w:rsid w:val="00725A41"/>
    <w:rsid w:val="00725C5E"/>
    <w:rsid w:val="0072623B"/>
    <w:rsid w:val="0073059A"/>
    <w:rsid w:val="00730AD5"/>
    <w:rsid w:val="00734E7E"/>
    <w:rsid w:val="00735F4C"/>
    <w:rsid w:val="00737C9E"/>
    <w:rsid w:val="00744B82"/>
    <w:rsid w:val="00745028"/>
    <w:rsid w:val="00745146"/>
    <w:rsid w:val="00746A7D"/>
    <w:rsid w:val="007534D1"/>
    <w:rsid w:val="00755792"/>
    <w:rsid w:val="00756067"/>
    <w:rsid w:val="007571FB"/>
    <w:rsid w:val="00761BEE"/>
    <w:rsid w:val="007620CC"/>
    <w:rsid w:val="00762F8E"/>
    <w:rsid w:val="00763441"/>
    <w:rsid w:val="007645EF"/>
    <w:rsid w:val="00767230"/>
    <w:rsid w:val="00770C33"/>
    <w:rsid w:val="007727BE"/>
    <w:rsid w:val="00772EBD"/>
    <w:rsid w:val="00773236"/>
    <w:rsid w:val="00773A32"/>
    <w:rsid w:val="00774276"/>
    <w:rsid w:val="007763CE"/>
    <w:rsid w:val="00776426"/>
    <w:rsid w:val="00777C8C"/>
    <w:rsid w:val="007810F5"/>
    <w:rsid w:val="00782334"/>
    <w:rsid w:val="00782603"/>
    <w:rsid w:val="00783D62"/>
    <w:rsid w:val="007849F1"/>
    <w:rsid w:val="00785260"/>
    <w:rsid w:val="0078559A"/>
    <w:rsid w:val="007855DF"/>
    <w:rsid w:val="007863C5"/>
    <w:rsid w:val="007903D0"/>
    <w:rsid w:val="00794A8E"/>
    <w:rsid w:val="00795193"/>
    <w:rsid w:val="00795C06"/>
    <w:rsid w:val="00795DE8"/>
    <w:rsid w:val="007960C5"/>
    <w:rsid w:val="00797264"/>
    <w:rsid w:val="007A060E"/>
    <w:rsid w:val="007A062B"/>
    <w:rsid w:val="007A2295"/>
    <w:rsid w:val="007A3679"/>
    <w:rsid w:val="007A3AA3"/>
    <w:rsid w:val="007A3EF2"/>
    <w:rsid w:val="007A42FC"/>
    <w:rsid w:val="007A5B04"/>
    <w:rsid w:val="007A68D0"/>
    <w:rsid w:val="007A73AF"/>
    <w:rsid w:val="007B206E"/>
    <w:rsid w:val="007B2628"/>
    <w:rsid w:val="007B3797"/>
    <w:rsid w:val="007B4290"/>
    <w:rsid w:val="007B4957"/>
    <w:rsid w:val="007B5834"/>
    <w:rsid w:val="007B7822"/>
    <w:rsid w:val="007C06AD"/>
    <w:rsid w:val="007C0F5D"/>
    <w:rsid w:val="007C14E3"/>
    <w:rsid w:val="007C2980"/>
    <w:rsid w:val="007C304B"/>
    <w:rsid w:val="007C306D"/>
    <w:rsid w:val="007C356E"/>
    <w:rsid w:val="007C543C"/>
    <w:rsid w:val="007C57B3"/>
    <w:rsid w:val="007C595D"/>
    <w:rsid w:val="007D0405"/>
    <w:rsid w:val="007D0772"/>
    <w:rsid w:val="007D1B57"/>
    <w:rsid w:val="007D3B04"/>
    <w:rsid w:val="007D5A33"/>
    <w:rsid w:val="007D75E1"/>
    <w:rsid w:val="007D7DFA"/>
    <w:rsid w:val="007E08DD"/>
    <w:rsid w:val="007E25A2"/>
    <w:rsid w:val="007E2D7F"/>
    <w:rsid w:val="007E3E1A"/>
    <w:rsid w:val="007E477E"/>
    <w:rsid w:val="007E582C"/>
    <w:rsid w:val="007E59A1"/>
    <w:rsid w:val="007E5A39"/>
    <w:rsid w:val="007E6117"/>
    <w:rsid w:val="007F1DF0"/>
    <w:rsid w:val="007F1F6F"/>
    <w:rsid w:val="007F2771"/>
    <w:rsid w:val="007F4BFB"/>
    <w:rsid w:val="007F6644"/>
    <w:rsid w:val="00800A64"/>
    <w:rsid w:val="00800DB2"/>
    <w:rsid w:val="00801B45"/>
    <w:rsid w:val="00801B9F"/>
    <w:rsid w:val="00802C8C"/>
    <w:rsid w:val="00803B13"/>
    <w:rsid w:val="008051C2"/>
    <w:rsid w:val="00805312"/>
    <w:rsid w:val="00805A79"/>
    <w:rsid w:val="00811554"/>
    <w:rsid w:val="00811E42"/>
    <w:rsid w:val="008123DC"/>
    <w:rsid w:val="008135EB"/>
    <w:rsid w:val="00814014"/>
    <w:rsid w:val="00814C96"/>
    <w:rsid w:val="00814DA5"/>
    <w:rsid w:val="00815101"/>
    <w:rsid w:val="00815987"/>
    <w:rsid w:val="00815FBC"/>
    <w:rsid w:val="008160AF"/>
    <w:rsid w:val="00816E65"/>
    <w:rsid w:val="00817494"/>
    <w:rsid w:val="00820A03"/>
    <w:rsid w:val="00821901"/>
    <w:rsid w:val="00821B55"/>
    <w:rsid w:val="00821EF0"/>
    <w:rsid w:val="00822367"/>
    <w:rsid w:val="00822C07"/>
    <w:rsid w:val="00823B43"/>
    <w:rsid w:val="008248B5"/>
    <w:rsid w:val="0082511D"/>
    <w:rsid w:val="00825E3E"/>
    <w:rsid w:val="0082721E"/>
    <w:rsid w:val="00827A30"/>
    <w:rsid w:val="0083005B"/>
    <w:rsid w:val="00830709"/>
    <w:rsid w:val="00831C07"/>
    <w:rsid w:val="00833421"/>
    <w:rsid w:val="0083543E"/>
    <w:rsid w:val="00835D2A"/>
    <w:rsid w:val="00835E2B"/>
    <w:rsid w:val="00836021"/>
    <w:rsid w:val="008404A4"/>
    <w:rsid w:val="00841DE5"/>
    <w:rsid w:val="008447A7"/>
    <w:rsid w:val="00845885"/>
    <w:rsid w:val="00847219"/>
    <w:rsid w:val="00847354"/>
    <w:rsid w:val="00847E7B"/>
    <w:rsid w:val="008510FE"/>
    <w:rsid w:val="00852C91"/>
    <w:rsid w:val="00852D50"/>
    <w:rsid w:val="00852DD2"/>
    <w:rsid w:val="00852E97"/>
    <w:rsid w:val="00853161"/>
    <w:rsid w:val="008531E7"/>
    <w:rsid w:val="00853944"/>
    <w:rsid w:val="00853D77"/>
    <w:rsid w:val="00854F1F"/>
    <w:rsid w:val="0085564B"/>
    <w:rsid w:val="00855BED"/>
    <w:rsid w:val="00857298"/>
    <w:rsid w:val="0086060A"/>
    <w:rsid w:val="00861434"/>
    <w:rsid w:val="008615D8"/>
    <w:rsid w:val="0086170A"/>
    <w:rsid w:val="00861E0B"/>
    <w:rsid w:val="0086271E"/>
    <w:rsid w:val="00862D96"/>
    <w:rsid w:val="00864270"/>
    <w:rsid w:val="00864814"/>
    <w:rsid w:val="00864D7C"/>
    <w:rsid w:val="0086523C"/>
    <w:rsid w:val="008652AF"/>
    <w:rsid w:val="0086617D"/>
    <w:rsid w:val="00867685"/>
    <w:rsid w:val="00867817"/>
    <w:rsid w:val="00870FE2"/>
    <w:rsid w:val="00871AFB"/>
    <w:rsid w:val="00871DCF"/>
    <w:rsid w:val="008732A3"/>
    <w:rsid w:val="00873499"/>
    <w:rsid w:val="00874060"/>
    <w:rsid w:val="00874396"/>
    <w:rsid w:val="00874B44"/>
    <w:rsid w:val="00874C9D"/>
    <w:rsid w:val="00874CEE"/>
    <w:rsid w:val="0087537F"/>
    <w:rsid w:val="00875EB7"/>
    <w:rsid w:val="0087634F"/>
    <w:rsid w:val="00877D00"/>
    <w:rsid w:val="0088043D"/>
    <w:rsid w:val="008825C7"/>
    <w:rsid w:val="00882E30"/>
    <w:rsid w:val="00886B5C"/>
    <w:rsid w:val="00886B8D"/>
    <w:rsid w:val="008903A0"/>
    <w:rsid w:val="008904B9"/>
    <w:rsid w:val="00890570"/>
    <w:rsid w:val="008920E9"/>
    <w:rsid w:val="008937E5"/>
    <w:rsid w:val="00893DF1"/>
    <w:rsid w:val="0089414D"/>
    <w:rsid w:val="0089490A"/>
    <w:rsid w:val="00896183"/>
    <w:rsid w:val="008962FD"/>
    <w:rsid w:val="00896341"/>
    <w:rsid w:val="00896877"/>
    <w:rsid w:val="00896ADB"/>
    <w:rsid w:val="008A1CA2"/>
    <w:rsid w:val="008A23A7"/>
    <w:rsid w:val="008A2780"/>
    <w:rsid w:val="008A3DC2"/>
    <w:rsid w:val="008A641B"/>
    <w:rsid w:val="008A6B9A"/>
    <w:rsid w:val="008A7087"/>
    <w:rsid w:val="008A7AD6"/>
    <w:rsid w:val="008A7F1F"/>
    <w:rsid w:val="008B1FF4"/>
    <w:rsid w:val="008B2525"/>
    <w:rsid w:val="008B28A7"/>
    <w:rsid w:val="008B2ACF"/>
    <w:rsid w:val="008B34EB"/>
    <w:rsid w:val="008B3EBA"/>
    <w:rsid w:val="008B751A"/>
    <w:rsid w:val="008B7685"/>
    <w:rsid w:val="008B7EFB"/>
    <w:rsid w:val="008C320B"/>
    <w:rsid w:val="008C446F"/>
    <w:rsid w:val="008C5451"/>
    <w:rsid w:val="008C7F9A"/>
    <w:rsid w:val="008D0601"/>
    <w:rsid w:val="008D0CD5"/>
    <w:rsid w:val="008D3D96"/>
    <w:rsid w:val="008D3F09"/>
    <w:rsid w:val="008D5DD2"/>
    <w:rsid w:val="008D61A7"/>
    <w:rsid w:val="008D653D"/>
    <w:rsid w:val="008D6A00"/>
    <w:rsid w:val="008E10AF"/>
    <w:rsid w:val="008E2714"/>
    <w:rsid w:val="008E30A8"/>
    <w:rsid w:val="008E31D4"/>
    <w:rsid w:val="008E37E9"/>
    <w:rsid w:val="008E4941"/>
    <w:rsid w:val="008E6229"/>
    <w:rsid w:val="008E636D"/>
    <w:rsid w:val="008E7ABC"/>
    <w:rsid w:val="008F059E"/>
    <w:rsid w:val="008F22E3"/>
    <w:rsid w:val="008F3180"/>
    <w:rsid w:val="008F40CC"/>
    <w:rsid w:val="008F44F5"/>
    <w:rsid w:val="008F485C"/>
    <w:rsid w:val="008F503E"/>
    <w:rsid w:val="008F573C"/>
    <w:rsid w:val="008F6345"/>
    <w:rsid w:val="008F7B5E"/>
    <w:rsid w:val="008F7C1B"/>
    <w:rsid w:val="00903129"/>
    <w:rsid w:val="00906002"/>
    <w:rsid w:val="00906943"/>
    <w:rsid w:val="00906F9D"/>
    <w:rsid w:val="0091065B"/>
    <w:rsid w:val="0091187D"/>
    <w:rsid w:val="00911C29"/>
    <w:rsid w:val="00913BE0"/>
    <w:rsid w:val="00916123"/>
    <w:rsid w:val="009166B1"/>
    <w:rsid w:val="009173BA"/>
    <w:rsid w:val="009176F6"/>
    <w:rsid w:val="009179BD"/>
    <w:rsid w:val="00920573"/>
    <w:rsid w:val="00923B12"/>
    <w:rsid w:val="00923BDF"/>
    <w:rsid w:val="00926CDC"/>
    <w:rsid w:val="00930967"/>
    <w:rsid w:val="00931B3F"/>
    <w:rsid w:val="00931CD5"/>
    <w:rsid w:val="0093402A"/>
    <w:rsid w:val="0093683C"/>
    <w:rsid w:val="0093727F"/>
    <w:rsid w:val="00940703"/>
    <w:rsid w:val="009412B7"/>
    <w:rsid w:val="009414C1"/>
    <w:rsid w:val="009430CF"/>
    <w:rsid w:val="009437A0"/>
    <w:rsid w:val="00943B18"/>
    <w:rsid w:val="009444D3"/>
    <w:rsid w:val="00944DFD"/>
    <w:rsid w:val="009457D9"/>
    <w:rsid w:val="009472C2"/>
    <w:rsid w:val="00947568"/>
    <w:rsid w:val="009509C9"/>
    <w:rsid w:val="00950F8B"/>
    <w:rsid w:val="00952653"/>
    <w:rsid w:val="0095409C"/>
    <w:rsid w:val="00954E30"/>
    <w:rsid w:val="009553B3"/>
    <w:rsid w:val="00955ED8"/>
    <w:rsid w:val="00956322"/>
    <w:rsid w:val="00957319"/>
    <w:rsid w:val="00957DE7"/>
    <w:rsid w:val="00957EBA"/>
    <w:rsid w:val="009632F5"/>
    <w:rsid w:val="00963CC9"/>
    <w:rsid w:val="00963EF8"/>
    <w:rsid w:val="009645CC"/>
    <w:rsid w:val="00964DC3"/>
    <w:rsid w:val="00965B04"/>
    <w:rsid w:val="009662BC"/>
    <w:rsid w:val="00966FB1"/>
    <w:rsid w:val="00967AF5"/>
    <w:rsid w:val="0097080D"/>
    <w:rsid w:val="00970D30"/>
    <w:rsid w:val="00970D92"/>
    <w:rsid w:val="0097186F"/>
    <w:rsid w:val="009731CC"/>
    <w:rsid w:val="00974596"/>
    <w:rsid w:val="0097471E"/>
    <w:rsid w:val="00974F73"/>
    <w:rsid w:val="009752C8"/>
    <w:rsid w:val="00975B99"/>
    <w:rsid w:val="0097629F"/>
    <w:rsid w:val="00977F6B"/>
    <w:rsid w:val="00980A1E"/>
    <w:rsid w:val="00980B69"/>
    <w:rsid w:val="00981D13"/>
    <w:rsid w:val="009838F6"/>
    <w:rsid w:val="00983EF5"/>
    <w:rsid w:val="00984342"/>
    <w:rsid w:val="00984A26"/>
    <w:rsid w:val="00984E25"/>
    <w:rsid w:val="00984E66"/>
    <w:rsid w:val="00985DFD"/>
    <w:rsid w:val="009875F2"/>
    <w:rsid w:val="00990A20"/>
    <w:rsid w:val="00990C3B"/>
    <w:rsid w:val="00990E91"/>
    <w:rsid w:val="00990F08"/>
    <w:rsid w:val="0099116E"/>
    <w:rsid w:val="00992185"/>
    <w:rsid w:val="00993018"/>
    <w:rsid w:val="00994804"/>
    <w:rsid w:val="009951C9"/>
    <w:rsid w:val="00995351"/>
    <w:rsid w:val="00995790"/>
    <w:rsid w:val="00995C88"/>
    <w:rsid w:val="009962C5"/>
    <w:rsid w:val="0099664F"/>
    <w:rsid w:val="00996AD2"/>
    <w:rsid w:val="00996B67"/>
    <w:rsid w:val="009A10F5"/>
    <w:rsid w:val="009A1194"/>
    <w:rsid w:val="009A1207"/>
    <w:rsid w:val="009A21D7"/>
    <w:rsid w:val="009A3F8A"/>
    <w:rsid w:val="009A4489"/>
    <w:rsid w:val="009A613D"/>
    <w:rsid w:val="009B0C01"/>
    <w:rsid w:val="009B167F"/>
    <w:rsid w:val="009B1A99"/>
    <w:rsid w:val="009B1D0A"/>
    <w:rsid w:val="009B3C01"/>
    <w:rsid w:val="009B4C56"/>
    <w:rsid w:val="009B6022"/>
    <w:rsid w:val="009B6174"/>
    <w:rsid w:val="009B62FD"/>
    <w:rsid w:val="009B74F2"/>
    <w:rsid w:val="009B7811"/>
    <w:rsid w:val="009B7F13"/>
    <w:rsid w:val="009C0D6C"/>
    <w:rsid w:val="009C2BB5"/>
    <w:rsid w:val="009C4316"/>
    <w:rsid w:val="009C4AA9"/>
    <w:rsid w:val="009C4FCA"/>
    <w:rsid w:val="009C5265"/>
    <w:rsid w:val="009C770A"/>
    <w:rsid w:val="009D2C1F"/>
    <w:rsid w:val="009D4AE4"/>
    <w:rsid w:val="009D6149"/>
    <w:rsid w:val="009D7111"/>
    <w:rsid w:val="009E0981"/>
    <w:rsid w:val="009E0F06"/>
    <w:rsid w:val="009E1862"/>
    <w:rsid w:val="009E1CFD"/>
    <w:rsid w:val="009E2E30"/>
    <w:rsid w:val="009E3221"/>
    <w:rsid w:val="009E3A9E"/>
    <w:rsid w:val="009E3F8E"/>
    <w:rsid w:val="009E4831"/>
    <w:rsid w:val="009E5C9E"/>
    <w:rsid w:val="009E6C12"/>
    <w:rsid w:val="009E6D77"/>
    <w:rsid w:val="009E7FE7"/>
    <w:rsid w:val="009F0872"/>
    <w:rsid w:val="009F0949"/>
    <w:rsid w:val="009F1B14"/>
    <w:rsid w:val="009F1B1D"/>
    <w:rsid w:val="009F2D34"/>
    <w:rsid w:val="009F332D"/>
    <w:rsid w:val="009F3732"/>
    <w:rsid w:val="009F3C00"/>
    <w:rsid w:val="009F7D3C"/>
    <w:rsid w:val="00A03A11"/>
    <w:rsid w:val="00A03EFC"/>
    <w:rsid w:val="00A05092"/>
    <w:rsid w:val="00A072A2"/>
    <w:rsid w:val="00A10B22"/>
    <w:rsid w:val="00A10CBA"/>
    <w:rsid w:val="00A124B2"/>
    <w:rsid w:val="00A1457F"/>
    <w:rsid w:val="00A167EB"/>
    <w:rsid w:val="00A16946"/>
    <w:rsid w:val="00A24619"/>
    <w:rsid w:val="00A2477C"/>
    <w:rsid w:val="00A24D99"/>
    <w:rsid w:val="00A26823"/>
    <w:rsid w:val="00A2744B"/>
    <w:rsid w:val="00A27F82"/>
    <w:rsid w:val="00A30380"/>
    <w:rsid w:val="00A310D5"/>
    <w:rsid w:val="00A313C0"/>
    <w:rsid w:val="00A327D8"/>
    <w:rsid w:val="00A3306E"/>
    <w:rsid w:val="00A33503"/>
    <w:rsid w:val="00A35722"/>
    <w:rsid w:val="00A36066"/>
    <w:rsid w:val="00A36681"/>
    <w:rsid w:val="00A36E01"/>
    <w:rsid w:val="00A36EEB"/>
    <w:rsid w:val="00A3790C"/>
    <w:rsid w:val="00A37B37"/>
    <w:rsid w:val="00A41649"/>
    <w:rsid w:val="00A42822"/>
    <w:rsid w:val="00A438E1"/>
    <w:rsid w:val="00A439E4"/>
    <w:rsid w:val="00A442B6"/>
    <w:rsid w:val="00A4445D"/>
    <w:rsid w:val="00A44E0C"/>
    <w:rsid w:val="00A466E2"/>
    <w:rsid w:val="00A46788"/>
    <w:rsid w:val="00A53133"/>
    <w:rsid w:val="00A54893"/>
    <w:rsid w:val="00A554CA"/>
    <w:rsid w:val="00A565B1"/>
    <w:rsid w:val="00A565F6"/>
    <w:rsid w:val="00A57327"/>
    <w:rsid w:val="00A57C2D"/>
    <w:rsid w:val="00A60207"/>
    <w:rsid w:val="00A62D3A"/>
    <w:rsid w:val="00A63506"/>
    <w:rsid w:val="00A638A4"/>
    <w:rsid w:val="00A638E5"/>
    <w:rsid w:val="00A63A8E"/>
    <w:rsid w:val="00A6457E"/>
    <w:rsid w:val="00A64BA6"/>
    <w:rsid w:val="00A65434"/>
    <w:rsid w:val="00A65E16"/>
    <w:rsid w:val="00A662F3"/>
    <w:rsid w:val="00A6676C"/>
    <w:rsid w:val="00A66EA0"/>
    <w:rsid w:val="00A7246D"/>
    <w:rsid w:val="00A727FA"/>
    <w:rsid w:val="00A72CC8"/>
    <w:rsid w:val="00A73109"/>
    <w:rsid w:val="00A7330A"/>
    <w:rsid w:val="00A73BF3"/>
    <w:rsid w:val="00A73FF1"/>
    <w:rsid w:val="00A744AC"/>
    <w:rsid w:val="00A74EC5"/>
    <w:rsid w:val="00A76056"/>
    <w:rsid w:val="00A807C2"/>
    <w:rsid w:val="00A81683"/>
    <w:rsid w:val="00A8230B"/>
    <w:rsid w:val="00A82C13"/>
    <w:rsid w:val="00A85961"/>
    <w:rsid w:val="00A8654C"/>
    <w:rsid w:val="00A868D1"/>
    <w:rsid w:val="00A87064"/>
    <w:rsid w:val="00A8799B"/>
    <w:rsid w:val="00A9048B"/>
    <w:rsid w:val="00A91774"/>
    <w:rsid w:val="00A91D25"/>
    <w:rsid w:val="00A91DAC"/>
    <w:rsid w:val="00A921BF"/>
    <w:rsid w:val="00A935A6"/>
    <w:rsid w:val="00A94B77"/>
    <w:rsid w:val="00A953B4"/>
    <w:rsid w:val="00A956B7"/>
    <w:rsid w:val="00A95E1F"/>
    <w:rsid w:val="00A97298"/>
    <w:rsid w:val="00AA2737"/>
    <w:rsid w:val="00AA3F36"/>
    <w:rsid w:val="00AA46AB"/>
    <w:rsid w:val="00AA5AC3"/>
    <w:rsid w:val="00AA6600"/>
    <w:rsid w:val="00AA6C34"/>
    <w:rsid w:val="00AA77AC"/>
    <w:rsid w:val="00AB000E"/>
    <w:rsid w:val="00AB0373"/>
    <w:rsid w:val="00AB08BB"/>
    <w:rsid w:val="00AB1301"/>
    <w:rsid w:val="00AB420D"/>
    <w:rsid w:val="00AB53BF"/>
    <w:rsid w:val="00AB6666"/>
    <w:rsid w:val="00AB7D06"/>
    <w:rsid w:val="00AC016C"/>
    <w:rsid w:val="00AC0394"/>
    <w:rsid w:val="00AC0E0B"/>
    <w:rsid w:val="00AC1516"/>
    <w:rsid w:val="00AC2EA7"/>
    <w:rsid w:val="00AC4ED2"/>
    <w:rsid w:val="00AC50F1"/>
    <w:rsid w:val="00AC55A4"/>
    <w:rsid w:val="00AC6C28"/>
    <w:rsid w:val="00AD014D"/>
    <w:rsid w:val="00AD14D3"/>
    <w:rsid w:val="00AD204F"/>
    <w:rsid w:val="00AD2E08"/>
    <w:rsid w:val="00AD46D5"/>
    <w:rsid w:val="00AD4997"/>
    <w:rsid w:val="00AD5E2E"/>
    <w:rsid w:val="00AD6CE8"/>
    <w:rsid w:val="00AE13BA"/>
    <w:rsid w:val="00AE144E"/>
    <w:rsid w:val="00AE23B3"/>
    <w:rsid w:val="00AE556D"/>
    <w:rsid w:val="00AE5742"/>
    <w:rsid w:val="00AF04EE"/>
    <w:rsid w:val="00AF336B"/>
    <w:rsid w:val="00AF3582"/>
    <w:rsid w:val="00AF3F8A"/>
    <w:rsid w:val="00AF4440"/>
    <w:rsid w:val="00AF46BE"/>
    <w:rsid w:val="00AF565F"/>
    <w:rsid w:val="00AF5B0F"/>
    <w:rsid w:val="00AF5E5C"/>
    <w:rsid w:val="00AF7197"/>
    <w:rsid w:val="00AF7BDE"/>
    <w:rsid w:val="00B022C0"/>
    <w:rsid w:val="00B030BB"/>
    <w:rsid w:val="00B03ED7"/>
    <w:rsid w:val="00B04055"/>
    <w:rsid w:val="00B05DA7"/>
    <w:rsid w:val="00B07FBD"/>
    <w:rsid w:val="00B11017"/>
    <w:rsid w:val="00B12517"/>
    <w:rsid w:val="00B13694"/>
    <w:rsid w:val="00B13D5B"/>
    <w:rsid w:val="00B15F1D"/>
    <w:rsid w:val="00B16CFA"/>
    <w:rsid w:val="00B20160"/>
    <w:rsid w:val="00B22123"/>
    <w:rsid w:val="00B23195"/>
    <w:rsid w:val="00B23627"/>
    <w:rsid w:val="00B23A6E"/>
    <w:rsid w:val="00B24D1B"/>
    <w:rsid w:val="00B25CA0"/>
    <w:rsid w:val="00B26191"/>
    <w:rsid w:val="00B3072D"/>
    <w:rsid w:val="00B327B2"/>
    <w:rsid w:val="00B32F91"/>
    <w:rsid w:val="00B33E28"/>
    <w:rsid w:val="00B35276"/>
    <w:rsid w:val="00B359D6"/>
    <w:rsid w:val="00B35EB8"/>
    <w:rsid w:val="00B40999"/>
    <w:rsid w:val="00B40B32"/>
    <w:rsid w:val="00B43477"/>
    <w:rsid w:val="00B4509C"/>
    <w:rsid w:val="00B46450"/>
    <w:rsid w:val="00B50BB4"/>
    <w:rsid w:val="00B51175"/>
    <w:rsid w:val="00B527CC"/>
    <w:rsid w:val="00B52888"/>
    <w:rsid w:val="00B54858"/>
    <w:rsid w:val="00B55547"/>
    <w:rsid w:val="00B55D12"/>
    <w:rsid w:val="00B560CF"/>
    <w:rsid w:val="00B57305"/>
    <w:rsid w:val="00B573A0"/>
    <w:rsid w:val="00B607B7"/>
    <w:rsid w:val="00B60DAC"/>
    <w:rsid w:val="00B621F1"/>
    <w:rsid w:val="00B62B6E"/>
    <w:rsid w:val="00B63565"/>
    <w:rsid w:val="00B64557"/>
    <w:rsid w:val="00B65B58"/>
    <w:rsid w:val="00B663B0"/>
    <w:rsid w:val="00B675BC"/>
    <w:rsid w:val="00B70D16"/>
    <w:rsid w:val="00B71A0D"/>
    <w:rsid w:val="00B71F89"/>
    <w:rsid w:val="00B73099"/>
    <w:rsid w:val="00B74F88"/>
    <w:rsid w:val="00B76663"/>
    <w:rsid w:val="00B77191"/>
    <w:rsid w:val="00B77253"/>
    <w:rsid w:val="00B775B9"/>
    <w:rsid w:val="00B808D3"/>
    <w:rsid w:val="00B81DCD"/>
    <w:rsid w:val="00B838AF"/>
    <w:rsid w:val="00B85EF7"/>
    <w:rsid w:val="00B85F59"/>
    <w:rsid w:val="00B866B6"/>
    <w:rsid w:val="00B86C85"/>
    <w:rsid w:val="00B87597"/>
    <w:rsid w:val="00B9045E"/>
    <w:rsid w:val="00B908D0"/>
    <w:rsid w:val="00B90977"/>
    <w:rsid w:val="00B919A8"/>
    <w:rsid w:val="00B9234B"/>
    <w:rsid w:val="00B923C9"/>
    <w:rsid w:val="00B9350E"/>
    <w:rsid w:val="00B93AE4"/>
    <w:rsid w:val="00B946B6"/>
    <w:rsid w:val="00B95762"/>
    <w:rsid w:val="00B95C4C"/>
    <w:rsid w:val="00B97018"/>
    <w:rsid w:val="00B9783D"/>
    <w:rsid w:val="00BA004D"/>
    <w:rsid w:val="00BA22FC"/>
    <w:rsid w:val="00BA2C9D"/>
    <w:rsid w:val="00BA3748"/>
    <w:rsid w:val="00BA47D3"/>
    <w:rsid w:val="00BA4C40"/>
    <w:rsid w:val="00BA51CA"/>
    <w:rsid w:val="00BA5BDE"/>
    <w:rsid w:val="00BA6501"/>
    <w:rsid w:val="00BA72E5"/>
    <w:rsid w:val="00BA7B5D"/>
    <w:rsid w:val="00BB069A"/>
    <w:rsid w:val="00BB14AF"/>
    <w:rsid w:val="00BB17F2"/>
    <w:rsid w:val="00BB1921"/>
    <w:rsid w:val="00BB318C"/>
    <w:rsid w:val="00BB38E8"/>
    <w:rsid w:val="00BB4534"/>
    <w:rsid w:val="00BB4DAF"/>
    <w:rsid w:val="00BB75AE"/>
    <w:rsid w:val="00BB7E9C"/>
    <w:rsid w:val="00BC0EF6"/>
    <w:rsid w:val="00BC1A31"/>
    <w:rsid w:val="00BC224D"/>
    <w:rsid w:val="00BC2502"/>
    <w:rsid w:val="00BC2528"/>
    <w:rsid w:val="00BC2954"/>
    <w:rsid w:val="00BC2F41"/>
    <w:rsid w:val="00BC3770"/>
    <w:rsid w:val="00BC5541"/>
    <w:rsid w:val="00BC6F50"/>
    <w:rsid w:val="00BC7895"/>
    <w:rsid w:val="00BC7968"/>
    <w:rsid w:val="00BD0183"/>
    <w:rsid w:val="00BD06E5"/>
    <w:rsid w:val="00BD077A"/>
    <w:rsid w:val="00BD18D4"/>
    <w:rsid w:val="00BD2F6C"/>
    <w:rsid w:val="00BD3058"/>
    <w:rsid w:val="00BD4F30"/>
    <w:rsid w:val="00BD5EFF"/>
    <w:rsid w:val="00BD62C2"/>
    <w:rsid w:val="00BD7F10"/>
    <w:rsid w:val="00BE03B9"/>
    <w:rsid w:val="00BE2B34"/>
    <w:rsid w:val="00BE2BC2"/>
    <w:rsid w:val="00BE2F9C"/>
    <w:rsid w:val="00BE5E86"/>
    <w:rsid w:val="00BE75C1"/>
    <w:rsid w:val="00BE7891"/>
    <w:rsid w:val="00BE7D32"/>
    <w:rsid w:val="00BF0E50"/>
    <w:rsid w:val="00BF1D27"/>
    <w:rsid w:val="00BF2F1C"/>
    <w:rsid w:val="00BF3281"/>
    <w:rsid w:val="00BF34B4"/>
    <w:rsid w:val="00BF543E"/>
    <w:rsid w:val="00BF552E"/>
    <w:rsid w:val="00BF60B3"/>
    <w:rsid w:val="00BF6CCF"/>
    <w:rsid w:val="00BF725B"/>
    <w:rsid w:val="00BF74B5"/>
    <w:rsid w:val="00BF76E5"/>
    <w:rsid w:val="00BF77F0"/>
    <w:rsid w:val="00C05F8C"/>
    <w:rsid w:val="00C064AF"/>
    <w:rsid w:val="00C06B9B"/>
    <w:rsid w:val="00C07E0D"/>
    <w:rsid w:val="00C1002E"/>
    <w:rsid w:val="00C108B3"/>
    <w:rsid w:val="00C10BB5"/>
    <w:rsid w:val="00C11BB0"/>
    <w:rsid w:val="00C11F87"/>
    <w:rsid w:val="00C121C9"/>
    <w:rsid w:val="00C12AFD"/>
    <w:rsid w:val="00C12FCA"/>
    <w:rsid w:val="00C13340"/>
    <w:rsid w:val="00C134CA"/>
    <w:rsid w:val="00C135A1"/>
    <w:rsid w:val="00C13D07"/>
    <w:rsid w:val="00C175EA"/>
    <w:rsid w:val="00C17DBF"/>
    <w:rsid w:val="00C2321D"/>
    <w:rsid w:val="00C237F5"/>
    <w:rsid w:val="00C239CF"/>
    <w:rsid w:val="00C24348"/>
    <w:rsid w:val="00C27F3F"/>
    <w:rsid w:val="00C33E03"/>
    <w:rsid w:val="00C34976"/>
    <w:rsid w:val="00C34F5F"/>
    <w:rsid w:val="00C36883"/>
    <w:rsid w:val="00C373F5"/>
    <w:rsid w:val="00C40216"/>
    <w:rsid w:val="00C40A81"/>
    <w:rsid w:val="00C4191D"/>
    <w:rsid w:val="00C41F80"/>
    <w:rsid w:val="00C43FE1"/>
    <w:rsid w:val="00C50785"/>
    <w:rsid w:val="00C50F93"/>
    <w:rsid w:val="00C51415"/>
    <w:rsid w:val="00C530E6"/>
    <w:rsid w:val="00C53720"/>
    <w:rsid w:val="00C53BE8"/>
    <w:rsid w:val="00C5422D"/>
    <w:rsid w:val="00C54367"/>
    <w:rsid w:val="00C55134"/>
    <w:rsid w:val="00C55F9F"/>
    <w:rsid w:val="00C56AC4"/>
    <w:rsid w:val="00C573AD"/>
    <w:rsid w:val="00C57DC8"/>
    <w:rsid w:val="00C60484"/>
    <w:rsid w:val="00C609F1"/>
    <w:rsid w:val="00C6151F"/>
    <w:rsid w:val="00C62355"/>
    <w:rsid w:val="00C62998"/>
    <w:rsid w:val="00C62AF2"/>
    <w:rsid w:val="00C63EB5"/>
    <w:rsid w:val="00C64502"/>
    <w:rsid w:val="00C6531A"/>
    <w:rsid w:val="00C65E27"/>
    <w:rsid w:val="00C66B56"/>
    <w:rsid w:val="00C67384"/>
    <w:rsid w:val="00C704F2"/>
    <w:rsid w:val="00C70DF2"/>
    <w:rsid w:val="00C73C65"/>
    <w:rsid w:val="00C7475B"/>
    <w:rsid w:val="00C7520F"/>
    <w:rsid w:val="00C75F8A"/>
    <w:rsid w:val="00C7673C"/>
    <w:rsid w:val="00C77C5C"/>
    <w:rsid w:val="00C83D01"/>
    <w:rsid w:val="00C841E4"/>
    <w:rsid w:val="00C876A2"/>
    <w:rsid w:val="00C87CD4"/>
    <w:rsid w:val="00C90042"/>
    <w:rsid w:val="00C91027"/>
    <w:rsid w:val="00C91295"/>
    <w:rsid w:val="00C924FE"/>
    <w:rsid w:val="00C93A8A"/>
    <w:rsid w:val="00C93F4E"/>
    <w:rsid w:val="00C9556D"/>
    <w:rsid w:val="00C95D89"/>
    <w:rsid w:val="00C9687C"/>
    <w:rsid w:val="00C97ED9"/>
    <w:rsid w:val="00CA01AB"/>
    <w:rsid w:val="00CA18BF"/>
    <w:rsid w:val="00CA1A75"/>
    <w:rsid w:val="00CA2574"/>
    <w:rsid w:val="00CA2757"/>
    <w:rsid w:val="00CA37CB"/>
    <w:rsid w:val="00CA4145"/>
    <w:rsid w:val="00CA6686"/>
    <w:rsid w:val="00CA67AE"/>
    <w:rsid w:val="00CB0FBF"/>
    <w:rsid w:val="00CB23B0"/>
    <w:rsid w:val="00CB318B"/>
    <w:rsid w:val="00CB41F5"/>
    <w:rsid w:val="00CB4713"/>
    <w:rsid w:val="00CB4828"/>
    <w:rsid w:val="00CB6CBB"/>
    <w:rsid w:val="00CC061A"/>
    <w:rsid w:val="00CC14ED"/>
    <w:rsid w:val="00CC186F"/>
    <w:rsid w:val="00CC5814"/>
    <w:rsid w:val="00CC6567"/>
    <w:rsid w:val="00CD0043"/>
    <w:rsid w:val="00CD459F"/>
    <w:rsid w:val="00CD4BF4"/>
    <w:rsid w:val="00CD6568"/>
    <w:rsid w:val="00CD6C06"/>
    <w:rsid w:val="00CD6C79"/>
    <w:rsid w:val="00CD7713"/>
    <w:rsid w:val="00CE1BF0"/>
    <w:rsid w:val="00CE22B4"/>
    <w:rsid w:val="00CE247F"/>
    <w:rsid w:val="00CE25D3"/>
    <w:rsid w:val="00CE327D"/>
    <w:rsid w:val="00CE3C0C"/>
    <w:rsid w:val="00CE6D64"/>
    <w:rsid w:val="00CF2AD0"/>
    <w:rsid w:val="00CF3652"/>
    <w:rsid w:val="00CF3B6B"/>
    <w:rsid w:val="00CF6292"/>
    <w:rsid w:val="00CF78FC"/>
    <w:rsid w:val="00D002C3"/>
    <w:rsid w:val="00D00459"/>
    <w:rsid w:val="00D00562"/>
    <w:rsid w:val="00D005E9"/>
    <w:rsid w:val="00D00C62"/>
    <w:rsid w:val="00D00D10"/>
    <w:rsid w:val="00D03FC8"/>
    <w:rsid w:val="00D0416F"/>
    <w:rsid w:val="00D049B0"/>
    <w:rsid w:val="00D05036"/>
    <w:rsid w:val="00D0564A"/>
    <w:rsid w:val="00D06257"/>
    <w:rsid w:val="00D06A43"/>
    <w:rsid w:val="00D06BF3"/>
    <w:rsid w:val="00D06F53"/>
    <w:rsid w:val="00D073F7"/>
    <w:rsid w:val="00D10E96"/>
    <w:rsid w:val="00D11B60"/>
    <w:rsid w:val="00D12C1B"/>
    <w:rsid w:val="00D1325D"/>
    <w:rsid w:val="00D14623"/>
    <w:rsid w:val="00D150BE"/>
    <w:rsid w:val="00D152F8"/>
    <w:rsid w:val="00D16524"/>
    <w:rsid w:val="00D16732"/>
    <w:rsid w:val="00D17356"/>
    <w:rsid w:val="00D2291B"/>
    <w:rsid w:val="00D230C1"/>
    <w:rsid w:val="00D2571B"/>
    <w:rsid w:val="00D2575D"/>
    <w:rsid w:val="00D25BF5"/>
    <w:rsid w:val="00D25F76"/>
    <w:rsid w:val="00D262D7"/>
    <w:rsid w:val="00D30640"/>
    <w:rsid w:val="00D30C77"/>
    <w:rsid w:val="00D32892"/>
    <w:rsid w:val="00D32CAE"/>
    <w:rsid w:val="00D337CB"/>
    <w:rsid w:val="00D34756"/>
    <w:rsid w:val="00D34ADA"/>
    <w:rsid w:val="00D34AF7"/>
    <w:rsid w:val="00D35B75"/>
    <w:rsid w:val="00D360D5"/>
    <w:rsid w:val="00D36197"/>
    <w:rsid w:val="00D374CB"/>
    <w:rsid w:val="00D376B4"/>
    <w:rsid w:val="00D4047E"/>
    <w:rsid w:val="00D40859"/>
    <w:rsid w:val="00D40B72"/>
    <w:rsid w:val="00D42718"/>
    <w:rsid w:val="00D427ED"/>
    <w:rsid w:val="00D45C04"/>
    <w:rsid w:val="00D45DE6"/>
    <w:rsid w:val="00D45F13"/>
    <w:rsid w:val="00D46818"/>
    <w:rsid w:val="00D50B65"/>
    <w:rsid w:val="00D51293"/>
    <w:rsid w:val="00D512D3"/>
    <w:rsid w:val="00D51D77"/>
    <w:rsid w:val="00D53009"/>
    <w:rsid w:val="00D53DFE"/>
    <w:rsid w:val="00D54823"/>
    <w:rsid w:val="00D55485"/>
    <w:rsid w:val="00D55EAB"/>
    <w:rsid w:val="00D55EFC"/>
    <w:rsid w:val="00D57D59"/>
    <w:rsid w:val="00D60344"/>
    <w:rsid w:val="00D60811"/>
    <w:rsid w:val="00D608BC"/>
    <w:rsid w:val="00D61259"/>
    <w:rsid w:val="00D62A06"/>
    <w:rsid w:val="00D62D82"/>
    <w:rsid w:val="00D6309C"/>
    <w:rsid w:val="00D6404E"/>
    <w:rsid w:val="00D64883"/>
    <w:rsid w:val="00D66CCA"/>
    <w:rsid w:val="00D66FFD"/>
    <w:rsid w:val="00D708D8"/>
    <w:rsid w:val="00D716D1"/>
    <w:rsid w:val="00D72F49"/>
    <w:rsid w:val="00D74C2C"/>
    <w:rsid w:val="00D765A9"/>
    <w:rsid w:val="00D80BE4"/>
    <w:rsid w:val="00D81C5E"/>
    <w:rsid w:val="00D83072"/>
    <w:rsid w:val="00D845BB"/>
    <w:rsid w:val="00D84EAC"/>
    <w:rsid w:val="00D861B0"/>
    <w:rsid w:val="00D877CA"/>
    <w:rsid w:val="00D87920"/>
    <w:rsid w:val="00D9032B"/>
    <w:rsid w:val="00D91D5F"/>
    <w:rsid w:val="00D93AF9"/>
    <w:rsid w:val="00D93D9A"/>
    <w:rsid w:val="00D93E92"/>
    <w:rsid w:val="00D94F39"/>
    <w:rsid w:val="00D950EB"/>
    <w:rsid w:val="00D96929"/>
    <w:rsid w:val="00D97410"/>
    <w:rsid w:val="00DA0E23"/>
    <w:rsid w:val="00DA1BEC"/>
    <w:rsid w:val="00DA20CB"/>
    <w:rsid w:val="00DA2C09"/>
    <w:rsid w:val="00DA53CD"/>
    <w:rsid w:val="00DA5671"/>
    <w:rsid w:val="00DA57E2"/>
    <w:rsid w:val="00DA6771"/>
    <w:rsid w:val="00DA6DB8"/>
    <w:rsid w:val="00DB00BA"/>
    <w:rsid w:val="00DB0260"/>
    <w:rsid w:val="00DB0C50"/>
    <w:rsid w:val="00DB1D09"/>
    <w:rsid w:val="00DB1DA1"/>
    <w:rsid w:val="00DB30C9"/>
    <w:rsid w:val="00DB36DD"/>
    <w:rsid w:val="00DB3DB2"/>
    <w:rsid w:val="00DB4102"/>
    <w:rsid w:val="00DB5CBC"/>
    <w:rsid w:val="00DB61A6"/>
    <w:rsid w:val="00DB71CE"/>
    <w:rsid w:val="00DB7A42"/>
    <w:rsid w:val="00DC004D"/>
    <w:rsid w:val="00DC020A"/>
    <w:rsid w:val="00DC07FA"/>
    <w:rsid w:val="00DC1E85"/>
    <w:rsid w:val="00DC21B6"/>
    <w:rsid w:val="00DC244F"/>
    <w:rsid w:val="00DC2A20"/>
    <w:rsid w:val="00DC307E"/>
    <w:rsid w:val="00DC5B91"/>
    <w:rsid w:val="00DD040B"/>
    <w:rsid w:val="00DD32A1"/>
    <w:rsid w:val="00DD4F3E"/>
    <w:rsid w:val="00DD636F"/>
    <w:rsid w:val="00DD771C"/>
    <w:rsid w:val="00DD7DDB"/>
    <w:rsid w:val="00DE1A89"/>
    <w:rsid w:val="00DE1DD2"/>
    <w:rsid w:val="00DE526C"/>
    <w:rsid w:val="00DE5FAF"/>
    <w:rsid w:val="00DE638A"/>
    <w:rsid w:val="00DE6552"/>
    <w:rsid w:val="00DE664D"/>
    <w:rsid w:val="00DF01D4"/>
    <w:rsid w:val="00DF03E3"/>
    <w:rsid w:val="00DF0772"/>
    <w:rsid w:val="00DF175B"/>
    <w:rsid w:val="00DF38EE"/>
    <w:rsid w:val="00DF3E4E"/>
    <w:rsid w:val="00DF420E"/>
    <w:rsid w:val="00E01C85"/>
    <w:rsid w:val="00E02070"/>
    <w:rsid w:val="00E02356"/>
    <w:rsid w:val="00E117C4"/>
    <w:rsid w:val="00E121F3"/>
    <w:rsid w:val="00E1301A"/>
    <w:rsid w:val="00E131B9"/>
    <w:rsid w:val="00E13764"/>
    <w:rsid w:val="00E14C2E"/>
    <w:rsid w:val="00E15B09"/>
    <w:rsid w:val="00E17742"/>
    <w:rsid w:val="00E2106C"/>
    <w:rsid w:val="00E22C78"/>
    <w:rsid w:val="00E232A9"/>
    <w:rsid w:val="00E2365A"/>
    <w:rsid w:val="00E236D9"/>
    <w:rsid w:val="00E24570"/>
    <w:rsid w:val="00E24E43"/>
    <w:rsid w:val="00E25115"/>
    <w:rsid w:val="00E25B64"/>
    <w:rsid w:val="00E26114"/>
    <w:rsid w:val="00E27071"/>
    <w:rsid w:val="00E30A52"/>
    <w:rsid w:val="00E31007"/>
    <w:rsid w:val="00E32DDB"/>
    <w:rsid w:val="00E3311E"/>
    <w:rsid w:val="00E339A1"/>
    <w:rsid w:val="00E35961"/>
    <w:rsid w:val="00E3709F"/>
    <w:rsid w:val="00E432C6"/>
    <w:rsid w:val="00E45E50"/>
    <w:rsid w:val="00E50A55"/>
    <w:rsid w:val="00E51230"/>
    <w:rsid w:val="00E51732"/>
    <w:rsid w:val="00E51AA5"/>
    <w:rsid w:val="00E53E06"/>
    <w:rsid w:val="00E54A63"/>
    <w:rsid w:val="00E557C4"/>
    <w:rsid w:val="00E55E42"/>
    <w:rsid w:val="00E5778D"/>
    <w:rsid w:val="00E63C44"/>
    <w:rsid w:val="00E63C4A"/>
    <w:rsid w:val="00E67463"/>
    <w:rsid w:val="00E70C1F"/>
    <w:rsid w:val="00E70FDA"/>
    <w:rsid w:val="00E7109D"/>
    <w:rsid w:val="00E74FE9"/>
    <w:rsid w:val="00E751C0"/>
    <w:rsid w:val="00E75904"/>
    <w:rsid w:val="00E75BBE"/>
    <w:rsid w:val="00E77997"/>
    <w:rsid w:val="00E77D3B"/>
    <w:rsid w:val="00E83689"/>
    <w:rsid w:val="00E83CE9"/>
    <w:rsid w:val="00E849AE"/>
    <w:rsid w:val="00E84CD4"/>
    <w:rsid w:val="00E8639C"/>
    <w:rsid w:val="00E86A57"/>
    <w:rsid w:val="00E86D2D"/>
    <w:rsid w:val="00E873B6"/>
    <w:rsid w:val="00E875BB"/>
    <w:rsid w:val="00E90AEC"/>
    <w:rsid w:val="00E92FAD"/>
    <w:rsid w:val="00E93A15"/>
    <w:rsid w:val="00E93A96"/>
    <w:rsid w:val="00E9547A"/>
    <w:rsid w:val="00E95599"/>
    <w:rsid w:val="00E96587"/>
    <w:rsid w:val="00E975FC"/>
    <w:rsid w:val="00E97C60"/>
    <w:rsid w:val="00E97E06"/>
    <w:rsid w:val="00EA070F"/>
    <w:rsid w:val="00EA13C3"/>
    <w:rsid w:val="00EA18DF"/>
    <w:rsid w:val="00EA199C"/>
    <w:rsid w:val="00EA1B7A"/>
    <w:rsid w:val="00EA2BDA"/>
    <w:rsid w:val="00EA371B"/>
    <w:rsid w:val="00EA3B51"/>
    <w:rsid w:val="00EA5A6F"/>
    <w:rsid w:val="00EA6741"/>
    <w:rsid w:val="00EA6F3B"/>
    <w:rsid w:val="00EA7986"/>
    <w:rsid w:val="00EB0EB1"/>
    <w:rsid w:val="00EB3354"/>
    <w:rsid w:val="00EB5667"/>
    <w:rsid w:val="00EB5F26"/>
    <w:rsid w:val="00EB7299"/>
    <w:rsid w:val="00EC1E28"/>
    <w:rsid w:val="00EC2045"/>
    <w:rsid w:val="00EC4656"/>
    <w:rsid w:val="00EC4C28"/>
    <w:rsid w:val="00EC5084"/>
    <w:rsid w:val="00EC542A"/>
    <w:rsid w:val="00EC7C44"/>
    <w:rsid w:val="00ED0AFE"/>
    <w:rsid w:val="00ED1359"/>
    <w:rsid w:val="00ED13BA"/>
    <w:rsid w:val="00ED2C90"/>
    <w:rsid w:val="00ED2E5E"/>
    <w:rsid w:val="00ED30A5"/>
    <w:rsid w:val="00ED40F2"/>
    <w:rsid w:val="00ED492E"/>
    <w:rsid w:val="00ED4AB2"/>
    <w:rsid w:val="00ED501C"/>
    <w:rsid w:val="00ED598A"/>
    <w:rsid w:val="00ED6416"/>
    <w:rsid w:val="00EE1C6E"/>
    <w:rsid w:val="00EE219C"/>
    <w:rsid w:val="00EE2F93"/>
    <w:rsid w:val="00EE4CC9"/>
    <w:rsid w:val="00EE53F2"/>
    <w:rsid w:val="00EF0B11"/>
    <w:rsid w:val="00EF0CE0"/>
    <w:rsid w:val="00EF1668"/>
    <w:rsid w:val="00EF2602"/>
    <w:rsid w:val="00EF413F"/>
    <w:rsid w:val="00EF5793"/>
    <w:rsid w:val="00EF5D27"/>
    <w:rsid w:val="00EF5F9E"/>
    <w:rsid w:val="00EF66F1"/>
    <w:rsid w:val="00F001F8"/>
    <w:rsid w:val="00F00C44"/>
    <w:rsid w:val="00F00D4E"/>
    <w:rsid w:val="00F00FCF"/>
    <w:rsid w:val="00F01873"/>
    <w:rsid w:val="00F02CC5"/>
    <w:rsid w:val="00F0381A"/>
    <w:rsid w:val="00F03A5E"/>
    <w:rsid w:val="00F03AD3"/>
    <w:rsid w:val="00F04B5C"/>
    <w:rsid w:val="00F05BB3"/>
    <w:rsid w:val="00F05FB3"/>
    <w:rsid w:val="00F06AD4"/>
    <w:rsid w:val="00F10DC8"/>
    <w:rsid w:val="00F10FEE"/>
    <w:rsid w:val="00F11DE3"/>
    <w:rsid w:val="00F131CC"/>
    <w:rsid w:val="00F14F1B"/>
    <w:rsid w:val="00F15265"/>
    <w:rsid w:val="00F152A7"/>
    <w:rsid w:val="00F1647C"/>
    <w:rsid w:val="00F17033"/>
    <w:rsid w:val="00F22944"/>
    <w:rsid w:val="00F24863"/>
    <w:rsid w:val="00F267C9"/>
    <w:rsid w:val="00F26A1C"/>
    <w:rsid w:val="00F274AF"/>
    <w:rsid w:val="00F30503"/>
    <w:rsid w:val="00F329DD"/>
    <w:rsid w:val="00F33E36"/>
    <w:rsid w:val="00F33F0B"/>
    <w:rsid w:val="00F34141"/>
    <w:rsid w:val="00F3519A"/>
    <w:rsid w:val="00F369E7"/>
    <w:rsid w:val="00F40574"/>
    <w:rsid w:val="00F4272D"/>
    <w:rsid w:val="00F448D3"/>
    <w:rsid w:val="00F46658"/>
    <w:rsid w:val="00F46DD6"/>
    <w:rsid w:val="00F46FDC"/>
    <w:rsid w:val="00F53B2F"/>
    <w:rsid w:val="00F54490"/>
    <w:rsid w:val="00F54538"/>
    <w:rsid w:val="00F560CC"/>
    <w:rsid w:val="00F57C33"/>
    <w:rsid w:val="00F6275B"/>
    <w:rsid w:val="00F62F3F"/>
    <w:rsid w:val="00F6598B"/>
    <w:rsid w:val="00F71761"/>
    <w:rsid w:val="00F71F22"/>
    <w:rsid w:val="00F72316"/>
    <w:rsid w:val="00F73589"/>
    <w:rsid w:val="00F7363C"/>
    <w:rsid w:val="00F73786"/>
    <w:rsid w:val="00F757C2"/>
    <w:rsid w:val="00F7663E"/>
    <w:rsid w:val="00F8024F"/>
    <w:rsid w:val="00F8083D"/>
    <w:rsid w:val="00F824AE"/>
    <w:rsid w:val="00F82BDF"/>
    <w:rsid w:val="00F84530"/>
    <w:rsid w:val="00F84A6A"/>
    <w:rsid w:val="00F85E07"/>
    <w:rsid w:val="00F86475"/>
    <w:rsid w:val="00F86646"/>
    <w:rsid w:val="00F867D6"/>
    <w:rsid w:val="00F87A76"/>
    <w:rsid w:val="00F903E2"/>
    <w:rsid w:val="00F91DB4"/>
    <w:rsid w:val="00F92F0A"/>
    <w:rsid w:val="00F94361"/>
    <w:rsid w:val="00F94CDD"/>
    <w:rsid w:val="00F95EAE"/>
    <w:rsid w:val="00FA019D"/>
    <w:rsid w:val="00FA27FA"/>
    <w:rsid w:val="00FA2C9B"/>
    <w:rsid w:val="00FA4C45"/>
    <w:rsid w:val="00FA6415"/>
    <w:rsid w:val="00FA65BA"/>
    <w:rsid w:val="00FB0385"/>
    <w:rsid w:val="00FB0AAB"/>
    <w:rsid w:val="00FB1C23"/>
    <w:rsid w:val="00FB2CBF"/>
    <w:rsid w:val="00FB2F59"/>
    <w:rsid w:val="00FB3A06"/>
    <w:rsid w:val="00FB3DF9"/>
    <w:rsid w:val="00FB3E57"/>
    <w:rsid w:val="00FB3FA5"/>
    <w:rsid w:val="00FB5259"/>
    <w:rsid w:val="00FB5381"/>
    <w:rsid w:val="00FB63A0"/>
    <w:rsid w:val="00FB731B"/>
    <w:rsid w:val="00FB7B43"/>
    <w:rsid w:val="00FC0889"/>
    <w:rsid w:val="00FC1B2B"/>
    <w:rsid w:val="00FC2373"/>
    <w:rsid w:val="00FC2663"/>
    <w:rsid w:val="00FC26EE"/>
    <w:rsid w:val="00FC3109"/>
    <w:rsid w:val="00FC3F7E"/>
    <w:rsid w:val="00FC454A"/>
    <w:rsid w:val="00FC54D8"/>
    <w:rsid w:val="00FC6523"/>
    <w:rsid w:val="00FC67DB"/>
    <w:rsid w:val="00FC764E"/>
    <w:rsid w:val="00FD1E30"/>
    <w:rsid w:val="00FD26F4"/>
    <w:rsid w:val="00FD2A9C"/>
    <w:rsid w:val="00FD36A1"/>
    <w:rsid w:val="00FD4646"/>
    <w:rsid w:val="00FD5BA3"/>
    <w:rsid w:val="00FD729F"/>
    <w:rsid w:val="00FD7D5C"/>
    <w:rsid w:val="00FE010A"/>
    <w:rsid w:val="00FE0380"/>
    <w:rsid w:val="00FE18CD"/>
    <w:rsid w:val="00FE208F"/>
    <w:rsid w:val="00FE23B8"/>
    <w:rsid w:val="00FE2554"/>
    <w:rsid w:val="00FE28E8"/>
    <w:rsid w:val="00FE2CD3"/>
    <w:rsid w:val="00FE2E96"/>
    <w:rsid w:val="00FE406E"/>
    <w:rsid w:val="00FE4501"/>
    <w:rsid w:val="00FE4B2E"/>
    <w:rsid w:val="00FE4F32"/>
    <w:rsid w:val="00FE62C3"/>
    <w:rsid w:val="00FF05A7"/>
    <w:rsid w:val="00FF0D76"/>
    <w:rsid w:val="00FF3112"/>
    <w:rsid w:val="00FF3F5D"/>
    <w:rsid w:val="00FF4603"/>
    <w:rsid w:val="00FF5AD6"/>
    <w:rsid w:val="00FF5E0B"/>
    <w:rsid w:val="00FF6051"/>
    <w:rsid w:val="00FF6169"/>
    <w:rsid w:val="00FF6606"/>
    <w:rsid w:val="00FF71F6"/>
    <w:rsid w:val="1757E87D"/>
    <w:rsid w:val="4B42B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444"/>
  <w15:docId w15:val="{A8AF0D32-EF5F-4710-A1A4-E14E9135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64E"/>
  </w:style>
  <w:style w:type="paragraph" w:styleId="Titolo1">
    <w:name w:val="heading 1"/>
    <w:basedOn w:val="Normale"/>
    <w:link w:val="Titolo1Carattere"/>
    <w:uiPriority w:val="9"/>
    <w:qFormat/>
    <w:rsid w:val="007C0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818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06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6B44"/>
    <w:pPr>
      <w:autoSpaceDE w:val="0"/>
      <w:autoSpaceDN w:val="0"/>
      <w:adjustRightInd w:val="0"/>
      <w:spacing w:after="0" w:line="240" w:lineRule="auto"/>
    </w:pPr>
    <w:rPr>
      <w:rFonts w:ascii="Costa TT" w:hAnsi="Costa TT" w:cs="Costa T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4FF"/>
  </w:style>
  <w:style w:type="paragraph" w:styleId="Pidipagina">
    <w:name w:val="footer"/>
    <w:basedOn w:val="Normale"/>
    <w:link w:val="Pidipagina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4FF"/>
  </w:style>
  <w:style w:type="character" w:styleId="Collegamentoipertestuale">
    <w:name w:val="Hyperlink"/>
    <w:basedOn w:val="Carpredefinitoparagrafo"/>
    <w:uiPriority w:val="99"/>
    <w:unhideWhenUsed/>
    <w:rsid w:val="00A439E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B75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75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75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5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75A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5A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04D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0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">
    <w:name w:val="Body"/>
    <w:rsid w:val="00504584"/>
    <w:pPr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2"/>
      <w:lang w:val="de-DE" w:eastAsia="de-DE"/>
    </w:rPr>
  </w:style>
  <w:style w:type="character" w:customStyle="1" w:styleId="ccbntxt">
    <w:name w:val="ccbntxt"/>
    <w:basedOn w:val="Carpredefinitoparagrafo"/>
    <w:rsid w:val="00836021"/>
  </w:style>
  <w:style w:type="paragraph" w:customStyle="1" w:styleId="Paragrafobase">
    <w:name w:val="[Paragrafo base]"/>
    <w:basedOn w:val="Normale"/>
    <w:uiPriority w:val="99"/>
    <w:rsid w:val="00BE75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266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7A3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815101"/>
    <w:pPr>
      <w:spacing w:after="140" w:line="288" w:lineRule="auto"/>
    </w:pPr>
    <w:rPr>
      <w:rFonts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815101"/>
    <w:rPr>
      <w:rFonts w:cs="Times New Roma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0F5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6741"/>
    <w:rPr>
      <w:color w:val="954F72" w:themeColor="followedHyperlink"/>
      <w:u w:val="single"/>
    </w:rPr>
  </w:style>
  <w:style w:type="paragraph" w:customStyle="1" w:styleId="NormaleWeb1">
    <w:name w:val="Normale (Web)1"/>
    <w:basedOn w:val="Normale"/>
    <w:rsid w:val="00125C50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818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Revisione">
    <w:name w:val="Revision"/>
    <w:hidden/>
    <w:uiPriority w:val="99"/>
    <w:semiHidden/>
    <w:rsid w:val="00BA72E5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06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2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stacrocierefoundation.com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uardianidellacosta.it/" TargetMode="External"/><Relationship Id="rId17" Type="http://schemas.openxmlformats.org/officeDocument/2006/relationships/hyperlink" Target="http://www.costapresscente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arbano@costa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stacrocierefoundation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aroni@costa.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-%20costapressoffice@cos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FBFC0EB1BDA49A214820C5089F19B" ma:contentTypeVersion="9" ma:contentTypeDescription="Create a new document." ma:contentTypeScope="" ma:versionID="15be947bcefd8e1e8372b5a8ff24fb29">
  <xsd:schema xmlns:xsd="http://www.w3.org/2001/XMLSchema" xmlns:xs="http://www.w3.org/2001/XMLSchema" xmlns:p="http://schemas.microsoft.com/office/2006/metadata/properties" xmlns:ns3="cda11ee5-7710-4e54-adcc-21c9dd7214a2" targetNamespace="http://schemas.microsoft.com/office/2006/metadata/properties" ma:root="true" ma:fieldsID="a91834b2b29b53153aaada24df76ebaa" ns3:_="">
    <xsd:import namespace="cda11ee5-7710-4e54-adcc-21c9dd7214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11ee5-7710-4e54-adcc-21c9dd721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1FB03-9A79-4024-85FA-69A105B3C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4091AB-E93D-DC4B-AB91-46C5A653A1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05F4DC-FA0A-45F4-8933-1AE536E0A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58D175-75B5-43FE-8EBD-E6B96D69A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11ee5-7710-4e54-adcc-21c9dd721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3412</Characters>
  <Application>Microsoft Office Word</Application>
  <DocSecurity>4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Publicis Groupe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Russo</dc:creator>
  <cp:lastModifiedBy>Dimitri Caporilli</cp:lastModifiedBy>
  <cp:revision>2</cp:revision>
  <cp:lastPrinted>2020-08-27T15:40:00Z</cp:lastPrinted>
  <dcterms:created xsi:type="dcterms:W3CDTF">2023-09-20T13:38:00Z</dcterms:created>
  <dcterms:modified xsi:type="dcterms:W3CDTF">2023-09-20T13:38:00Z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-1039932935</vt:i4>
  </property>
  <property fmtid="{D5CDD505-2E9C-101B-9397-08002B2CF9AE}" pid="3" name="ContentTypeId">
    <vt:lpwstr>0x010100D7EFBFC0EB1BDA49A214820C5089F19B</vt:lpwstr>
  </property>
</Properties>
</file>