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B730" w14:textId="0C1A6276" w:rsidR="004F6EE2" w:rsidRDefault="0B4E674D" w:rsidP="1578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</w:pPr>
      <w:bookmarkStart w:id="0" w:name="_Hlk94277388"/>
      <w:r w:rsidRPr="15786D95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 xml:space="preserve">COSTA SMERALDA </w:t>
      </w:r>
      <w:r w:rsidR="12CC24BB" w:rsidRPr="15786D95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 xml:space="preserve">RIENTRA </w:t>
      </w:r>
      <w:r w:rsidR="42A0F035" w:rsidRPr="15786D95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>A GENOVA D</w:t>
      </w:r>
      <w:r w:rsidR="1BC641BD" w:rsidRPr="15786D95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>OPO LA STAGIONE</w:t>
      </w:r>
      <w:r w:rsidR="022E4DC1" w:rsidRPr="15786D95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 xml:space="preserve"> </w:t>
      </w:r>
      <w:r w:rsidR="008F733C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 xml:space="preserve">INVERNALE </w:t>
      </w:r>
      <w:r w:rsidR="022E4DC1" w:rsidRPr="15786D95"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  <w:t>NEGLI EMIRATI ARABI</w:t>
      </w:r>
    </w:p>
    <w:p w14:paraId="6EBAA5DE" w14:textId="38EF6B6F" w:rsidR="15786D95" w:rsidRDefault="15786D95" w:rsidP="1578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color w:val="212121"/>
          <w:sz w:val="28"/>
          <w:szCs w:val="28"/>
          <w:lang w:eastAsia="it-IT"/>
        </w:rPr>
      </w:pPr>
    </w:p>
    <w:p w14:paraId="45735004" w14:textId="28D7DF31" w:rsidR="00150258" w:rsidRDefault="67EB4EA1" w:rsidP="1578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iCs/>
          <w:color w:val="212121"/>
          <w:lang w:eastAsia="it-IT"/>
        </w:rPr>
      </w:pPr>
      <w:r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>L’ammiraglia</w:t>
      </w:r>
      <w:r w:rsidR="002D2B0F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di </w:t>
      </w:r>
      <w:r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>Costa</w:t>
      </w:r>
      <w:r w:rsidR="002D2B0F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Crociere</w:t>
      </w:r>
      <w:r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sarà a Genova tutti i venerdì </w:t>
      </w:r>
      <w:r w:rsidR="002D2B0F">
        <w:rPr>
          <w:rFonts w:ascii="Poppins" w:eastAsia="Times New Roman" w:hAnsi="Poppins" w:cs="Poppins"/>
          <w:i/>
          <w:iCs/>
          <w:color w:val="212121"/>
          <w:lang w:eastAsia="it-IT"/>
        </w:rPr>
        <w:t>da aprile a</w:t>
      </w:r>
      <w:r w:rsidR="002D652E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fine</w:t>
      </w:r>
      <w:r w:rsidR="272F5D15"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</w:t>
      </w:r>
      <w:r w:rsidR="68790176"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>novembre</w:t>
      </w:r>
      <w:r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, </w:t>
      </w:r>
      <w:r w:rsidR="1B264A84"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inaugurando la </w:t>
      </w:r>
      <w:r w:rsidR="07D69E97" w:rsidRPr="2824312D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sua </w:t>
      </w:r>
      <w:r w:rsidR="1B264A84" w:rsidRPr="2824312D">
        <w:rPr>
          <w:rFonts w:ascii="Poppins" w:eastAsia="Times New Roman" w:hAnsi="Poppins" w:cs="Poppins"/>
          <w:i/>
          <w:iCs/>
          <w:color w:val="212121"/>
          <w:lang w:eastAsia="it-IT"/>
        </w:rPr>
        <w:t>stagione</w:t>
      </w:r>
      <w:r w:rsidR="1B264A84"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delle crociere nel Mediterraneo con un viaggio tra </w:t>
      </w:r>
      <w:r w:rsidR="002D652E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destinazioni </w:t>
      </w:r>
      <w:r w:rsidR="00AF3FF0">
        <w:rPr>
          <w:rFonts w:ascii="Poppins" w:eastAsia="Times New Roman" w:hAnsi="Poppins" w:cs="Poppins"/>
          <w:i/>
          <w:iCs/>
          <w:color w:val="212121"/>
          <w:lang w:eastAsia="it-IT"/>
        </w:rPr>
        <w:t>inedite</w:t>
      </w:r>
      <w:r w:rsidR="1B264A84" w:rsidRPr="15786D95">
        <w:rPr>
          <w:rFonts w:ascii="Poppins" w:eastAsia="Times New Roman" w:hAnsi="Poppins" w:cs="Poppins"/>
          <w:i/>
          <w:iCs/>
          <w:color w:val="212121"/>
          <w:lang w:eastAsia="it-IT"/>
        </w:rPr>
        <w:t xml:space="preserve"> e paesaggi mozzafiato</w:t>
      </w:r>
    </w:p>
    <w:p w14:paraId="6B9FFA2D" w14:textId="77777777" w:rsidR="00AF3FF0" w:rsidRPr="004F6EE2" w:rsidRDefault="00AF3FF0" w:rsidP="1578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iCs/>
          <w:color w:val="212121"/>
          <w:lang w:eastAsia="it-IT"/>
        </w:rPr>
      </w:pPr>
    </w:p>
    <w:p w14:paraId="50441D69" w14:textId="77777777" w:rsidR="00D94AE8" w:rsidRDefault="00D94AE8" w:rsidP="00A00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</w:pPr>
    </w:p>
    <w:p w14:paraId="66899689" w14:textId="366FD5D7" w:rsidR="00EE6237" w:rsidRDefault="004604CB" w:rsidP="001C0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4746FF6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Genova, </w:t>
      </w:r>
      <w:r w:rsidR="39A50CFC" w:rsidRPr="4746FF6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7</w:t>
      </w:r>
      <w:r w:rsidRPr="4746FF6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</w:t>
      </w:r>
      <w:r w:rsidR="00A9350D" w:rsidRPr="4746FF6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aprile</w:t>
      </w:r>
      <w:r w:rsidR="00A81807" w:rsidRPr="4746FF6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</w:t>
      </w:r>
      <w:r w:rsidRPr="4746FF6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2025</w:t>
      </w:r>
      <w:r w:rsidRPr="4746FF6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–</w:t>
      </w:r>
      <w:r w:rsidR="00BA2FFF" w:rsidRPr="4746FF6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384345"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Costa Smeralda </w:t>
      </w:r>
      <w:r w:rsidR="00062E16"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è </w:t>
      </w:r>
      <w:r w:rsidR="4DDB6B86" w:rsidRPr="2645CB6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arrivata</w:t>
      </w:r>
      <w:r w:rsidR="00062E16"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 oggi</w:t>
      </w:r>
      <w:r w:rsidR="00384345"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 a Genova</w:t>
      </w:r>
      <w:r w:rsidR="00062E16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,</w:t>
      </w:r>
      <w:r w:rsidR="0038434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4442EB36" w:rsidRPr="6955186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di ritorno </w:t>
      </w:r>
      <w:r w:rsidR="68DAEABD" w:rsidRPr="32CF02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dalla</w:t>
      </w:r>
      <w:r w:rsidR="0038434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stagione invernale negli Emirati Arabi Uniti, </w:t>
      </w:r>
      <w:r w:rsidR="7CF20675" w:rsidRPr="32CF02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dove ha navigato 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offrendo</w:t>
      </w:r>
      <w:r w:rsidR="0038434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crociere di una settimana </w:t>
      </w:r>
      <w:r w:rsidR="5C56AC12" w:rsidRPr="32CF02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tra </w:t>
      </w:r>
      <w:r w:rsidR="0038434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Dubai</w:t>
      </w:r>
      <w:r w:rsidR="00D4154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38434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Muscat (Oman), Doha (Quatar) e Abu Dhabi. </w:t>
      </w:r>
    </w:p>
    <w:p w14:paraId="0DE04F7F" w14:textId="77777777" w:rsidR="00062E16" w:rsidRDefault="00062E16" w:rsidP="001C0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526CF19B" w14:textId="204AFEF9" w:rsidR="006769C2" w:rsidRDefault="5EF19F91" w:rsidP="7F09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32CF02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L</w:t>
      </w:r>
      <w:r w:rsidR="00062E16" w:rsidRPr="32CF02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’ammiraglia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della Compagnia </w:t>
      </w:r>
      <w:r w:rsidR="230A04AF" w:rsidRPr="32CF02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 gemella di Costa Toscana ha completato la lunga 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crociera di 37 giorni </w:t>
      </w:r>
      <w:r w:rsidR="6282DEBE" w:rsidRPr="2A8252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circumnavigando il </w:t>
      </w:r>
      <w:r w:rsidR="6282DEBE" w:rsidRPr="6529B0A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continente </w:t>
      </w:r>
      <w:r w:rsidR="6282DEBE" w:rsidRPr="6DD0CEF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africano, </w:t>
      </w:r>
      <w:r w:rsidR="6282DEBE" w:rsidRPr="165CFE3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lungo </w:t>
      </w:r>
      <w:r w:rsidR="6282DEBE" w:rsidRPr="10BDEF1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destinazioni </w:t>
      </w:r>
      <w:r w:rsidR="6282DEBE" w:rsidRPr="7F09005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 varie latitudini </w:t>
      </w:r>
      <w:r w:rsidR="734854D2" w:rsidRPr="7F09005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tra</w:t>
      </w:r>
      <w:r w:rsidR="00BC502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Muscat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BC502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Port Louis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BC502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Port Elizabeth e </w:t>
      </w:r>
      <w:r w:rsidR="003943A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Città del Capo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3943A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Walvis Bay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6257C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Dakar, Santa Cruz de Tenerife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E83EE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Tangeri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E83EED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Barcellona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9E67E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Ajaccio/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Corsica</w:t>
      </w:r>
      <w:r w:rsidR="00C278F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</w:p>
    <w:p w14:paraId="40D24F74" w14:textId="77777777" w:rsidR="00BC502E" w:rsidRDefault="00BC502E" w:rsidP="7F09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645A4C68" w14:textId="537A1F24" w:rsidR="006769C2" w:rsidRDefault="772DAE57" w:rsidP="0006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7F09005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Costa Smeralda 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inaugura </w:t>
      </w:r>
      <w:r w:rsidR="0553E262" w:rsidRPr="7F09005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quindi </w:t>
      </w:r>
      <w:r w:rsidR="00062E16" w:rsidRPr="7F09005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la </w:t>
      </w:r>
      <w:r w:rsidR="2B273881" w:rsidRPr="7F09005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sua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stagione </w:t>
      </w:r>
      <w:r w:rsid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nel </w:t>
      </w:r>
      <w:r w:rsidR="000620C4"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Mediterraneo Occidental</w:t>
      </w:r>
      <w:r w:rsid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e</w:t>
      </w:r>
      <w:r w:rsid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  <w:r w:rsidR="00062E1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</w:p>
    <w:p w14:paraId="7C5228A1" w14:textId="6506EF59" w:rsidR="000620C4" w:rsidRDefault="06E70A7E" w:rsidP="0006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3844F4D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Dal </w:t>
      </w:r>
      <w:r w:rsidRPr="05C614F8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prossimo </w:t>
      </w:r>
      <w:r w:rsidRPr="0F30ED52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11 </w:t>
      </w:r>
      <w:r w:rsidRPr="29DF9822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Aprile</w:t>
      </w:r>
      <w:r w:rsidRPr="393EAAD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</w:t>
      </w:r>
      <w:r w:rsidRPr="7841F231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e settimanalmente</w:t>
      </w:r>
      <w:r w:rsidRPr="29DF9822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Pr="60FF0579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ogni </w:t>
      </w:r>
      <w:r w:rsidR="007F73E0" w:rsidRPr="3ED56BCA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Venerdì</w:t>
      </w:r>
      <w:r w:rsidRPr="3ED56BCA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Pr="6A998BC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fino al </w:t>
      </w:r>
      <w:r w:rsidR="00561088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21 novembre</w:t>
      </w:r>
      <w:r w:rsidRPr="6A998BC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Pr="1892AD2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2025</w:t>
      </w:r>
      <w:r w:rsidR="007F73E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</w:t>
      </w:r>
      <w:r w:rsidRPr="1892AD2E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0620C4" w:rsidRPr="33B636B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Costa </w:t>
      </w:r>
      <w:r w:rsid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Smeralda </w:t>
      </w:r>
      <w:r w:rsidR="000620C4" w:rsidRPr="33B636B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partirà da Genova per un </w:t>
      </w:r>
      <w:r w:rsidR="000620C4" w:rsidRPr="33B636BB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itinerario di otto giorni nel Mediterraneo</w:t>
      </w:r>
      <w:r w:rsidR="006769C2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 Occidentale</w:t>
      </w:r>
      <w:r w:rsidR="000620C4" w:rsidRPr="33B636B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 alla scoperta di</w:t>
      </w:r>
      <w:r w:rsidR="12CA87D1" w:rsidRPr="1701278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0620C4" w:rsidRPr="65066A6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Italia</w:t>
      </w:r>
      <w:r w:rsidR="000620C4" w:rsidRPr="33B636B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 Francia e Spagna, tra atmosfere senza tempo, città d’arte, spiagge e paesaggi splendidi, con tappe a Marsiglia, Barcellona, Cagliari, Napoli e Civitavecchia/Roma, per poi fare ritorno a Genova.</w:t>
      </w:r>
    </w:p>
    <w:p w14:paraId="6BB0FA11" w14:textId="77777777" w:rsidR="000620C4" w:rsidRDefault="000620C4" w:rsidP="0006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710669C6" w14:textId="65B173F6" w:rsidR="000620C4" w:rsidRPr="000620C4" w:rsidRDefault="00EE6237" w:rsidP="0006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L’itinerario sarà ancora più unico grazie alle </w:t>
      </w:r>
      <w:r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“Sea Destinations</w:t>
      </w:r>
      <w:bookmarkStart w:id="1" w:name="_Hlk194613952"/>
      <w:r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”</w:t>
      </w:r>
      <w:bookmarkEnd w:id="1"/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0620C4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destinazioni inedite da vivere dalla prospettiva</w:t>
      </w:r>
      <w:r w:rsidR="00C63C20" w:rsidRPr="00726EC2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 </w:t>
      </w:r>
      <w:r w:rsidR="000620C4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del mare.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Dopo aver lasciato Barcellona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ad esempio, e arrivati nel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0620C4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Mare delle Baleari </w:t>
      </w:r>
      <w:r w:rsidR="00614E27" w:rsidRPr="009C38B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la nave raggiungerà</w:t>
      </w:r>
      <w:r w:rsidR="00614E27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 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il punto più buio del Mediterrane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o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dove gli ospiti potranno</w:t>
      </w:r>
      <w:r w:rsidR="00B5413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osservare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EC2C69" w:rsidRPr="00EC2C69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stelle </w:t>
      </w:r>
      <w:r w:rsidR="00726EC2" w:rsidRPr="00EC2C69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e </w:t>
      </w:r>
      <w:r w:rsidR="000620C4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pianeti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guidati dalla voce di un ufficiale di bordo;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oppure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davanti alla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0620C4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Baia di Capri </w:t>
      </w:r>
      <w:r w:rsidR="00C63C20" w:rsidRPr="009C38B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ci 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si potrà godere una </w:t>
      </w:r>
      <w:r w:rsidR="00C63C20"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colazione caprese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con c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affè napoletano 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 torta caprese 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ammirando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dalla nave 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lo spettacolo dei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f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araglioni </w:t>
      </w:r>
      <w:r w:rsidR="00614E27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all’alba 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 infine, </w:t>
      </w:r>
      <w:r w:rsidR="00C63C20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giunti al </w:t>
      </w:r>
      <w:r w:rsidR="000620C4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Santuario dei Cetacei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63C20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un</w:t>
      </w:r>
      <w:r w:rsidR="00E23E72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affascinante </w:t>
      </w:r>
      <w:r w:rsidR="00C63C20" w:rsidRPr="000620C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light show</w:t>
      </w:r>
      <w:r w:rsidR="00C63C20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C7E9A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proietterà gli ospiti nel misterioso mondo delle più straordinarie creature marine</w:t>
      </w:r>
      <w:r w:rsidR="000620C4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</w:p>
    <w:p w14:paraId="54D1BC95" w14:textId="77777777" w:rsidR="00C07ADD" w:rsidRDefault="00C07ADD" w:rsidP="00616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529A0970" w14:textId="788104FD" w:rsidR="001F42D0" w:rsidRDefault="00B46CFF" w:rsidP="003E7E58">
      <w:pPr>
        <w:spacing w:after="0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B46CF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Queste destinazioni </w:t>
      </w:r>
      <w:r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da scoprire</w:t>
      </w:r>
      <w:r w:rsidRPr="00B46CF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a bordo, durante la navigazione</w:t>
      </w:r>
      <w:r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Pr="00B46CFF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si affiancano alle </w:t>
      </w:r>
      <w:r w:rsidRPr="009C38BC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“Land Destinations”,</w:t>
      </w:r>
      <w:r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07ADD" w:rsidRPr="685E1F7B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esperienze a terra</w:t>
      </w:r>
      <w:r w:rsidR="00C07ADD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per esplorare i luoghi più iconici, comodamente e ad un prezzo accessibile, come</w:t>
      </w:r>
      <w:r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07ADD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le escursioni proposte nelle principali tappe della crociera, per </w:t>
      </w:r>
      <w:r w:rsidR="008D2FE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conoscere</w:t>
      </w:r>
      <w:r w:rsidR="00C07ADD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ancora più a fondo il patrimonio culturale del Mediterraneo. Tra queste, 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una visita alla </w:t>
      </w:r>
      <w:r w:rsidR="006A1D06" w:rsidRP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Cattedrale di Notre-Dame de la Garde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e </w:t>
      </w:r>
      <w:r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un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 passeggiata</w:t>
      </w:r>
      <w:r w:rsidR="006A1D06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tra</w:t>
      </w:r>
      <w:r w:rsidR="00365DF3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72F4DB98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scorci panoramici mozzafiato e </w:t>
      </w:r>
      <w:r w:rsidR="00365DF3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 luoghi simbolo di Marsiglia</w:t>
      </w:r>
      <w:r w:rsidR="006902A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;</w:t>
      </w:r>
      <w:r w:rsidR="00FA5A51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65010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una 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camminata</w:t>
      </w:r>
      <w:r w:rsidR="00C65010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3CDE5231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immersi ne</w:t>
      </w:r>
      <w:r w:rsidR="00C65010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i colori di Parc Güell</w:t>
      </w:r>
      <w:r w:rsidR="73DC8B7A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 </w:t>
      </w:r>
      <w:r w:rsidR="006A1D06" w:rsidRP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Casa Batlló, poi una vista </w:t>
      </w:r>
      <w:r w:rsidR="006456CC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spettacolare</w:t>
      </w:r>
      <w:r w:rsidR="006A1D06" w:rsidRP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della città dalla collina di Montjuïc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C65010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 Barcellona</w:t>
      </w:r>
      <w:r w:rsidR="006902A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;</w:t>
      </w:r>
      <w:r w:rsidR="00C65010" w:rsidRPr="685E1F7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F7108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 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ancora, i </w:t>
      </w:r>
      <w:r w:rsidR="006A1D06" w:rsidRP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colori 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e i sapori del Sud Italia </w:t>
      </w:r>
      <w:r w:rsidR="006A1D06" w:rsidRP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nei vicoli del Rione Sanità, 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a Napoli</w:t>
      </w:r>
      <w:r w:rsidR="00F7108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,</w:t>
      </w:r>
      <w:r w:rsid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6A1D06" w:rsidRPr="006A1D0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sotto l'ombra del Vesuvio, </w:t>
      </w:r>
      <w:r w:rsidR="005F48E6" w:rsidRPr="005F48E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o </w:t>
      </w:r>
      <w:r w:rsidR="00563629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la possibilità di immergersi</w:t>
      </w:r>
      <w:r w:rsidR="006902A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FE61C3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letteralmente </w:t>
      </w:r>
      <w:r w:rsidR="006902AB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nel</w:t>
      </w:r>
      <w:r w:rsidR="005F48E6" w:rsidRPr="005F48E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la storia </w:t>
      </w:r>
      <w:r w:rsidR="005F48E6" w:rsidRPr="005F48E6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lastRenderedPageBreak/>
        <w:t>sopra l'acqua tra le rovine di Pompei e sotto, nel Parco sommerso di Baia</w:t>
      </w:r>
      <w:r w:rsidR="0030298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</w:t>
      </w:r>
      <w:r w:rsidR="00302985" w:rsidRPr="000620C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tra statue, mosaici e resti di ville romane</w:t>
      </w:r>
      <w:r w:rsidR="00302985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</w:p>
    <w:p w14:paraId="2F326A2D" w14:textId="1AAC7AC9" w:rsidR="00856434" w:rsidRDefault="001B6D5F" w:rsidP="009B4ABF">
      <w:pPr>
        <w:pStyle w:val="paragraph"/>
        <w:spacing w:line="276" w:lineRule="auto"/>
        <w:jc w:val="both"/>
        <w:textAlignment w:val="baseline"/>
        <w:rPr>
          <w:rStyle w:val="normaltextrun"/>
          <w:rFonts w:ascii="Poppins" w:hAnsi="Poppins" w:cs="Poppins"/>
          <w:sz w:val="20"/>
          <w:szCs w:val="20"/>
        </w:rPr>
      </w:pPr>
      <w:r w:rsidRPr="001B6D5F">
        <w:rPr>
          <w:rFonts w:ascii="Poppins" w:hAnsi="Poppins" w:cs="Poppins"/>
          <w:sz w:val="20"/>
          <w:szCs w:val="20"/>
        </w:rPr>
        <w:t xml:space="preserve">Costa Smeralda offre un'esperienza gastronomica davvero incredibile, con ben </w:t>
      </w:r>
      <w:r w:rsidRPr="001B6D5F">
        <w:rPr>
          <w:rFonts w:ascii="Poppins" w:hAnsi="Poppins" w:cs="Poppins"/>
          <w:b/>
          <w:bCs/>
          <w:sz w:val="20"/>
          <w:szCs w:val="20"/>
        </w:rPr>
        <w:t xml:space="preserve">21 </w:t>
      </w:r>
      <w:r w:rsidRPr="001B6D5F">
        <w:rPr>
          <w:rFonts w:ascii="Poppins" w:hAnsi="Poppins" w:cs="Poppins"/>
          <w:sz w:val="20"/>
          <w:szCs w:val="20"/>
        </w:rPr>
        <w:t xml:space="preserve">tra ristoranti e aree dedicate e </w:t>
      </w:r>
      <w:r w:rsidRPr="001B6D5F">
        <w:rPr>
          <w:rFonts w:ascii="Poppins" w:hAnsi="Poppins" w:cs="Poppins"/>
          <w:b/>
          <w:bCs/>
          <w:sz w:val="20"/>
          <w:szCs w:val="20"/>
        </w:rPr>
        <w:t>19</w:t>
      </w:r>
      <w:r w:rsidRPr="001B6D5F">
        <w:rPr>
          <w:rFonts w:ascii="Poppins" w:hAnsi="Poppins" w:cs="Poppins"/>
          <w:sz w:val="20"/>
          <w:szCs w:val="20"/>
        </w:rPr>
        <w:t xml:space="preserve"> bar, per godersi un drink o una pausa in totale relax, tra cui i bar tematici in collaborazione con grandi partner italiani e internazionali. </w:t>
      </w:r>
      <w:r w:rsidR="00856434" w:rsidRPr="00856434">
        <w:rPr>
          <w:rFonts w:ascii="Poppins" w:hAnsi="Poppins" w:cs="Poppins"/>
          <w:sz w:val="20"/>
          <w:szCs w:val="20"/>
        </w:rPr>
        <w:t xml:space="preserve">L'eccellenza del gusto è rappresentata dai piatti firmati da </w:t>
      </w:r>
      <w:r w:rsidR="00856434" w:rsidRPr="001B6D5F">
        <w:rPr>
          <w:rFonts w:ascii="Poppins" w:hAnsi="Poppins" w:cs="Poppins"/>
          <w:b/>
          <w:bCs/>
          <w:sz w:val="20"/>
          <w:szCs w:val="20"/>
        </w:rPr>
        <w:t>Bruno Barbieri, Hélène Darroze e Ángel León</w:t>
      </w:r>
      <w:r w:rsidR="00856434" w:rsidRPr="00856434">
        <w:rPr>
          <w:rFonts w:ascii="Poppins" w:hAnsi="Poppins" w:cs="Poppins"/>
          <w:sz w:val="20"/>
          <w:szCs w:val="20"/>
        </w:rPr>
        <w:t xml:space="preserve">, che propongono autentiche ricette locali nei Destination Dish e nei menù del ristorante Archipelago. </w:t>
      </w:r>
      <w:r w:rsidR="001B1937" w:rsidRPr="00856434">
        <w:rPr>
          <w:rFonts w:ascii="Poppins" w:hAnsi="Poppins" w:cs="Poppins"/>
          <w:sz w:val="20"/>
          <w:szCs w:val="20"/>
        </w:rPr>
        <w:t xml:space="preserve">Ogni momento a bordo </w:t>
      </w:r>
      <w:r w:rsidR="00990BE4">
        <w:rPr>
          <w:rFonts w:ascii="Poppins" w:hAnsi="Poppins" w:cs="Poppins"/>
          <w:sz w:val="20"/>
          <w:szCs w:val="20"/>
        </w:rPr>
        <w:t xml:space="preserve">di Costa </w:t>
      </w:r>
      <w:r w:rsidR="0006286E">
        <w:rPr>
          <w:rFonts w:ascii="Poppins" w:hAnsi="Poppins" w:cs="Poppins"/>
          <w:sz w:val="20"/>
          <w:szCs w:val="20"/>
        </w:rPr>
        <w:t>Smeralda</w:t>
      </w:r>
      <w:r w:rsidR="00990BE4">
        <w:rPr>
          <w:rFonts w:ascii="Poppins" w:hAnsi="Poppins" w:cs="Poppins"/>
          <w:sz w:val="20"/>
          <w:szCs w:val="20"/>
        </w:rPr>
        <w:t xml:space="preserve"> </w:t>
      </w:r>
      <w:r w:rsidR="001B1937" w:rsidRPr="00856434">
        <w:rPr>
          <w:rFonts w:ascii="Poppins" w:hAnsi="Poppins" w:cs="Poppins"/>
          <w:sz w:val="20"/>
          <w:szCs w:val="20"/>
        </w:rPr>
        <w:t>è un'occasione per esplorare nuovi sapori e godere di un</w:t>
      </w:r>
      <w:r w:rsidR="00990BE4">
        <w:rPr>
          <w:rFonts w:ascii="Poppins" w:hAnsi="Poppins" w:cs="Poppins"/>
          <w:sz w:val="20"/>
          <w:szCs w:val="20"/>
        </w:rPr>
        <w:t>’esperienza</w:t>
      </w:r>
      <w:r w:rsidR="001B1937" w:rsidRPr="00856434">
        <w:rPr>
          <w:rFonts w:ascii="Poppins" w:hAnsi="Poppins" w:cs="Poppins"/>
          <w:sz w:val="20"/>
          <w:szCs w:val="20"/>
        </w:rPr>
        <w:t xml:space="preserve"> culinaria indimenticabile</w:t>
      </w:r>
      <w:r w:rsidR="00354E1D">
        <w:rPr>
          <w:rFonts w:ascii="Poppins" w:hAnsi="Poppins" w:cs="Poppins"/>
          <w:sz w:val="20"/>
          <w:szCs w:val="20"/>
        </w:rPr>
        <w:t>: l</w:t>
      </w:r>
      <w:r w:rsidR="00990BE4" w:rsidRPr="00990BE4">
        <w:rPr>
          <w:rFonts w:ascii="Poppins" w:hAnsi="Poppins" w:cs="Poppins"/>
          <w:sz w:val="20"/>
          <w:szCs w:val="20"/>
        </w:rPr>
        <w:t>a Pizzeria Pummid’oro serve autentica pizza italiana</w:t>
      </w:r>
      <w:r w:rsidR="00AF4710">
        <w:rPr>
          <w:rFonts w:ascii="Poppins" w:hAnsi="Poppins" w:cs="Poppins"/>
          <w:sz w:val="20"/>
          <w:szCs w:val="20"/>
        </w:rPr>
        <w:t xml:space="preserve"> con lievito madre e</w:t>
      </w:r>
      <w:r w:rsidR="00990BE4" w:rsidRPr="00990BE4">
        <w:rPr>
          <w:rFonts w:ascii="Poppins" w:hAnsi="Poppins" w:cs="Poppins"/>
          <w:sz w:val="20"/>
          <w:szCs w:val="20"/>
        </w:rPr>
        <w:t xml:space="preserve"> ingredienti di alta qualità</w:t>
      </w:r>
      <w:r w:rsidR="006908F2">
        <w:rPr>
          <w:rFonts w:ascii="Poppins" w:hAnsi="Poppins" w:cs="Poppins"/>
          <w:sz w:val="20"/>
          <w:szCs w:val="20"/>
        </w:rPr>
        <w:t>;</w:t>
      </w:r>
      <w:r w:rsidR="00990BE4" w:rsidRPr="00990BE4">
        <w:rPr>
          <w:rFonts w:ascii="Poppins" w:hAnsi="Poppins" w:cs="Poppins"/>
          <w:sz w:val="20"/>
          <w:szCs w:val="20"/>
        </w:rPr>
        <w:t xml:space="preserve"> L’Osteria Frescobaldi offre cene prelibate accompagnate dai migliori vini rossi</w:t>
      </w:r>
      <w:r w:rsidR="006908F2">
        <w:rPr>
          <w:rFonts w:ascii="Poppins" w:hAnsi="Poppins" w:cs="Poppins"/>
          <w:sz w:val="20"/>
          <w:szCs w:val="20"/>
        </w:rPr>
        <w:t xml:space="preserve">; il </w:t>
      </w:r>
      <w:r w:rsidR="00990BE4" w:rsidRPr="00990BE4">
        <w:rPr>
          <w:rFonts w:ascii="Poppins" w:hAnsi="Poppins" w:cs="Poppins"/>
          <w:sz w:val="20"/>
          <w:szCs w:val="20"/>
        </w:rPr>
        <w:t>ristorante Teppanyaki combina alta gastronomia e spettacolo, mentre Sushino at Costa è un sushi bistrot per un'esperienza giapponese autentica. Il Salty Beach è ideale per lo street food</w:t>
      </w:r>
      <w:r w:rsidR="006C0878">
        <w:rPr>
          <w:rFonts w:ascii="Poppins" w:hAnsi="Poppins" w:cs="Poppins"/>
          <w:sz w:val="20"/>
          <w:szCs w:val="20"/>
        </w:rPr>
        <w:t xml:space="preserve">; </w:t>
      </w:r>
      <w:r w:rsidR="006908F2" w:rsidRPr="00990BE4">
        <w:rPr>
          <w:rFonts w:ascii="Poppins" w:hAnsi="Poppins" w:cs="Poppins"/>
          <w:sz w:val="20"/>
          <w:szCs w:val="20"/>
        </w:rPr>
        <w:t>nel Food LAB gli ospiti possono sperimentare abilità culinarie o imparare a creare cocktail perfetti</w:t>
      </w:r>
      <w:r w:rsidR="006C0878">
        <w:rPr>
          <w:rFonts w:ascii="Poppins" w:hAnsi="Poppins" w:cs="Poppins"/>
          <w:sz w:val="20"/>
          <w:szCs w:val="20"/>
        </w:rPr>
        <w:t>,</w:t>
      </w:r>
      <w:r w:rsidR="006908F2">
        <w:rPr>
          <w:rFonts w:ascii="Poppins" w:hAnsi="Poppins" w:cs="Poppins"/>
          <w:sz w:val="20"/>
          <w:szCs w:val="20"/>
        </w:rPr>
        <w:t xml:space="preserve"> </w:t>
      </w:r>
      <w:r w:rsidR="00FF496D">
        <w:rPr>
          <w:rFonts w:ascii="Poppins" w:hAnsi="Poppins" w:cs="Poppins"/>
          <w:sz w:val="20"/>
          <w:szCs w:val="20"/>
        </w:rPr>
        <w:t>mentre per</w:t>
      </w:r>
      <w:r w:rsidR="00990BE4" w:rsidRPr="00990BE4">
        <w:rPr>
          <w:rFonts w:ascii="Poppins" w:hAnsi="Poppins" w:cs="Poppins"/>
          <w:sz w:val="20"/>
          <w:szCs w:val="20"/>
        </w:rPr>
        <w:t xml:space="preserve"> le famiglie con bambini c'è un ristorante dedicato</w:t>
      </w:r>
      <w:r w:rsidR="006908F2">
        <w:rPr>
          <w:rFonts w:ascii="Poppins" w:hAnsi="Poppins" w:cs="Poppins"/>
          <w:sz w:val="20"/>
          <w:szCs w:val="20"/>
        </w:rPr>
        <w:t>.</w:t>
      </w:r>
    </w:p>
    <w:p w14:paraId="39819CDB" w14:textId="30E25A90" w:rsidR="00E9731F" w:rsidRPr="00985791" w:rsidRDefault="00C15667" w:rsidP="00E9731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Poppins" w:hAnsi="Poppins" w:cs="Poppins"/>
          <w:color w:val="000000" w:themeColor="text1"/>
          <w:sz w:val="20"/>
          <w:szCs w:val="20"/>
        </w:rPr>
      </w:pPr>
      <w:r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Gli </w:t>
      </w:r>
      <w:r w:rsidR="00E9731F" w:rsidRPr="24B98B4E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interni della nave sono </w:t>
      </w:r>
      <w:r w:rsidR="00E9731F" w:rsidRPr="24B98B4E">
        <w:rPr>
          <w:rStyle w:val="normaltextrun"/>
          <w:rFonts w:ascii="Poppins" w:hAnsi="Poppins" w:cs="Poppins"/>
          <w:color w:val="212121"/>
          <w:sz w:val="20"/>
          <w:szCs w:val="20"/>
        </w:rPr>
        <w:t>il frutto di un progetto creativo straordinario, curato da Adam D. Tihany, nato per esaltare e far vivere in un’unica location i colori e le atmosfere dell’Italia. Arredamento, illuminazione, tessuti e accessori sono tutti “</w:t>
      </w:r>
      <w:r w:rsidR="00E9731F" w:rsidRPr="24B98B4E">
        <w:rPr>
          <w:rStyle w:val="normaltextrun"/>
          <w:rFonts w:ascii="Poppins" w:hAnsi="Poppins" w:cs="Poppins"/>
          <w:b/>
          <w:bCs/>
          <w:color w:val="212121"/>
          <w:sz w:val="20"/>
          <w:szCs w:val="20"/>
        </w:rPr>
        <w:t>Made in Italy</w:t>
      </w:r>
      <w:r w:rsidR="00E9731F" w:rsidRPr="24B98B4E">
        <w:rPr>
          <w:rStyle w:val="normaltextrun"/>
          <w:rFonts w:ascii="Poppins" w:hAnsi="Poppins" w:cs="Poppins"/>
          <w:color w:val="212121"/>
          <w:sz w:val="20"/>
          <w:szCs w:val="20"/>
        </w:rPr>
        <w:t>”, creati da 15 partner altamente rappresentativi dell’eccellenza italiana. </w:t>
      </w:r>
      <w:r w:rsidR="00E9731F" w:rsidRPr="24B98B4E">
        <w:rPr>
          <w:rStyle w:val="eop"/>
          <w:rFonts w:ascii="Poppins" w:hAnsi="Poppins" w:cs="Poppins"/>
          <w:color w:val="212121"/>
          <w:sz w:val="20"/>
          <w:szCs w:val="20"/>
        </w:rPr>
        <w:t> </w:t>
      </w:r>
      <w:r w:rsidR="00E9731F" w:rsidRPr="24B98B4E">
        <w:rPr>
          <w:rStyle w:val="normaltextrun"/>
          <w:rFonts w:ascii="Poppins" w:hAnsi="Poppins" w:cs="Poppins"/>
          <w:sz w:val="20"/>
          <w:szCs w:val="20"/>
        </w:rPr>
        <w:t xml:space="preserve">Il design italiano è inoltre protagonista nel </w:t>
      </w:r>
      <w:r w:rsidR="00E9731F" w:rsidRPr="24B98B4E">
        <w:rPr>
          <w:rStyle w:val="normaltextrun"/>
          <w:rFonts w:ascii="Poppins" w:hAnsi="Poppins" w:cs="Poppins"/>
          <w:b/>
          <w:bCs/>
          <w:sz w:val="20"/>
          <w:szCs w:val="20"/>
        </w:rPr>
        <w:t>CoDe - Costa Design Museum</w:t>
      </w:r>
      <w:r w:rsidR="00E9731F" w:rsidRPr="24B98B4E">
        <w:rPr>
          <w:rStyle w:val="normaltextrun"/>
          <w:rFonts w:ascii="Poppins" w:hAnsi="Poppins" w:cs="Poppins"/>
          <w:sz w:val="20"/>
          <w:szCs w:val="20"/>
        </w:rPr>
        <w:t>,</w:t>
      </w:r>
      <w:r w:rsidR="00E9731F" w:rsidRPr="24B98B4E">
        <w:rPr>
          <w:rStyle w:val="normaltextrun"/>
          <w:rFonts w:ascii="Poppins" w:hAnsi="Poppins" w:cs="Poppins"/>
          <w:b/>
          <w:bCs/>
          <w:sz w:val="20"/>
          <w:szCs w:val="20"/>
        </w:rPr>
        <w:t xml:space="preserve"> </w:t>
      </w:r>
      <w:r w:rsidR="00E9731F" w:rsidRPr="24B98B4E">
        <w:rPr>
          <w:rStyle w:val="normaltextrun"/>
          <w:rFonts w:ascii="Poppins" w:hAnsi="Poppins" w:cs="Poppins"/>
          <w:sz w:val="20"/>
          <w:szCs w:val="20"/>
        </w:rPr>
        <w:t xml:space="preserve">il primo museo realizzato su una nave da crociera, </w:t>
      </w:r>
      <w:r w:rsidR="00E9731F" w:rsidRPr="24B98B4E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>a cura di Matteo Vercelloni. Lo spazio si sviluppa su 400m</w:t>
      </w:r>
      <w:r w:rsidR="00E9731F" w:rsidRPr="24B98B4E">
        <w:rPr>
          <w:rStyle w:val="normaltextrun"/>
          <w:rFonts w:ascii="Poppins" w:hAnsi="Poppins" w:cs="Poppins"/>
          <w:color w:val="000000" w:themeColor="text1"/>
          <w:sz w:val="16"/>
          <w:szCs w:val="16"/>
          <w:vertAlign w:val="superscript"/>
        </w:rPr>
        <w:t>2</w:t>
      </w:r>
      <w:r w:rsidR="00E9731F" w:rsidRPr="24B98B4E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 ed è</w:t>
      </w:r>
      <w:r w:rsidR="00E9731F" w:rsidRPr="24B98B4E">
        <w:rPr>
          <w:rStyle w:val="normaltextrun"/>
          <w:rFonts w:ascii="Poppins" w:hAnsi="Poppins" w:cs="Poppins"/>
          <w:sz w:val="20"/>
          <w:szCs w:val="20"/>
        </w:rPr>
        <w:t xml:space="preserve"> pensato per cogliere lo spirito del “gusto italiano” attraverso una selezione di oltre </w:t>
      </w:r>
      <w:r w:rsidR="00E9731F" w:rsidRPr="24B98B4E">
        <w:rPr>
          <w:rStyle w:val="normaltextrun"/>
          <w:rFonts w:ascii="Poppins" w:hAnsi="Poppins" w:cs="Poppins"/>
          <w:b/>
          <w:bCs/>
          <w:sz w:val="20"/>
          <w:szCs w:val="20"/>
        </w:rPr>
        <w:t>470 pezzi</w:t>
      </w:r>
      <w:r w:rsidR="00E9731F" w:rsidRPr="24B98B4E">
        <w:rPr>
          <w:rStyle w:val="normaltextrun"/>
          <w:rFonts w:ascii="Poppins" w:hAnsi="Poppins" w:cs="Poppins"/>
          <w:sz w:val="20"/>
          <w:szCs w:val="20"/>
        </w:rPr>
        <w:t>. </w:t>
      </w:r>
      <w:r w:rsidR="00E9731F" w:rsidRPr="24B98B4E">
        <w:rPr>
          <w:rStyle w:val="eop"/>
          <w:rFonts w:ascii="Poppins" w:hAnsi="Poppins" w:cs="Poppins"/>
          <w:sz w:val="20"/>
          <w:szCs w:val="20"/>
        </w:rPr>
        <w:t> </w:t>
      </w:r>
    </w:p>
    <w:p w14:paraId="61453BB7" w14:textId="77777777" w:rsidR="00E9731F" w:rsidRDefault="00E9731F" w:rsidP="00160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Style w:val="normaltextrun"/>
          <w:rFonts w:ascii="Poppins" w:hAnsi="Poppins" w:cs="Poppins"/>
          <w:color w:val="000000"/>
          <w:sz w:val="20"/>
          <w:szCs w:val="20"/>
          <w:shd w:val="clear" w:color="auto" w:fill="FFFFFF"/>
        </w:rPr>
      </w:pPr>
    </w:p>
    <w:p w14:paraId="2D269F69" w14:textId="34DA0BBD" w:rsidR="004E52EE" w:rsidRDefault="52901F09" w:rsidP="00160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Style w:val="eop"/>
          <w:rFonts w:ascii="Poppins" w:hAnsi="Poppins" w:cs="Poppins"/>
          <w:color w:val="000000"/>
          <w:sz w:val="20"/>
          <w:szCs w:val="20"/>
          <w:shd w:val="clear" w:color="auto" w:fill="FFFFFF"/>
        </w:rPr>
      </w:pPr>
      <w:r w:rsidRPr="3706FFC1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Costa Smeralda è stata progettata per essere una vera e propria “smart city” itinerante, dove si applicano soluzioni sostenibili e concetti di economia circolare per ridurre l’impatto ambientale. </w:t>
      </w:r>
      <w:r w:rsidRPr="731B93F2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>Grazie all’</w:t>
      </w:r>
      <w:r w:rsidR="011F5994" w:rsidRPr="731B93F2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>alimentazione a</w:t>
      </w:r>
      <w:r w:rsidR="011F5994" w:rsidRPr="13B0D22B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 LNG</w:t>
      </w:r>
      <w:r w:rsidR="011F5994" w:rsidRPr="731B93F2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11F5994" w:rsidRPr="748E43BB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>(</w:t>
      </w:r>
      <w:r w:rsidRPr="3706FFC1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>gas naturale liquefatto</w:t>
      </w:r>
      <w:r w:rsidR="7F6EA9FE" w:rsidRPr="1D899154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>)</w:t>
      </w:r>
      <w:r w:rsidRPr="3706FFC1">
        <w:rPr>
          <w:rStyle w:val="normaltextrun"/>
          <w:rFonts w:ascii="Poppins" w:hAnsi="Poppins" w:cs="Poppins"/>
          <w:color w:val="000000" w:themeColor="text1"/>
          <w:sz w:val="20"/>
          <w:szCs w:val="20"/>
        </w:rPr>
        <w:t xml:space="preserve"> è possibile eliminare quasi totalmente l’immissione in atmosfera di ossidi di zolfo (zero emissioni) e particolato (riduzione del 95-100%), abbassando significativamente anche le emissioni di ossido di azoto (riduzione diretta dell’85%) e di CO2 (sino al 20%). </w:t>
      </w:r>
      <w:r w:rsidR="04B99822" w:rsidRPr="685E1F7B">
        <w:rPr>
          <w:rStyle w:val="normaltextrun"/>
          <w:rFonts w:ascii="Poppins" w:hAnsi="Poppins" w:cs="Poppins"/>
          <w:color w:val="000000"/>
          <w:sz w:val="20"/>
          <w:szCs w:val="20"/>
          <w:shd w:val="clear" w:color="auto" w:fill="FFFFFF"/>
        </w:rPr>
        <w:t>L’intero fabbisogno giornaliero di acqua della nave è soddisfatto trasformando quella del mare tramite l’utilizzo di dissalatori, e il consumo energetico è ridotto al minimo grazie a un sistema di efficientamento energetico intelligente. Inoltre, a bordo viene effettuato il 100% di raccolta differenziata e il riciclo di materiali quali plastica, carta, vetro e alluminio, che sono parte di un approccio integrato, finalizzato alla concretizzazione di progetti di economia circolare.</w:t>
      </w:r>
      <w:r w:rsidR="04B99822" w:rsidRPr="685E1F7B">
        <w:rPr>
          <w:rStyle w:val="eop"/>
          <w:rFonts w:ascii="Poppins" w:hAnsi="Poppins" w:cs="Poppins"/>
          <w:color w:val="000000" w:themeColor="text1"/>
          <w:sz w:val="20"/>
          <w:szCs w:val="20"/>
        </w:rPr>
        <w:t> </w:t>
      </w:r>
    </w:p>
    <w:p w14:paraId="63557903" w14:textId="77777777" w:rsidR="00D63DAB" w:rsidRDefault="00D63DAB" w:rsidP="00160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Style w:val="eop"/>
          <w:rFonts w:ascii="Poppins" w:hAnsi="Poppins" w:cs="Poppins"/>
          <w:color w:val="000000"/>
          <w:sz w:val="20"/>
          <w:szCs w:val="20"/>
          <w:shd w:val="clear" w:color="auto" w:fill="FFFFFF"/>
        </w:rPr>
      </w:pPr>
    </w:p>
    <w:p w14:paraId="78B35A84" w14:textId="77777777" w:rsidR="00160047" w:rsidRDefault="00160047" w:rsidP="2021A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Style w:val="eop"/>
          <w:rFonts w:ascii="Poppins" w:hAnsi="Poppins" w:cs="Poppins"/>
          <w:color w:val="000000"/>
          <w:sz w:val="20"/>
          <w:szCs w:val="20"/>
          <w:shd w:val="clear" w:color="auto" w:fill="FFFFFF"/>
        </w:rPr>
      </w:pPr>
    </w:p>
    <w:bookmarkEnd w:id="0"/>
    <w:p w14:paraId="4FBAE436" w14:textId="21C2FBCA" w:rsidR="008E5E53" w:rsidRPr="008E5E53" w:rsidRDefault="008E5E53" w:rsidP="008E5E53">
      <w:pPr>
        <w:spacing w:after="0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  <w:r w:rsidRPr="008E5E53">
        <w:rPr>
          <w:rFonts w:ascii="Poppins" w:hAnsi="Poppins" w:cs="Poppins"/>
          <w:i/>
          <w:iCs/>
          <w:color w:val="000000"/>
          <w:sz w:val="18"/>
          <w:szCs w:val="18"/>
          <w:u w:val="single"/>
        </w:rPr>
        <w:t>Per Ulteriori Informazioni: </w:t>
      </w:r>
    </w:p>
    <w:p w14:paraId="4FD1D5A4" w14:textId="21865BC7" w:rsidR="008E5E53" w:rsidRPr="008E5E53" w:rsidRDefault="008E5E53" w:rsidP="008E5E53">
      <w:pPr>
        <w:spacing w:after="0"/>
        <w:rPr>
          <w:rFonts w:ascii="Poppins" w:hAnsi="Poppins" w:cs="Poppins"/>
          <w:b/>
          <w:bCs/>
          <w:color w:val="000000"/>
          <w:sz w:val="18"/>
          <w:szCs w:val="18"/>
        </w:rPr>
      </w:pPr>
      <w:r w:rsidRPr="008E5E53">
        <w:rPr>
          <w:rFonts w:ascii="Poppins" w:hAnsi="Poppins" w:cs="Poppins"/>
          <w:b/>
          <w:bCs/>
          <w:color w:val="000000"/>
          <w:sz w:val="18"/>
          <w:szCs w:val="18"/>
        </w:rPr>
        <w:t>Costa Cr</w:t>
      </w:r>
      <w:r w:rsidR="00BA7166">
        <w:rPr>
          <w:rFonts w:ascii="Poppins" w:hAnsi="Poppins" w:cs="Poppins"/>
          <w:b/>
          <w:bCs/>
          <w:color w:val="000000"/>
          <w:sz w:val="18"/>
          <w:szCs w:val="18"/>
        </w:rPr>
        <w:t>ociere</w:t>
      </w:r>
      <w:r w:rsidRPr="008E5E53">
        <w:rPr>
          <w:rFonts w:ascii="Poppins" w:hAnsi="Poppins" w:cs="Poppins"/>
          <w:b/>
          <w:bCs/>
          <w:color w:val="000000"/>
          <w:sz w:val="18"/>
          <w:szCs w:val="18"/>
        </w:rPr>
        <w:t xml:space="preserve"> Press Office    </w:t>
      </w:r>
    </w:p>
    <w:p w14:paraId="2D8D49FF" w14:textId="5E1BDDD8" w:rsidR="008E5E53" w:rsidRPr="00586F4D" w:rsidRDefault="008E5E53" w:rsidP="0025774B">
      <w:pPr>
        <w:spacing w:after="0"/>
        <w:rPr>
          <w:rFonts w:ascii="Poppins" w:hAnsi="Poppins" w:cs="Poppins"/>
          <w:color w:val="000000"/>
          <w:sz w:val="18"/>
          <w:szCs w:val="18"/>
          <w:lang w:val="en-GB"/>
        </w:rPr>
      </w:pPr>
      <w:r w:rsidRPr="00586F4D">
        <w:rPr>
          <w:rFonts w:ascii="Poppins" w:hAnsi="Poppins" w:cs="Poppins"/>
          <w:color w:val="000000"/>
          <w:sz w:val="18"/>
          <w:szCs w:val="18"/>
          <w:lang w:val="en-GB"/>
        </w:rPr>
        <w:t xml:space="preserve">Vanessa Saverino, Head of Media Relations | tel. +39 340 8665308 | </w:t>
      </w:r>
      <w:hyperlink r:id="rId11" w:history="1">
        <w:r w:rsidRPr="00586F4D">
          <w:rPr>
            <w:rStyle w:val="Collegamentoipertestuale"/>
            <w:rFonts w:ascii="Poppins" w:hAnsi="Poppins" w:cs="Poppins"/>
            <w:sz w:val="18"/>
            <w:szCs w:val="18"/>
            <w:lang w:val="en-GB"/>
          </w:rPr>
          <w:t>costapressoffice@costa.it</w:t>
        </w:r>
      </w:hyperlink>
      <w:r w:rsidR="0025774B" w:rsidRPr="00586F4D">
        <w:rPr>
          <w:rFonts w:ascii="Poppins" w:hAnsi="Poppins" w:cs="Poppins"/>
          <w:color w:val="000000"/>
          <w:sz w:val="18"/>
          <w:szCs w:val="18"/>
          <w:lang w:val="en-GB"/>
        </w:rPr>
        <w:t xml:space="preserve"> | </w:t>
      </w:r>
      <w:hyperlink r:id="rId12" w:history="1">
        <w:r w:rsidR="00D0239F" w:rsidRPr="00586F4D">
          <w:rPr>
            <w:rStyle w:val="Collegamentoipertestuale"/>
            <w:rFonts w:ascii="Poppins" w:hAnsi="Poppins" w:cs="Poppins"/>
            <w:sz w:val="18"/>
            <w:szCs w:val="18"/>
            <w:lang w:val="en-GB"/>
          </w:rPr>
          <w:t>www.costapresscenter.com</w:t>
        </w:r>
      </w:hyperlink>
    </w:p>
    <w:p w14:paraId="29DE4DEC" w14:textId="68AC1ACE" w:rsidR="008E5E53" w:rsidRPr="00586F4D" w:rsidRDefault="008E5E53" w:rsidP="008E5E53">
      <w:pPr>
        <w:spacing w:after="0"/>
        <w:rPr>
          <w:rFonts w:ascii="Poppins" w:hAnsi="Poppins" w:cs="Poppins"/>
          <w:color w:val="000000"/>
          <w:sz w:val="18"/>
          <w:szCs w:val="18"/>
          <w:lang w:val="es-ES"/>
        </w:rPr>
      </w:pPr>
      <w:r w:rsidRPr="00586F4D">
        <w:rPr>
          <w:rFonts w:ascii="Poppins" w:hAnsi="Poppins" w:cs="Poppins"/>
          <w:b/>
          <w:bCs/>
          <w:color w:val="000000"/>
          <w:sz w:val="18"/>
          <w:szCs w:val="18"/>
          <w:lang w:val="es-ES"/>
        </w:rPr>
        <w:t>APCO </w:t>
      </w:r>
    </w:p>
    <w:p w14:paraId="536E9DF9" w14:textId="0E0010A8" w:rsidR="008E5E53" w:rsidRPr="00FC1060" w:rsidRDefault="008E5E53" w:rsidP="008E5E53">
      <w:pPr>
        <w:spacing w:after="0"/>
        <w:rPr>
          <w:rFonts w:ascii="Poppins" w:hAnsi="Poppins" w:cs="Poppins"/>
          <w:color w:val="000000"/>
          <w:sz w:val="18"/>
          <w:szCs w:val="18"/>
          <w:lang w:val="es-ES"/>
        </w:rPr>
      </w:pPr>
      <w:r w:rsidRPr="00586F4D">
        <w:rPr>
          <w:rFonts w:ascii="Poppins" w:hAnsi="Poppins" w:cs="Poppins"/>
          <w:color w:val="000000"/>
          <w:sz w:val="18"/>
          <w:szCs w:val="18"/>
          <w:lang w:val="es-ES"/>
        </w:rPr>
        <w:t xml:space="preserve">Carola Pintus | tel. </w:t>
      </w:r>
      <w:r w:rsidRPr="008E5E53">
        <w:rPr>
          <w:rFonts w:ascii="Poppins" w:hAnsi="Poppins" w:cs="Poppins"/>
          <w:color w:val="000000"/>
          <w:sz w:val="18"/>
          <w:szCs w:val="18"/>
          <w:lang w:val="es-ES"/>
        </w:rPr>
        <w:t xml:space="preserve">+39 342 3632728 | </w:t>
      </w:r>
      <w:hyperlink r:id="rId13" w:tgtFrame="_blank" w:history="1">
        <w:r w:rsidRPr="008E5E53">
          <w:rPr>
            <w:rFonts w:ascii="Poppins" w:hAnsi="Poppins" w:cs="Poppins"/>
            <w:color w:val="000000"/>
            <w:sz w:val="18"/>
            <w:szCs w:val="18"/>
            <w:lang w:val="es-ES"/>
          </w:rPr>
          <w:t>cpintus@apcoworldwide.com</w:t>
        </w:r>
      </w:hyperlink>
      <w:r w:rsidRPr="008E5E53">
        <w:rPr>
          <w:rFonts w:ascii="Poppins" w:hAnsi="Poppins" w:cs="Poppins"/>
          <w:color w:val="000000"/>
          <w:sz w:val="18"/>
          <w:szCs w:val="18"/>
          <w:lang w:val="es-ES"/>
        </w:rPr>
        <w:t xml:space="preserve"> | </w:t>
      </w:r>
      <w:hyperlink r:id="rId14" w:tgtFrame="_blank" w:history="1">
        <w:r w:rsidRPr="008E5E53">
          <w:rPr>
            <w:rFonts w:ascii="Poppins" w:hAnsi="Poppins" w:cs="Poppins"/>
            <w:color w:val="000000"/>
            <w:sz w:val="18"/>
            <w:szCs w:val="18"/>
            <w:lang w:val="es-ES"/>
          </w:rPr>
          <w:t>apco4costarome@apcoworldwide.com</w:t>
        </w:r>
      </w:hyperlink>
    </w:p>
    <w:sectPr w:rsidR="008E5E53" w:rsidRPr="00FC1060" w:rsidSect="000358FB">
      <w:headerReference w:type="default" r:id="rId15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6CF5" w14:textId="77777777" w:rsidR="00A21FB3" w:rsidRDefault="00A21FB3" w:rsidP="006E34FF">
      <w:pPr>
        <w:spacing w:after="0" w:line="240" w:lineRule="auto"/>
      </w:pPr>
      <w:r>
        <w:separator/>
      </w:r>
    </w:p>
  </w:endnote>
  <w:endnote w:type="continuationSeparator" w:id="0">
    <w:p w14:paraId="0BE1A75C" w14:textId="77777777" w:rsidR="00A21FB3" w:rsidRDefault="00A21FB3" w:rsidP="006E34FF">
      <w:pPr>
        <w:spacing w:after="0" w:line="240" w:lineRule="auto"/>
      </w:pPr>
      <w:r>
        <w:continuationSeparator/>
      </w:r>
    </w:p>
  </w:endnote>
  <w:endnote w:type="continuationNotice" w:id="1">
    <w:p w14:paraId="67C19352" w14:textId="77777777" w:rsidR="00A21FB3" w:rsidRDefault="00A21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sta T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DEB6" w14:textId="77777777" w:rsidR="00A21FB3" w:rsidRDefault="00A21FB3" w:rsidP="006E34FF">
      <w:pPr>
        <w:spacing w:after="0" w:line="240" w:lineRule="auto"/>
      </w:pPr>
      <w:r>
        <w:separator/>
      </w:r>
    </w:p>
  </w:footnote>
  <w:footnote w:type="continuationSeparator" w:id="0">
    <w:p w14:paraId="63531CD6" w14:textId="77777777" w:rsidR="00A21FB3" w:rsidRDefault="00A21FB3" w:rsidP="006E34FF">
      <w:pPr>
        <w:spacing w:after="0" w:line="240" w:lineRule="auto"/>
      </w:pPr>
      <w:r>
        <w:continuationSeparator/>
      </w:r>
    </w:p>
  </w:footnote>
  <w:footnote w:type="continuationNotice" w:id="1">
    <w:p w14:paraId="61745E9A" w14:textId="77777777" w:rsidR="00A21FB3" w:rsidRDefault="00A21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94648"/>
    <w:multiLevelType w:val="hybridMultilevel"/>
    <w:tmpl w:val="EF16CC8A"/>
    <w:lvl w:ilvl="0" w:tplc="540A5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16C9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E702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EC0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C9422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DFA2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778E3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665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CB806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654EA"/>
    <w:multiLevelType w:val="hybridMultilevel"/>
    <w:tmpl w:val="2B78F89C"/>
    <w:lvl w:ilvl="0" w:tplc="C10C8508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6"/>
  </w:num>
  <w:num w:numId="2" w16cid:durableId="1412772885">
    <w:abstractNumId w:val="1"/>
  </w:num>
  <w:num w:numId="3" w16cid:durableId="1306812788">
    <w:abstractNumId w:val="9"/>
  </w:num>
  <w:num w:numId="4" w16cid:durableId="1567688111">
    <w:abstractNumId w:val="6"/>
  </w:num>
  <w:num w:numId="5" w16cid:durableId="1112676241">
    <w:abstractNumId w:val="8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20"/>
  </w:num>
  <w:num w:numId="9" w16cid:durableId="1726103167">
    <w:abstractNumId w:val="19"/>
  </w:num>
  <w:num w:numId="10" w16cid:durableId="1503810181">
    <w:abstractNumId w:val="12"/>
  </w:num>
  <w:num w:numId="11" w16cid:durableId="1565137286">
    <w:abstractNumId w:val="14"/>
  </w:num>
  <w:num w:numId="12" w16cid:durableId="244340478">
    <w:abstractNumId w:val="18"/>
  </w:num>
  <w:num w:numId="13" w16cid:durableId="1236361202">
    <w:abstractNumId w:val="2"/>
  </w:num>
  <w:num w:numId="14" w16cid:durableId="1941061220">
    <w:abstractNumId w:val="11"/>
  </w:num>
  <w:num w:numId="15" w16cid:durableId="1184242030">
    <w:abstractNumId w:val="3"/>
  </w:num>
  <w:num w:numId="16" w16cid:durableId="1114399306">
    <w:abstractNumId w:val="17"/>
  </w:num>
  <w:num w:numId="17" w16cid:durableId="17586325">
    <w:abstractNumId w:val="7"/>
  </w:num>
  <w:num w:numId="18" w16cid:durableId="990407240">
    <w:abstractNumId w:val="10"/>
  </w:num>
  <w:num w:numId="19" w16cid:durableId="1926916863">
    <w:abstractNumId w:val="13"/>
  </w:num>
  <w:num w:numId="20" w16cid:durableId="1256547657">
    <w:abstractNumId w:val="5"/>
  </w:num>
  <w:num w:numId="21" w16cid:durableId="1787314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3E0A"/>
    <w:rsid w:val="000068A8"/>
    <w:rsid w:val="00006AB6"/>
    <w:rsid w:val="0001019E"/>
    <w:rsid w:val="000106F5"/>
    <w:rsid w:val="00010BA3"/>
    <w:rsid w:val="00010E3F"/>
    <w:rsid w:val="00010E8F"/>
    <w:rsid w:val="000118B3"/>
    <w:rsid w:val="000125A8"/>
    <w:rsid w:val="000128D5"/>
    <w:rsid w:val="00012A2A"/>
    <w:rsid w:val="00012BD7"/>
    <w:rsid w:val="00012E74"/>
    <w:rsid w:val="00013F17"/>
    <w:rsid w:val="0001433F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107E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1FA"/>
    <w:rsid w:val="00044230"/>
    <w:rsid w:val="00044625"/>
    <w:rsid w:val="00044FE6"/>
    <w:rsid w:val="000459F3"/>
    <w:rsid w:val="0004620E"/>
    <w:rsid w:val="00047381"/>
    <w:rsid w:val="00047F00"/>
    <w:rsid w:val="000500CE"/>
    <w:rsid w:val="00052D9C"/>
    <w:rsid w:val="000573AA"/>
    <w:rsid w:val="00060486"/>
    <w:rsid w:val="00060E43"/>
    <w:rsid w:val="000620C4"/>
    <w:rsid w:val="000626A4"/>
    <w:rsid w:val="0006286E"/>
    <w:rsid w:val="00062E16"/>
    <w:rsid w:val="000649BA"/>
    <w:rsid w:val="00064CA3"/>
    <w:rsid w:val="00065ACD"/>
    <w:rsid w:val="000660CA"/>
    <w:rsid w:val="00066854"/>
    <w:rsid w:val="00067FFB"/>
    <w:rsid w:val="00070017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3E6B"/>
    <w:rsid w:val="00084688"/>
    <w:rsid w:val="00084A31"/>
    <w:rsid w:val="0008563A"/>
    <w:rsid w:val="00085BEA"/>
    <w:rsid w:val="00085F1B"/>
    <w:rsid w:val="000872C4"/>
    <w:rsid w:val="00087A9F"/>
    <w:rsid w:val="00090756"/>
    <w:rsid w:val="00090CCA"/>
    <w:rsid w:val="0009124F"/>
    <w:rsid w:val="00091D89"/>
    <w:rsid w:val="00093D71"/>
    <w:rsid w:val="00093E30"/>
    <w:rsid w:val="0009434B"/>
    <w:rsid w:val="00095A26"/>
    <w:rsid w:val="00095F37"/>
    <w:rsid w:val="00097B38"/>
    <w:rsid w:val="000A0902"/>
    <w:rsid w:val="000A124D"/>
    <w:rsid w:val="000A192B"/>
    <w:rsid w:val="000A1C87"/>
    <w:rsid w:val="000A360A"/>
    <w:rsid w:val="000A3907"/>
    <w:rsid w:val="000A3A66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231"/>
    <w:rsid w:val="000A63F2"/>
    <w:rsid w:val="000A6E23"/>
    <w:rsid w:val="000A7000"/>
    <w:rsid w:val="000A7D19"/>
    <w:rsid w:val="000A7F02"/>
    <w:rsid w:val="000B0EAB"/>
    <w:rsid w:val="000B0FF3"/>
    <w:rsid w:val="000B17DF"/>
    <w:rsid w:val="000B18C3"/>
    <w:rsid w:val="000B2753"/>
    <w:rsid w:val="000B2CD0"/>
    <w:rsid w:val="000B3B90"/>
    <w:rsid w:val="000B461B"/>
    <w:rsid w:val="000B48FA"/>
    <w:rsid w:val="000B4D5C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C7784"/>
    <w:rsid w:val="000D07FD"/>
    <w:rsid w:val="000D0EAC"/>
    <w:rsid w:val="000D1D46"/>
    <w:rsid w:val="000D22FB"/>
    <w:rsid w:val="000D3420"/>
    <w:rsid w:val="000D376A"/>
    <w:rsid w:val="000D438B"/>
    <w:rsid w:val="000D4662"/>
    <w:rsid w:val="000D4B50"/>
    <w:rsid w:val="000D61C5"/>
    <w:rsid w:val="000D6A0F"/>
    <w:rsid w:val="000E021F"/>
    <w:rsid w:val="000E0442"/>
    <w:rsid w:val="000E1113"/>
    <w:rsid w:val="000E18B2"/>
    <w:rsid w:val="000E198C"/>
    <w:rsid w:val="000E1B05"/>
    <w:rsid w:val="000E1E13"/>
    <w:rsid w:val="000E2BB5"/>
    <w:rsid w:val="000E4268"/>
    <w:rsid w:val="000E53B8"/>
    <w:rsid w:val="000E59EA"/>
    <w:rsid w:val="000E5E62"/>
    <w:rsid w:val="000E6DDE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2C02"/>
    <w:rsid w:val="00104605"/>
    <w:rsid w:val="001056E3"/>
    <w:rsid w:val="001069A9"/>
    <w:rsid w:val="00107553"/>
    <w:rsid w:val="00110441"/>
    <w:rsid w:val="001105EA"/>
    <w:rsid w:val="001114D8"/>
    <w:rsid w:val="00111FBF"/>
    <w:rsid w:val="00117098"/>
    <w:rsid w:val="00121084"/>
    <w:rsid w:val="001217EA"/>
    <w:rsid w:val="00122CB2"/>
    <w:rsid w:val="0012333E"/>
    <w:rsid w:val="001234E9"/>
    <w:rsid w:val="0012355C"/>
    <w:rsid w:val="00123972"/>
    <w:rsid w:val="00124BC9"/>
    <w:rsid w:val="001258C0"/>
    <w:rsid w:val="00125E04"/>
    <w:rsid w:val="001271C2"/>
    <w:rsid w:val="00127670"/>
    <w:rsid w:val="00127D58"/>
    <w:rsid w:val="00131188"/>
    <w:rsid w:val="00131DA2"/>
    <w:rsid w:val="0013231F"/>
    <w:rsid w:val="001325E8"/>
    <w:rsid w:val="00132FF1"/>
    <w:rsid w:val="001338E7"/>
    <w:rsid w:val="00133F61"/>
    <w:rsid w:val="00136E3D"/>
    <w:rsid w:val="00136F5E"/>
    <w:rsid w:val="00137366"/>
    <w:rsid w:val="00137896"/>
    <w:rsid w:val="00141935"/>
    <w:rsid w:val="001425B6"/>
    <w:rsid w:val="0014291F"/>
    <w:rsid w:val="00143A6A"/>
    <w:rsid w:val="00144345"/>
    <w:rsid w:val="001448D5"/>
    <w:rsid w:val="001451DE"/>
    <w:rsid w:val="001451F1"/>
    <w:rsid w:val="001458B4"/>
    <w:rsid w:val="001473CA"/>
    <w:rsid w:val="00150258"/>
    <w:rsid w:val="00152576"/>
    <w:rsid w:val="00153624"/>
    <w:rsid w:val="00153E81"/>
    <w:rsid w:val="0015490F"/>
    <w:rsid w:val="00154B88"/>
    <w:rsid w:val="00154BF3"/>
    <w:rsid w:val="00157B0D"/>
    <w:rsid w:val="00160047"/>
    <w:rsid w:val="001606EF"/>
    <w:rsid w:val="00160C73"/>
    <w:rsid w:val="00160E72"/>
    <w:rsid w:val="00162417"/>
    <w:rsid w:val="00162481"/>
    <w:rsid w:val="00163553"/>
    <w:rsid w:val="00163985"/>
    <w:rsid w:val="001641AA"/>
    <w:rsid w:val="00164874"/>
    <w:rsid w:val="001651CE"/>
    <w:rsid w:val="001653E9"/>
    <w:rsid w:val="0016603C"/>
    <w:rsid w:val="001672F3"/>
    <w:rsid w:val="0017013E"/>
    <w:rsid w:val="00170E4E"/>
    <w:rsid w:val="00170FE1"/>
    <w:rsid w:val="00171313"/>
    <w:rsid w:val="00171EBF"/>
    <w:rsid w:val="00172231"/>
    <w:rsid w:val="001723EC"/>
    <w:rsid w:val="00172966"/>
    <w:rsid w:val="001739F1"/>
    <w:rsid w:val="001750EA"/>
    <w:rsid w:val="00175E49"/>
    <w:rsid w:val="00175EC5"/>
    <w:rsid w:val="00176779"/>
    <w:rsid w:val="001767A0"/>
    <w:rsid w:val="00176938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58C"/>
    <w:rsid w:val="00186B44"/>
    <w:rsid w:val="00187429"/>
    <w:rsid w:val="0018798C"/>
    <w:rsid w:val="00190531"/>
    <w:rsid w:val="00190569"/>
    <w:rsid w:val="00192581"/>
    <w:rsid w:val="001939B7"/>
    <w:rsid w:val="00194FB4"/>
    <w:rsid w:val="00195714"/>
    <w:rsid w:val="00196907"/>
    <w:rsid w:val="00196F27"/>
    <w:rsid w:val="001976E0"/>
    <w:rsid w:val="00197FC5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1937"/>
    <w:rsid w:val="001B2B6B"/>
    <w:rsid w:val="001B2D55"/>
    <w:rsid w:val="001B2EF7"/>
    <w:rsid w:val="001B362C"/>
    <w:rsid w:val="001B52B0"/>
    <w:rsid w:val="001B59EC"/>
    <w:rsid w:val="001B61A2"/>
    <w:rsid w:val="001B69AC"/>
    <w:rsid w:val="001B6D5F"/>
    <w:rsid w:val="001B6D60"/>
    <w:rsid w:val="001B722D"/>
    <w:rsid w:val="001C0355"/>
    <w:rsid w:val="001C0986"/>
    <w:rsid w:val="001C0AF1"/>
    <w:rsid w:val="001C1081"/>
    <w:rsid w:val="001C11A7"/>
    <w:rsid w:val="001C18BE"/>
    <w:rsid w:val="001C2BC5"/>
    <w:rsid w:val="001C2D21"/>
    <w:rsid w:val="001C3116"/>
    <w:rsid w:val="001C327D"/>
    <w:rsid w:val="001C414F"/>
    <w:rsid w:val="001C52C2"/>
    <w:rsid w:val="001C776A"/>
    <w:rsid w:val="001D0AF8"/>
    <w:rsid w:val="001D325E"/>
    <w:rsid w:val="001D4D22"/>
    <w:rsid w:val="001D5629"/>
    <w:rsid w:val="001D5A79"/>
    <w:rsid w:val="001D5F28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5CD0"/>
    <w:rsid w:val="001E6D40"/>
    <w:rsid w:val="001E6EF7"/>
    <w:rsid w:val="001E70D2"/>
    <w:rsid w:val="001E7928"/>
    <w:rsid w:val="001F0744"/>
    <w:rsid w:val="001F2023"/>
    <w:rsid w:val="001F3700"/>
    <w:rsid w:val="001F3C3D"/>
    <w:rsid w:val="001F4173"/>
    <w:rsid w:val="001F42D0"/>
    <w:rsid w:val="001F4324"/>
    <w:rsid w:val="001F5C70"/>
    <w:rsid w:val="001F5D28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2BB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0E00"/>
    <w:rsid w:val="00211C96"/>
    <w:rsid w:val="00212769"/>
    <w:rsid w:val="00212DC1"/>
    <w:rsid w:val="002135B8"/>
    <w:rsid w:val="00213BF5"/>
    <w:rsid w:val="0021480B"/>
    <w:rsid w:val="002204E1"/>
    <w:rsid w:val="0022315A"/>
    <w:rsid w:val="00224BB4"/>
    <w:rsid w:val="002259F5"/>
    <w:rsid w:val="00226429"/>
    <w:rsid w:val="00226FA5"/>
    <w:rsid w:val="00227518"/>
    <w:rsid w:val="002275AF"/>
    <w:rsid w:val="00230E9A"/>
    <w:rsid w:val="00231832"/>
    <w:rsid w:val="002324DF"/>
    <w:rsid w:val="00233764"/>
    <w:rsid w:val="00233F22"/>
    <w:rsid w:val="00234389"/>
    <w:rsid w:val="00234EE3"/>
    <w:rsid w:val="00236943"/>
    <w:rsid w:val="00237064"/>
    <w:rsid w:val="0024085A"/>
    <w:rsid w:val="00240F86"/>
    <w:rsid w:val="00241741"/>
    <w:rsid w:val="0024183D"/>
    <w:rsid w:val="002418A4"/>
    <w:rsid w:val="00244DC3"/>
    <w:rsid w:val="00246991"/>
    <w:rsid w:val="0024733D"/>
    <w:rsid w:val="00250365"/>
    <w:rsid w:val="002505D2"/>
    <w:rsid w:val="00251003"/>
    <w:rsid w:val="00252101"/>
    <w:rsid w:val="00254EBF"/>
    <w:rsid w:val="002552D2"/>
    <w:rsid w:val="0025774B"/>
    <w:rsid w:val="00257E0B"/>
    <w:rsid w:val="0026030A"/>
    <w:rsid w:val="0026040C"/>
    <w:rsid w:val="00260609"/>
    <w:rsid w:val="00260C3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FFB"/>
    <w:rsid w:val="0027210C"/>
    <w:rsid w:val="00274003"/>
    <w:rsid w:val="00276E92"/>
    <w:rsid w:val="00280823"/>
    <w:rsid w:val="002809D2"/>
    <w:rsid w:val="0028388C"/>
    <w:rsid w:val="00283DD0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1D2E"/>
    <w:rsid w:val="00292FD1"/>
    <w:rsid w:val="0029438E"/>
    <w:rsid w:val="0029505C"/>
    <w:rsid w:val="00296561"/>
    <w:rsid w:val="00297181"/>
    <w:rsid w:val="00297622"/>
    <w:rsid w:val="00297E17"/>
    <w:rsid w:val="002A0B06"/>
    <w:rsid w:val="002A0BD5"/>
    <w:rsid w:val="002A0E5A"/>
    <w:rsid w:val="002A10B4"/>
    <w:rsid w:val="002A1778"/>
    <w:rsid w:val="002A199E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A7D2A"/>
    <w:rsid w:val="002B194F"/>
    <w:rsid w:val="002B19DD"/>
    <w:rsid w:val="002B2455"/>
    <w:rsid w:val="002B2609"/>
    <w:rsid w:val="002B275A"/>
    <w:rsid w:val="002B3107"/>
    <w:rsid w:val="002B4F35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43FC"/>
    <w:rsid w:val="002C4916"/>
    <w:rsid w:val="002C4B3B"/>
    <w:rsid w:val="002C5734"/>
    <w:rsid w:val="002C72D9"/>
    <w:rsid w:val="002D1B81"/>
    <w:rsid w:val="002D1CA7"/>
    <w:rsid w:val="002D233C"/>
    <w:rsid w:val="002D23C5"/>
    <w:rsid w:val="002D2B0F"/>
    <w:rsid w:val="002D2E24"/>
    <w:rsid w:val="002D3A97"/>
    <w:rsid w:val="002D3C6B"/>
    <w:rsid w:val="002D4156"/>
    <w:rsid w:val="002D4457"/>
    <w:rsid w:val="002D652E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E66BF"/>
    <w:rsid w:val="002F00A6"/>
    <w:rsid w:val="002F0AAD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6DBE"/>
    <w:rsid w:val="002F7138"/>
    <w:rsid w:val="002F7EF9"/>
    <w:rsid w:val="0030079C"/>
    <w:rsid w:val="00301DB4"/>
    <w:rsid w:val="0030276C"/>
    <w:rsid w:val="00302985"/>
    <w:rsid w:val="00304D8B"/>
    <w:rsid w:val="003070E2"/>
    <w:rsid w:val="003079CE"/>
    <w:rsid w:val="00307C11"/>
    <w:rsid w:val="0031029F"/>
    <w:rsid w:val="00310655"/>
    <w:rsid w:val="00310EA8"/>
    <w:rsid w:val="00311708"/>
    <w:rsid w:val="0031184A"/>
    <w:rsid w:val="00311BB2"/>
    <w:rsid w:val="00312364"/>
    <w:rsid w:val="0031347C"/>
    <w:rsid w:val="00313A25"/>
    <w:rsid w:val="00313FFD"/>
    <w:rsid w:val="003144AD"/>
    <w:rsid w:val="00314F3E"/>
    <w:rsid w:val="0031688B"/>
    <w:rsid w:val="003170A5"/>
    <w:rsid w:val="003174B0"/>
    <w:rsid w:val="00317562"/>
    <w:rsid w:val="003208C2"/>
    <w:rsid w:val="00321207"/>
    <w:rsid w:val="00321A84"/>
    <w:rsid w:val="00321BB9"/>
    <w:rsid w:val="00321F1A"/>
    <w:rsid w:val="00322A78"/>
    <w:rsid w:val="00322B56"/>
    <w:rsid w:val="003235C8"/>
    <w:rsid w:val="00323947"/>
    <w:rsid w:val="00324205"/>
    <w:rsid w:val="00325274"/>
    <w:rsid w:val="0032536E"/>
    <w:rsid w:val="00325DEF"/>
    <w:rsid w:val="00326F06"/>
    <w:rsid w:val="00332941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1EE5"/>
    <w:rsid w:val="00343698"/>
    <w:rsid w:val="00344551"/>
    <w:rsid w:val="00346127"/>
    <w:rsid w:val="00350DD3"/>
    <w:rsid w:val="003514B8"/>
    <w:rsid w:val="00351771"/>
    <w:rsid w:val="00351E26"/>
    <w:rsid w:val="00351EC3"/>
    <w:rsid w:val="003523AA"/>
    <w:rsid w:val="003529B0"/>
    <w:rsid w:val="00353DFC"/>
    <w:rsid w:val="0035469B"/>
    <w:rsid w:val="00354CC4"/>
    <w:rsid w:val="00354E1D"/>
    <w:rsid w:val="00355CCB"/>
    <w:rsid w:val="00357325"/>
    <w:rsid w:val="003577F1"/>
    <w:rsid w:val="003608CD"/>
    <w:rsid w:val="00360BE7"/>
    <w:rsid w:val="00361E27"/>
    <w:rsid w:val="00363A5D"/>
    <w:rsid w:val="0036511F"/>
    <w:rsid w:val="00365DF3"/>
    <w:rsid w:val="0036647A"/>
    <w:rsid w:val="003664BB"/>
    <w:rsid w:val="003675A7"/>
    <w:rsid w:val="003676D8"/>
    <w:rsid w:val="003677BD"/>
    <w:rsid w:val="003716D3"/>
    <w:rsid w:val="00371863"/>
    <w:rsid w:val="00371B4E"/>
    <w:rsid w:val="00371D82"/>
    <w:rsid w:val="0037218E"/>
    <w:rsid w:val="00372240"/>
    <w:rsid w:val="00372DE6"/>
    <w:rsid w:val="003732CC"/>
    <w:rsid w:val="00375FE5"/>
    <w:rsid w:val="00380A10"/>
    <w:rsid w:val="00380A3A"/>
    <w:rsid w:val="00380FC6"/>
    <w:rsid w:val="00382F0D"/>
    <w:rsid w:val="003832E7"/>
    <w:rsid w:val="00384091"/>
    <w:rsid w:val="0038430E"/>
    <w:rsid w:val="00384345"/>
    <w:rsid w:val="00384363"/>
    <w:rsid w:val="00384389"/>
    <w:rsid w:val="003848DA"/>
    <w:rsid w:val="00384FEC"/>
    <w:rsid w:val="00385099"/>
    <w:rsid w:val="00385AAD"/>
    <w:rsid w:val="00386716"/>
    <w:rsid w:val="0038699C"/>
    <w:rsid w:val="00386C55"/>
    <w:rsid w:val="00387685"/>
    <w:rsid w:val="00387DA2"/>
    <w:rsid w:val="00391133"/>
    <w:rsid w:val="003917A5"/>
    <w:rsid w:val="003918D0"/>
    <w:rsid w:val="00391992"/>
    <w:rsid w:val="00391C12"/>
    <w:rsid w:val="00393423"/>
    <w:rsid w:val="003937A1"/>
    <w:rsid w:val="00394280"/>
    <w:rsid w:val="003943A0"/>
    <w:rsid w:val="0039478F"/>
    <w:rsid w:val="0039533A"/>
    <w:rsid w:val="00395956"/>
    <w:rsid w:val="00396027"/>
    <w:rsid w:val="0039605B"/>
    <w:rsid w:val="00396A73"/>
    <w:rsid w:val="003A02F8"/>
    <w:rsid w:val="003A0797"/>
    <w:rsid w:val="003A1386"/>
    <w:rsid w:val="003A25E3"/>
    <w:rsid w:val="003A260B"/>
    <w:rsid w:val="003A27DD"/>
    <w:rsid w:val="003A3529"/>
    <w:rsid w:val="003A411F"/>
    <w:rsid w:val="003A56ED"/>
    <w:rsid w:val="003A5B6B"/>
    <w:rsid w:val="003A6125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296"/>
    <w:rsid w:val="003C392D"/>
    <w:rsid w:val="003C3CC4"/>
    <w:rsid w:val="003C3D4B"/>
    <w:rsid w:val="003C4291"/>
    <w:rsid w:val="003C44DA"/>
    <w:rsid w:val="003C44F5"/>
    <w:rsid w:val="003C49A8"/>
    <w:rsid w:val="003C684A"/>
    <w:rsid w:val="003C7011"/>
    <w:rsid w:val="003C7A38"/>
    <w:rsid w:val="003D0150"/>
    <w:rsid w:val="003D105A"/>
    <w:rsid w:val="003D12B3"/>
    <w:rsid w:val="003D1B42"/>
    <w:rsid w:val="003D2218"/>
    <w:rsid w:val="003D2234"/>
    <w:rsid w:val="003D2B9A"/>
    <w:rsid w:val="003D3083"/>
    <w:rsid w:val="003D3867"/>
    <w:rsid w:val="003D3D53"/>
    <w:rsid w:val="003D538A"/>
    <w:rsid w:val="003D6E13"/>
    <w:rsid w:val="003D779B"/>
    <w:rsid w:val="003E091F"/>
    <w:rsid w:val="003E22D8"/>
    <w:rsid w:val="003E2883"/>
    <w:rsid w:val="003E3A4F"/>
    <w:rsid w:val="003E3AEA"/>
    <w:rsid w:val="003E5968"/>
    <w:rsid w:val="003E6087"/>
    <w:rsid w:val="003E7E58"/>
    <w:rsid w:val="003F09E4"/>
    <w:rsid w:val="003F0B24"/>
    <w:rsid w:val="003F1CF9"/>
    <w:rsid w:val="003F3390"/>
    <w:rsid w:val="003F33EB"/>
    <w:rsid w:val="003F4753"/>
    <w:rsid w:val="003F4DD7"/>
    <w:rsid w:val="003F56CA"/>
    <w:rsid w:val="003F5701"/>
    <w:rsid w:val="003F597D"/>
    <w:rsid w:val="003F5DB8"/>
    <w:rsid w:val="003F6011"/>
    <w:rsid w:val="003F73A2"/>
    <w:rsid w:val="003F7535"/>
    <w:rsid w:val="004003C8"/>
    <w:rsid w:val="00401654"/>
    <w:rsid w:val="004029CE"/>
    <w:rsid w:val="004030E6"/>
    <w:rsid w:val="0040343C"/>
    <w:rsid w:val="00405F2A"/>
    <w:rsid w:val="00406999"/>
    <w:rsid w:val="00406C9E"/>
    <w:rsid w:val="00406E5B"/>
    <w:rsid w:val="00407277"/>
    <w:rsid w:val="0041052E"/>
    <w:rsid w:val="00411529"/>
    <w:rsid w:val="0041340A"/>
    <w:rsid w:val="00413AD2"/>
    <w:rsid w:val="004145F6"/>
    <w:rsid w:val="0041498B"/>
    <w:rsid w:val="004156E3"/>
    <w:rsid w:val="00415908"/>
    <w:rsid w:val="00416E4F"/>
    <w:rsid w:val="0041758D"/>
    <w:rsid w:val="0042349F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7E6"/>
    <w:rsid w:val="00434A55"/>
    <w:rsid w:val="00435F24"/>
    <w:rsid w:val="004375C0"/>
    <w:rsid w:val="00437743"/>
    <w:rsid w:val="0044043D"/>
    <w:rsid w:val="00440A5B"/>
    <w:rsid w:val="00441484"/>
    <w:rsid w:val="0044169B"/>
    <w:rsid w:val="00441BA8"/>
    <w:rsid w:val="00441FCA"/>
    <w:rsid w:val="00443E98"/>
    <w:rsid w:val="0044590F"/>
    <w:rsid w:val="0044681D"/>
    <w:rsid w:val="004471DD"/>
    <w:rsid w:val="004479DA"/>
    <w:rsid w:val="00447CF6"/>
    <w:rsid w:val="0045007C"/>
    <w:rsid w:val="004507F0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6D30"/>
    <w:rsid w:val="00457ED7"/>
    <w:rsid w:val="00460489"/>
    <w:rsid w:val="004604CB"/>
    <w:rsid w:val="00461700"/>
    <w:rsid w:val="00461CCA"/>
    <w:rsid w:val="00462A64"/>
    <w:rsid w:val="00462A9E"/>
    <w:rsid w:val="00463293"/>
    <w:rsid w:val="00463DBF"/>
    <w:rsid w:val="00463FE1"/>
    <w:rsid w:val="00464D89"/>
    <w:rsid w:val="00465A3E"/>
    <w:rsid w:val="00465D40"/>
    <w:rsid w:val="004660A9"/>
    <w:rsid w:val="00466C4B"/>
    <w:rsid w:val="00466F59"/>
    <w:rsid w:val="004673C2"/>
    <w:rsid w:val="0046777B"/>
    <w:rsid w:val="00467FA7"/>
    <w:rsid w:val="00470560"/>
    <w:rsid w:val="00471131"/>
    <w:rsid w:val="00471B9B"/>
    <w:rsid w:val="00472790"/>
    <w:rsid w:val="004732FC"/>
    <w:rsid w:val="00474414"/>
    <w:rsid w:val="004751E5"/>
    <w:rsid w:val="00475957"/>
    <w:rsid w:val="00476183"/>
    <w:rsid w:val="00476F7B"/>
    <w:rsid w:val="00477965"/>
    <w:rsid w:val="004806D0"/>
    <w:rsid w:val="00482428"/>
    <w:rsid w:val="004825AB"/>
    <w:rsid w:val="00482A9D"/>
    <w:rsid w:val="00482E71"/>
    <w:rsid w:val="004834F3"/>
    <w:rsid w:val="00485314"/>
    <w:rsid w:val="00486949"/>
    <w:rsid w:val="00487047"/>
    <w:rsid w:val="004903EB"/>
    <w:rsid w:val="0049042C"/>
    <w:rsid w:val="00492382"/>
    <w:rsid w:val="00492998"/>
    <w:rsid w:val="00493FEB"/>
    <w:rsid w:val="00494246"/>
    <w:rsid w:val="00494769"/>
    <w:rsid w:val="00495EE1"/>
    <w:rsid w:val="0049604C"/>
    <w:rsid w:val="00496438"/>
    <w:rsid w:val="00496CA7"/>
    <w:rsid w:val="004975EA"/>
    <w:rsid w:val="00497E8C"/>
    <w:rsid w:val="004A03D4"/>
    <w:rsid w:val="004A0629"/>
    <w:rsid w:val="004A065A"/>
    <w:rsid w:val="004A07F4"/>
    <w:rsid w:val="004A1969"/>
    <w:rsid w:val="004A1FF0"/>
    <w:rsid w:val="004A246F"/>
    <w:rsid w:val="004A2606"/>
    <w:rsid w:val="004A3111"/>
    <w:rsid w:val="004A33E3"/>
    <w:rsid w:val="004A378C"/>
    <w:rsid w:val="004A4065"/>
    <w:rsid w:val="004A4C95"/>
    <w:rsid w:val="004A4FE2"/>
    <w:rsid w:val="004A6734"/>
    <w:rsid w:val="004A6B4D"/>
    <w:rsid w:val="004A6CC7"/>
    <w:rsid w:val="004A70CC"/>
    <w:rsid w:val="004A75AB"/>
    <w:rsid w:val="004B0D13"/>
    <w:rsid w:val="004B20F2"/>
    <w:rsid w:val="004B25ED"/>
    <w:rsid w:val="004B29E0"/>
    <w:rsid w:val="004B2B94"/>
    <w:rsid w:val="004B3E27"/>
    <w:rsid w:val="004B593D"/>
    <w:rsid w:val="004B5B22"/>
    <w:rsid w:val="004B5BA1"/>
    <w:rsid w:val="004B6640"/>
    <w:rsid w:val="004B6B89"/>
    <w:rsid w:val="004B6C4B"/>
    <w:rsid w:val="004C00DF"/>
    <w:rsid w:val="004C01D2"/>
    <w:rsid w:val="004C11A6"/>
    <w:rsid w:val="004C178B"/>
    <w:rsid w:val="004C178D"/>
    <w:rsid w:val="004C2541"/>
    <w:rsid w:val="004C2B78"/>
    <w:rsid w:val="004C48B7"/>
    <w:rsid w:val="004C4F9E"/>
    <w:rsid w:val="004C6A30"/>
    <w:rsid w:val="004C6ABA"/>
    <w:rsid w:val="004D1B91"/>
    <w:rsid w:val="004D45A8"/>
    <w:rsid w:val="004D4829"/>
    <w:rsid w:val="004D6174"/>
    <w:rsid w:val="004D709E"/>
    <w:rsid w:val="004D72C1"/>
    <w:rsid w:val="004E069C"/>
    <w:rsid w:val="004E0DDE"/>
    <w:rsid w:val="004E23CC"/>
    <w:rsid w:val="004E2607"/>
    <w:rsid w:val="004E2852"/>
    <w:rsid w:val="004E28FB"/>
    <w:rsid w:val="004E3BDA"/>
    <w:rsid w:val="004E4183"/>
    <w:rsid w:val="004E4191"/>
    <w:rsid w:val="004E5255"/>
    <w:rsid w:val="004E52EE"/>
    <w:rsid w:val="004E536B"/>
    <w:rsid w:val="004E58D3"/>
    <w:rsid w:val="004E5AA0"/>
    <w:rsid w:val="004E5E6C"/>
    <w:rsid w:val="004F025F"/>
    <w:rsid w:val="004F0467"/>
    <w:rsid w:val="004F0AA2"/>
    <w:rsid w:val="004F0CDD"/>
    <w:rsid w:val="004F16FF"/>
    <w:rsid w:val="004F1729"/>
    <w:rsid w:val="004F1D09"/>
    <w:rsid w:val="004F22E6"/>
    <w:rsid w:val="004F2A9D"/>
    <w:rsid w:val="004F2D34"/>
    <w:rsid w:val="004F5B92"/>
    <w:rsid w:val="004F5F34"/>
    <w:rsid w:val="004F62E0"/>
    <w:rsid w:val="004F6EE2"/>
    <w:rsid w:val="004F7E84"/>
    <w:rsid w:val="005007AA"/>
    <w:rsid w:val="005007B0"/>
    <w:rsid w:val="0050250C"/>
    <w:rsid w:val="005040E5"/>
    <w:rsid w:val="00504584"/>
    <w:rsid w:val="0050472F"/>
    <w:rsid w:val="0050637B"/>
    <w:rsid w:val="00507752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2CEA"/>
    <w:rsid w:val="00523E15"/>
    <w:rsid w:val="0052561A"/>
    <w:rsid w:val="0052593A"/>
    <w:rsid w:val="00525977"/>
    <w:rsid w:val="005266DD"/>
    <w:rsid w:val="00527169"/>
    <w:rsid w:val="00530D60"/>
    <w:rsid w:val="00530FBA"/>
    <w:rsid w:val="00531A4A"/>
    <w:rsid w:val="00531F3E"/>
    <w:rsid w:val="005341C5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64CD"/>
    <w:rsid w:val="0054769D"/>
    <w:rsid w:val="0055056D"/>
    <w:rsid w:val="00553ECA"/>
    <w:rsid w:val="00554887"/>
    <w:rsid w:val="00554EA2"/>
    <w:rsid w:val="0055516F"/>
    <w:rsid w:val="005552F0"/>
    <w:rsid w:val="00556461"/>
    <w:rsid w:val="00557EFE"/>
    <w:rsid w:val="00560703"/>
    <w:rsid w:val="00561088"/>
    <w:rsid w:val="0056180C"/>
    <w:rsid w:val="00561E3F"/>
    <w:rsid w:val="00561F60"/>
    <w:rsid w:val="00562411"/>
    <w:rsid w:val="005626D7"/>
    <w:rsid w:val="005626F0"/>
    <w:rsid w:val="0056297C"/>
    <w:rsid w:val="00562AD0"/>
    <w:rsid w:val="00563629"/>
    <w:rsid w:val="00565EFB"/>
    <w:rsid w:val="005661D7"/>
    <w:rsid w:val="00566338"/>
    <w:rsid w:val="00566D8A"/>
    <w:rsid w:val="0056788F"/>
    <w:rsid w:val="00570655"/>
    <w:rsid w:val="00571B75"/>
    <w:rsid w:val="00571C38"/>
    <w:rsid w:val="005727C0"/>
    <w:rsid w:val="00572B8E"/>
    <w:rsid w:val="00573231"/>
    <w:rsid w:val="005745BD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493F"/>
    <w:rsid w:val="005850BC"/>
    <w:rsid w:val="005857C6"/>
    <w:rsid w:val="00586592"/>
    <w:rsid w:val="00586632"/>
    <w:rsid w:val="0058670F"/>
    <w:rsid w:val="00586BCE"/>
    <w:rsid w:val="00586F4D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F31"/>
    <w:rsid w:val="005A1F38"/>
    <w:rsid w:val="005A24D3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637D"/>
    <w:rsid w:val="005A68A6"/>
    <w:rsid w:val="005A7D0F"/>
    <w:rsid w:val="005A7F88"/>
    <w:rsid w:val="005B08C5"/>
    <w:rsid w:val="005B1D92"/>
    <w:rsid w:val="005B1E89"/>
    <w:rsid w:val="005B3B1C"/>
    <w:rsid w:val="005B42E8"/>
    <w:rsid w:val="005B4A4F"/>
    <w:rsid w:val="005B4AA4"/>
    <w:rsid w:val="005B5261"/>
    <w:rsid w:val="005B6F9D"/>
    <w:rsid w:val="005C45CA"/>
    <w:rsid w:val="005C7858"/>
    <w:rsid w:val="005C7FD4"/>
    <w:rsid w:val="005D0D66"/>
    <w:rsid w:val="005D1B87"/>
    <w:rsid w:val="005D206C"/>
    <w:rsid w:val="005D2F56"/>
    <w:rsid w:val="005D3CEB"/>
    <w:rsid w:val="005D6381"/>
    <w:rsid w:val="005D67F6"/>
    <w:rsid w:val="005D720B"/>
    <w:rsid w:val="005E0024"/>
    <w:rsid w:val="005E02DD"/>
    <w:rsid w:val="005E0715"/>
    <w:rsid w:val="005E295A"/>
    <w:rsid w:val="005E3C66"/>
    <w:rsid w:val="005E3CD8"/>
    <w:rsid w:val="005E43D4"/>
    <w:rsid w:val="005E4A65"/>
    <w:rsid w:val="005E4C7A"/>
    <w:rsid w:val="005E519E"/>
    <w:rsid w:val="005E5236"/>
    <w:rsid w:val="005E6F7C"/>
    <w:rsid w:val="005F0550"/>
    <w:rsid w:val="005F07C3"/>
    <w:rsid w:val="005F12BD"/>
    <w:rsid w:val="005F1E44"/>
    <w:rsid w:val="005F3C1A"/>
    <w:rsid w:val="005F3D9F"/>
    <w:rsid w:val="005F48E6"/>
    <w:rsid w:val="005F4C7A"/>
    <w:rsid w:val="005F5885"/>
    <w:rsid w:val="005F64F6"/>
    <w:rsid w:val="005F731B"/>
    <w:rsid w:val="005F78D8"/>
    <w:rsid w:val="00600787"/>
    <w:rsid w:val="00600830"/>
    <w:rsid w:val="00602736"/>
    <w:rsid w:val="00603195"/>
    <w:rsid w:val="00604E44"/>
    <w:rsid w:val="0060514D"/>
    <w:rsid w:val="006064B5"/>
    <w:rsid w:val="00606A06"/>
    <w:rsid w:val="006079B7"/>
    <w:rsid w:val="006105C9"/>
    <w:rsid w:val="0061060A"/>
    <w:rsid w:val="00610636"/>
    <w:rsid w:val="00611F4A"/>
    <w:rsid w:val="006137F8"/>
    <w:rsid w:val="00613C0B"/>
    <w:rsid w:val="00613D33"/>
    <w:rsid w:val="00614B4C"/>
    <w:rsid w:val="00614E03"/>
    <w:rsid w:val="00614E27"/>
    <w:rsid w:val="00614E9B"/>
    <w:rsid w:val="0061543E"/>
    <w:rsid w:val="00615E60"/>
    <w:rsid w:val="00616626"/>
    <w:rsid w:val="006167BA"/>
    <w:rsid w:val="00616971"/>
    <w:rsid w:val="00616BC2"/>
    <w:rsid w:val="00616C90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57CF"/>
    <w:rsid w:val="0062747D"/>
    <w:rsid w:val="00627CCA"/>
    <w:rsid w:val="006302A3"/>
    <w:rsid w:val="00630938"/>
    <w:rsid w:val="00632977"/>
    <w:rsid w:val="00633BB0"/>
    <w:rsid w:val="00633C84"/>
    <w:rsid w:val="0063543A"/>
    <w:rsid w:val="006363A0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23D7"/>
    <w:rsid w:val="006424B9"/>
    <w:rsid w:val="00643174"/>
    <w:rsid w:val="00644102"/>
    <w:rsid w:val="006456CC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147"/>
    <w:rsid w:val="00653852"/>
    <w:rsid w:val="00654364"/>
    <w:rsid w:val="0065446C"/>
    <w:rsid w:val="00654BE4"/>
    <w:rsid w:val="0065557A"/>
    <w:rsid w:val="006557E2"/>
    <w:rsid w:val="0065656B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328"/>
    <w:rsid w:val="0066761C"/>
    <w:rsid w:val="00670420"/>
    <w:rsid w:val="00670AF3"/>
    <w:rsid w:val="00671E6F"/>
    <w:rsid w:val="006725EB"/>
    <w:rsid w:val="00672A3D"/>
    <w:rsid w:val="00673EAC"/>
    <w:rsid w:val="006742C5"/>
    <w:rsid w:val="00676406"/>
    <w:rsid w:val="006769C2"/>
    <w:rsid w:val="00676E7F"/>
    <w:rsid w:val="006814DC"/>
    <w:rsid w:val="006847F4"/>
    <w:rsid w:val="00684A9E"/>
    <w:rsid w:val="00684F48"/>
    <w:rsid w:val="00685170"/>
    <w:rsid w:val="006852D0"/>
    <w:rsid w:val="00685741"/>
    <w:rsid w:val="00686D14"/>
    <w:rsid w:val="00687AD3"/>
    <w:rsid w:val="00690188"/>
    <w:rsid w:val="006902AB"/>
    <w:rsid w:val="006908F2"/>
    <w:rsid w:val="0069245F"/>
    <w:rsid w:val="006929F0"/>
    <w:rsid w:val="0069367A"/>
    <w:rsid w:val="00693CA2"/>
    <w:rsid w:val="00694158"/>
    <w:rsid w:val="00694871"/>
    <w:rsid w:val="00695674"/>
    <w:rsid w:val="00695D39"/>
    <w:rsid w:val="00697883"/>
    <w:rsid w:val="006A1722"/>
    <w:rsid w:val="006A17A9"/>
    <w:rsid w:val="006A1D06"/>
    <w:rsid w:val="006A261C"/>
    <w:rsid w:val="006A4FA5"/>
    <w:rsid w:val="006A5580"/>
    <w:rsid w:val="006A576D"/>
    <w:rsid w:val="006A65B6"/>
    <w:rsid w:val="006A7AE1"/>
    <w:rsid w:val="006A7FDB"/>
    <w:rsid w:val="006B0358"/>
    <w:rsid w:val="006B04EE"/>
    <w:rsid w:val="006B0C7E"/>
    <w:rsid w:val="006B242E"/>
    <w:rsid w:val="006B35A0"/>
    <w:rsid w:val="006B38C6"/>
    <w:rsid w:val="006B40AB"/>
    <w:rsid w:val="006B60F6"/>
    <w:rsid w:val="006B689F"/>
    <w:rsid w:val="006B7043"/>
    <w:rsid w:val="006B712C"/>
    <w:rsid w:val="006B7A4D"/>
    <w:rsid w:val="006B7B99"/>
    <w:rsid w:val="006C00C7"/>
    <w:rsid w:val="006C0878"/>
    <w:rsid w:val="006C290E"/>
    <w:rsid w:val="006C2C76"/>
    <w:rsid w:val="006C43DD"/>
    <w:rsid w:val="006C4531"/>
    <w:rsid w:val="006C45F6"/>
    <w:rsid w:val="006C472B"/>
    <w:rsid w:val="006C51FC"/>
    <w:rsid w:val="006C60AD"/>
    <w:rsid w:val="006C75AE"/>
    <w:rsid w:val="006C7B19"/>
    <w:rsid w:val="006D0C7A"/>
    <w:rsid w:val="006D1DF6"/>
    <w:rsid w:val="006D4699"/>
    <w:rsid w:val="006D49E3"/>
    <w:rsid w:val="006D50A3"/>
    <w:rsid w:val="006D5E67"/>
    <w:rsid w:val="006D661F"/>
    <w:rsid w:val="006D6B8A"/>
    <w:rsid w:val="006D7534"/>
    <w:rsid w:val="006E0FE7"/>
    <w:rsid w:val="006E110D"/>
    <w:rsid w:val="006E2435"/>
    <w:rsid w:val="006E29DC"/>
    <w:rsid w:val="006E34FF"/>
    <w:rsid w:val="006E5532"/>
    <w:rsid w:val="006E7F66"/>
    <w:rsid w:val="006E7FD6"/>
    <w:rsid w:val="006F15C5"/>
    <w:rsid w:val="006F215F"/>
    <w:rsid w:val="006F2431"/>
    <w:rsid w:val="006F2648"/>
    <w:rsid w:val="006F2D33"/>
    <w:rsid w:val="006F3712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130"/>
    <w:rsid w:val="00705F93"/>
    <w:rsid w:val="0070601D"/>
    <w:rsid w:val="00706231"/>
    <w:rsid w:val="007066AF"/>
    <w:rsid w:val="00706AD5"/>
    <w:rsid w:val="00707E8A"/>
    <w:rsid w:val="00710C18"/>
    <w:rsid w:val="007110FF"/>
    <w:rsid w:val="007112C3"/>
    <w:rsid w:val="00711AD2"/>
    <w:rsid w:val="00712A55"/>
    <w:rsid w:val="00714BDA"/>
    <w:rsid w:val="00714EE1"/>
    <w:rsid w:val="007150F6"/>
    <w:rsid w:val="00715166"/>
    <w:rsid w:val="00715E5C"/>
    <w:rsid w:val="0071632B"/>
    <w:rsid w:val="0071681A"/>
    <w:rsid w:val="007173E8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25D00"/>
    <w:rsid w:val="00726EC2"/>
    <w:rsid w:val="0073059A"/>
    <w:rsid w:val="00730AD5"/>
    <w:rsid w:val="00730C89"/>
    <w:rsid w:val="0073269A"/>
    <w:rsid w:val="007335E3"/>
    <w:rsid w:val="00733959"/>
    <w:rsid w:val="00736173"/>
    <w:rsid w:val="00737C9E"/>
    <w:rsid w:val="00740D01"/>
    <w:rsid w:val="00743C20"/>
    <w:rsid w:val="007442BB"/>
    <w:rsid w:val="007443F1"/>
    <w:rsid w:val="00744B82"/>
    <w:rsid w:val="00745028"/>
    <w:rsid w:val="00745146"/>
    <w:rsid w:val="00745D14"/>
    <w:rsid w:val="00746A7D"/>
    <w:rsid w:val="00752488"/>
    <w:rsid w:val="00752FC5"/>
    <w:rsid w:val="00755792"/>
    <w:rsid w:val="00756067"/>
    <w:rsid w:val="00761BEE"/>
    <w:rsid w:val="00762F8E"/>
    <w:rsid w:val="00763967"/>
    <w:rsid w:val="00764503"/>
    <w:rsid w:val="007645EF"/>
    <w:rsid w:val="007650E4"/>
    <w:rsid w:val="00765229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09E6"/>
    <w:rsid w:val="007810F5"/>
    <w:rsid w:val="007817C8"/>
    <w:rsid w:val="00781F78"/>
    <w:rsid w:val="00782334"/>
    <w:rsid w:val="00782B0F"/>
    <w:rsid w:val="00783D62"/>
    <w:rsid w:val="00783EB8"/>
    <w:rsid w:val="007849F1"/>
    <w:rsid w:val="00785260"/>
    <w:rsid w:val="0078559A"/>
    <w:rsid w:val="007855DF"/>
    <w:rsid w:val="00785E83"/>
    <w:rsid w:val="00786045"/>
    <w:rsid w:val="007863C5"/>
    <w:rsid w:val="00787EBB"/>
    <w:rsid w:val="007903D0"/>
    <w:rsid w:val="00790C70"/>
    <w:rsid w:val="007917FE"/>
    <w:rsid w:val="00793C65"/>
    <w:rsid w:val="00793CDE"/>
    <w:rsid w:val="00794EC0"/>
    <w:rsid w:val="00795193"/>
    <w:rsid w:val="00795DE8"/>
    <w:rsid w:val="007960C5"/>
    <w:rsid w:val="00797264"/>
    <w:rsid w:val="007A062B"/>
    <w:rsid w:val="007A3009"/>
    <w:rsid w:val="007A3679"/>
    <w:rsid w:val="007A42FC"/>
    <w:rsid w:val="007A58C4"/>
    <w:rsid w:val="007A5B04"/>
    <w:rsid w:val="007A68D0"/>
    <w:rsid w:val="007A714C"/>
    <w:rsid w:val="007A73AF"/>
    <w:rsid w:val="007B036E"/>
    <w:rsid w:val="007B206E"/>
    <w:rsid w:val="007B2628"/>
    <w:rsid w:val="007B3797"/>
    <w:rsid w:val="007B3A90"/>
    <w:rsid w:val="007B4957"/>
    <w:rsid w:val="007B5834"/>
    <w:rsid w:val="007B7822"/>
    <w:rsid w:val="007B7FAA"/>
    <w:rsid w:val="007C06AD"/>
    <w:rsid w:val="007C0F5D"/>
    <w:rsid w:val="007C2980"/>
    <w:rsid w:val="007C304B"/>
    <w:rsid w:val="007C306D"/>
    <w:rsid w:val="007C356E"/>
    <w:rsid w:val="007C5025"/>
    <w:rsid w:val="007C595D"/>
    <w:rsid w:val="007C6833"/>
    <w:rsid w:val="007C68E6"/>
    <w:rsid w:val="007C75C0"/>
    <w:rsid w:val="007D0391"/>
    <w:rsid w:val="007D0405"/>
    <w:rsid w:val="007D137B"/>
    <w:rsid w:val="007D1B57"/>
    <w:rsid w:val="007D343F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093"/>
    <w:rsid w:val="007E7F5C"/>
    <w:rsid w:val="007F1DF0"/>
    <w:rsid w:val="007F1F6F"/>
    <w:rsid w:val="007F219E"/>
    <w:rsid w:val="007F2771"/>
    <w:rsid w:val="007F3330"/>
    <w:rsid w:val="007F33CD"/>
    <w:rsid w:val="007F4BFB"/>
    <w:rsid w:val="007F505B"/>
    <w:rsid w:val="007F6644"/>
    <w:rsid w:val="007F67F6"/>
    <w:rsid w:val="007F698C"/>
    <w:rsid w:val="007F73E0"/>
    <w:rsid w:val="00800A64"/>
    <w:rsid w:val="00800EE8"/>
    <w:rsid w:val="00801B45"/>
    <w:rsid w:val="00801B9F"/>
    <w:rsid w:val="00802BC1"/>
    <w:rsid w:val="008030D8"/>
    <w:rsid w:val="00803B13"/>
    <w:rsid w:val="008051C2"/>
    <w:rsid w:val="00805312"/>
    <w:rsid w:val="00805ACF"/>
    <w:rsid w:val="00805DDB"/>
    <w:rsid w:val="00805FF9"/>
    <w:rsid w:val="00807037"/>
    <w:rsid w:val="00807FED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17AAD"/>
    <w:rsid w:val="00821901"/>
    <w:rsid w:val="00821A12"/>
    <w:rsid w:val="00821B55"/>
    <w:rsid w:val="00821EF0"/>
    <w:rsid w:val="00822367"/>
    <w:rsid w:val="00822C07"/>
    <w:rsid w:val="008233B4"/>
    <w:rsid w:val="00823B43"/>
    <w:rsid w:val="008248B5"/>
    <w:rsid w:val="00825E3E"/>
    <w:rsid w:val="0082721E"/>
    <w:rsid w:val="00827A30"/>
    <w:rsid w:val="0083005B"/>
    <w:rsid w:val="00830709"/>
    <w:rsid w:val="00831C07"/>
    <w:rsid w:val="008320CD"/>
    <w:rsid w:val="00833421"/>
    <w:rsid w:val="0083543E"/>
    <w:rsid w:val="008355EF"/>
    <w:rsid w:val="00835D2A"/>
    <w:rsid w:val="00835DA4"/>
    <w:rsid w:val="00835F52"/>
    <w:rsid w:val="00836021"/>
    <w:rsid w:val="008412F5"/>
    <w:rsid w:val="0084189C"/>
    <w:rsid w:val="00841DE5"/>
    <w:rsid w:val="00843F4A"/>
    <w:rsid w:val="008443E4"/>
    <w:rsid w:val="008447A7"/>
    <w:rsid w:val="00844803"/>
    <w:rsid w:val="00844EA6"/>
    <w:rsid w:val="00845885"/>
    <w:rsid w:val="00847219"/>
    <w:rsid w:val="00847354"/>
    <w:rsid w:val="00847E7B"/>
    <w:rsid w:val="008503E4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6434"/>
    <w:rsid w:val="00857298"/>
    <w:rsid w:val="0086060A"/>
    <w:rsid w:val="00861434"/>
    <w:rsid w:val="008615D8"/>
    <w:rsid w:val="0086271E"/>
    <w:rsid w:val="00864270"/>
    <w:rsid w:val="00864407"/>
    <w:rsid w:val="00864814"/>
    <w:rsid w:val="00864B35"/>
    <w:rsid w:val="00864D7C"/>
    <w:rsid w:val="0086617D"/>
    <w:rsid w:val="0086670E"/>
    <w:rsid w:val="00867685"/>
    <w:rsid w:val="00867817"/>
    <w:rsid w:val="00867DAC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4E76"/>
    <w:rsid w:val="0087537F"/>
    <w:rsid w:val="00875EB7"/>
    <w:rsid w:val="0087634F"/>
    <w:rsid w:val="0088033B"/>
    <w:rsid w:val="0088043D"/>
    <w:rsid w:val="00881E63"/>
    <w:rsid w:val="00882E30"/>
    <w:rsid w:val="00884F13"/>
    <w:rsid w:val="00886B5C"/>
    <w:rsid w:val="00886B8D"/>
    <w:rsid w:val="00886DEE"/>
    <w:rsid w:val="00890345"/>
    <w:rsid w:val="008903A0"/>
    <w:rsid w:val="0089061A"/>
    <w:rsid w:val="008907C5"/>
    <w:rsid w:val="008920E9"/>
    <w:rsid w:val="00892329"/>
    <w:rsid w:val="008923F3"/>
    <w:rsid w:val="00892E41"/>
    <w:rsid w:val="008937E5"/>
    <w:rsid w:val="00893BB0"/>
    <w:rsid w:val="0089414D"/>
    <w:rsid w:val="0089458B"/>
    <w:rsid w:val="0089490A"/>
    <w:rsid w:val="008949AF"/>
    <w:rsid w:val="00894EBC"/>
    <w:rsid w:val="00895B1A"/>
    <w:rsid w:val="008962FD"/>
    <w:rsid w:val="00896341"/>
    <w:rsid w:val="00896A70"/>
    <w:rsid w:val="00896ADB"/>
    <w:rsid w:val="008A0C32"/>
    <w:rsid w:val="008A1CA2"/>
    <w:rsid w:val="008A38ED"/>
    <w:rsid w:val="008A3DC2"/>
    <w:rsid w:val="008A5355"/>
    <w:rsid w:val="008A5EE0"/>
    <w:rsid w:val="008A6120"/>
    <w:rsid w:val="008A641B"/>
    <w:rsid w:val="008A6B9A"/>
    <w:rsid w:val="008A7087"/>
    <w:rsid w:val="008A7AD6"/>
    <w:rsid w:val="008A7F1F"/>
    <w:rsid w:val="008B19F1"/>
    <w:rsid w:val="008B1FF4"/>
    <w:rsid w:val="008B2525"/>
    <w:rsid w:val="008B28A7"/>
    <w:rsid w:val="008B2ACF"/>
    <w:rsid w:val="008B2BAA"/>
    <w:rsid w:val="008B41AF"/>
    <w:rsid w:val="008B498C"/>
    <w:rsid w:val="008B7305"/>
    <w:rsid w:val="008B751A"/>
    <w:rsid w:val="008B7685"/>
    <w:rsid w:val="008B7DCD"/>
    <w:rsid w:val="008B7EFB"/>
    <w:rsid w:val="008C1151"/>
    <w:rsid w:val="008C2946"/>
    <w:rsid w:val="008C320B"/>
    <w:rsid w:val="008C4435"/>
    <w:rsid w:val="008C446F"/>
    <w:rsid w:val="008C5451"/>
    <w:rsid w:val="008C5AD9"/>
    <w:rsid w:val="008C6D53"/>
    <w:rsid w:val="008C7F9A"/>
    <w:rsid w:val="008C7FF5"/>
    <w:rsid w:val="008D0601"/>
    <w:rsid w:val="008D09D7"/>
    <w:rsid w:val="008D0CD5"/>
    <w:rsid w:val="008D0D0F"/>
    <w:rsid w:val="008D12C4"/>
    <w:rsid w:val="008D1420"/>
    <w:rsid w:val="008D17E2"/>
    <w:rsid w:val="008D2907"/>
    <w:rsid w:val="008D2B94"/>
    <w:rsid w:val="008D2FE6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EFE"/>
    <w:rsid w:val="008E30A8"/>
    <w:rsid w:val="008E31D4"/>
    <w:rsid w:val="008E361A"/>
    <w:rsid w:val="008E3C26"/>
    <w:rsid w:val="008E5689"/>
    <w:rsid w:val="008E5E53"/>
    <w:rsid w:val="008E6131"/>
    <w:rsid w:val="008E7565"/>
    <w:rsid w:val="008E7ABC"/>
    <w:rsid w:val="008E7D27"/>
    <w:rsid w:val="008F059E"/>
    <w:rsid w:val="008F076D"/>
    <w:rsid w:val="008F0FB8"/>
    <w:rsid w:val="008F22E3"/>
    <w:rsid w:val="008F3946"/>
    <w:rsid w:val="008F40CC"/>
    <w:rsid w:val="008F44F5"/>
    <w:rsid w:val="008F485C"/>
    <w:rsid w:val="008F503E"/>
    <w:rsid w:val="008F6345"/>
    <w:rsid w:val="008F6637"/>
    <w:rsid w:val="008F6BAB"/>
    <w:rsid w:val="008F733C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E90"/>
    <w:rsid w:val="0091065B"/>
    <w:rsid w:val="00910FA0"/>
    <w:rsid w:val="0091187D"/>
    <w:rsid w:val="00911C29"/>
    <w:rsid w:val="00913BE0"/>
    <w:rsid w:val="00914A34"/>
    <w:rsid w:val="009166B1"/>
    <w:rsid w:val="0091680F"/>
    <w:rsid w:val="009173BA"/>
    <w:rsid w:val="009176F6"/>
    <w:rsid w:val="009179BD"/>
    <w:rsid w:val="00920B60"/>
    <w:rsid w:val="0092340A"/>
    <w:rsid w:val="00923B12"/>
    <w:rsid w:val="00923BDF"/>
    <w:rsid w:val="00924B0D"/>
    <w:rsid w:val="00926CDC"/>
    <w:rsid w:val="00930967"/>
    <w:rsid w:val="00931098"/>
    <w:rsid w:val="009313E1"/>
    <w:rsid w:val="009316E8"/>
    <w:rsid w:val="00932B02"/>
    <w:rsid w:val="00932DE4"/>
    <w:rsid w:val="0093402A"/>
    <w:rsid w:val="0093683C"/>
    <w:rsid w:val="0093727F"/>
    <w:rsid w:val="009378AC"/>
    <w:rsid w:val="00937D5C"/>
    <w:rsid w:val="009412B7"/>
    <w:rsid w:val="009430CF"/>
    <w:rsid w:val="009437A0"/>
    <w:rsid w:val="00943B18"/>
    <w:rsid w:val="00944D9F"/>
    <w:rsid w:val="00944DFD"/>
    <w:rsid w:val="009457D9"/>
    <w:rsid w:val="009472C2"/>
    <w:rsid w:val="00947568"/>
    <w:rsid w:val="009509C9"/>
    <w:rsid w:val="00950F67"/>
    <w:rsid w:val="00950F8B"/>
    <w:rsid w:val="0095136C"/>
    <w:rsid w:val="00952653"/>
    <w:rsid w:val="0095409C"/>
    <w:rsid w:val="0095412E"/>
    <w:rsid w:val="009549FE"/>
    <w:rsid w:val="00954E30"/>
    <w:rsid w:val="00955062"/>
    <w:rsid w:val="009553B3"/>
    <w:rsid w:val="0095593E"/>
    <w:rsid w:val="00955ED8"/>
    <w:rsid w:val="00956322"/>
    <w:rsid w:val="00957319"/>
    <w:rsid w:val="009577FF"/>
    <w:rsid w:val="00957EBA"/>
    <w:rsid w:val="009613A3"/>
    <w:rsid w:val="0096239C"/>
    <w:rsid w:val="0096290F"/>
    <w:rsid w:val="009632F5"/>
    <w:rsid w:val="00963CC9"/>
    <w:rsid w:val="00963EF8"/>
    <w:rsid w:val="00963F9C"/>
    <w:rsid w:val="00964271"/>
    <w:rsid w:val="009645CC"/>
    <w:rsid w:val="00964DC3"/>
    <w:rsid w:val="00965FCE"/>
    <w:rsid w:val="009662BC"/>
    <w:rsid w:val="00966FB1"/>
    <w:rsid w:val="00967AF5"/>
    <w:rsid w:val="0097080D"/>
    <w:rsid w:val="00970D30"/>
    <w:rsid w:val="00970D92"/>
    <w:rsid w:val="009712D8"/>
    <w:rsid w:val="0097186F"/>
    <w:rsid w:val="00974596"/>
    <w:rsid w:val="0097471E"/>
    <w:rsid w:val="009752C8"/>
    <w:rsid w:val="00975B99"/>
    <w:rsid w:val="00975EB9"/>
    <w:rsid w:val="0097605B"/>
    <w:rsid w:val="0097629F"/>
    <w:rsid w:val="009763DE"/>
    <w:rsid w:val="00977F0A"/>
    <w:rsid w:val="00977F6B"/>
    <w:rsid w:val="00980A1E"/>
    <w:rsid w:val="00980B69"/>
    <w:rsid w:val="0098151A"/>
    <w:rsid w:val="00982083"/>
    <w:rsid w:val="009838F6"/>
    <w:rsid w:val="00983EF5"/>
    <w:rsid w:val="00984342"/>
    <w:rsid w:val="00984A26"/>
    <w:rsid w:val="00984E25"/>
    <w:rsid w:val="00984E66"/>
    <w:rsid w:val="0098542A"/>
    <w:rsid w:val="00985791"/>
    <w:rsid w:val="00985DFD"/>
    <w:rsid w:val="00985FEE"/>
    <w:rsid w:val="00986314"/>
    <w:rsid w:val="0098672F"/>
    <w:rsid w:val="009867BD"/>
    <w:rsid w:val="0098752C"/>
    <w:rsid w:val="009875F2"/>
    <w:rsid w:val="00990A20"/>
    <w:rsid w:val="00990BE4"/>
    <w:rsid w:val="00990C3B"/>
    <w:rsid w:val="00990E91"/>
    <w:rsid w:val="00990F08"/>
    <w:rsid w:val="0099106C"/>
    <w:rsid w:val="0099116E"/>
    <w:rsid w:val="00992185"/>
    <w:rsid w:val="00992803"/>
    <w:rsid w:val="00993018"/>
    <w:rsid w:val="00993212"/>
    <w:rsid w:val="00994804"/>
    <w:rsid w:val="009951C9"/>
    <w:rsid w:val="00995351"/>
    <w:rsid w:val="00995790"/>
    <w:rsid w:val="009962C5"/>
    <w:rsid w:val="0099664F"/>
    <w:rsid w:val="00996AD2"/>
    <w:rsid w:val="00996B67"/>
    <w:rsid w:val="00996CB4"/>
    <w:rsid w:val="009A10F5"/>
    <w:rsid w:val="009A1194"/>
    <w:rsid w:val="009A1207"/>
    <w:rsid w:val="009A12C8"/>
    <w:rsid w:val="009A1409"/>
    <w:rsid w:val="009A21D7"/>
    <w:rsid w:val="009A3438"/>
    <w:rsid w:val="009A3F8A"/>
    <w:rsid w:val="009A4069"/>
    <w:rsid w:val="009A613D"/>
    <w:rsid w:val="009A6A12"/>
    <w:rsid w:val="009B0C01"/>
    <w:rsid w:val="009B167F"/>
    <w:rsid w:val="009B1A99"/>
    <w:rsid w:val="009B1DA9"/>
    <w:rsid w:val="009B2355"/>
    <w:rsid w:val="009B3C01"/>
    <w:rsid w:val="009B3C0B"/>
    <w:rsid w:val="009B4ABF"/>
    <w:rsid w:val="009B4C56"/>
    <w:rsid w:val="009B5677"/>
    <w:rsid w:val="009B57B8"/>
    <w:rsid w:val="009B6022"/>
    <w:rsid w:val="009B6174"/>
    <w:rsid w:val="009B62FD"/>
    <w:rsid w:val="009B67A5"/>
    <w:rsid w:val="009B7811"/>
    <w:rsid w:val="009C02B3"/>
    <w:rsid w:val="009C0D6C"/>
    <w:rsid w:val="009C1599"/>
    <w:rsid w:val="009C1AF5"/>
    <w:rsid w:val="009C1D6F"/>
    <w:rsid w:val="009C2BB5"/>
    <w:rsid w:val="009C38AE"/>
    <w:rsid w:val="009C38BC"/>
    <w:rsid w:val="009C4316"/>
    <w:rsid w:val="009C4863"/>
    <w:rsid w:val="009C4AA9"/>
    <w:rsid w:val="009C4FCA"/>
    <w:rsid w:val="009C5265"/>
    <w:rsid w:val="009C770A"/>
    <w:rsid w:val="009D0847"/>
    <w:rsid w:val="009D2C1F"/>
    <w:rsid w:val="009D3B4A"/>
    <w:rsid w:val="009D4AE4"/>
    <w:rsid w:val="009D7B95"/>
    <w:rsid w:val="009E0981"/>
    <w:rsid w:val="009E0F06"/>
    <w:rsid w:val="009E11CD"/>
    <w:rsid w:val="009E12AB"/>
    <w:rsid w:val="009E1862"/>
    <w:rsid w:val="009E1CFD"/>
    <w:rsid w:val="009E2B4E"/>
    <w:rsid w:val="009E2E30"/>
    <w:rsid w:val="009E2FDE"/>
    <w:rsid w:val="009E3221"/>
    <w:rsid w:val="009E3F8E"/>
    <w:rsid w:val="009E3FA4"/>
    <w:rsid w:val="009E4E58"/>
    <w:rsid w:val="009E5A6C"/>
    <w:rsid w:val="009E67EC"/>
    <w:rsid w:val="009E6C12"/>
    <w:rsid w:val="009E6D77"/>
    <w:rsid w:val="009E7143"/>
    <w:rsid w:val="009E7FAF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00BC"/>
    <w:rsid w:val="00A00802"/>
    <w:rsid w:val="00A01089"/>
    <w:rsid w:val="00A02B39"/>
    <w:rsid w:val="00A02E6D"/>
    <w:rsid w:val="00A03792"/>
    <w:rsid w:val="00A03EFC"/>
    <w:rsid w:val="00A05092"/>
    <w:rsid w:val="00A06AB0"/>
    <w:rsid w:val="00A07781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20C6C"/>
    <w:rsid w:val="00A2177B"/>
    <w:rsid w:val="00A21980"/>
    <w:rsid w:val="00A21FB3"/>
    <w:rsid w:val="00A228AB"/>
    <w:rsid w:val="00A228DB"/>
    <w:rsid w:val="00A24619"/>
    <w:rsid w:val="00A2477C"/>
    <w:rsid w:val="00A24D99"/>
    <w:rsid w:val="00A26823"/>
    <w:rsid w:val="00A2744B"/>
    <w:rsid w:val="00A30380"/>
    <w:rsid w:val="00A304E2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2659"/>
    <w:rsid w:val="00A54182"/>
    <w:rsid w:val="00A54893"/>
    <w:rsid w:val="00A554CA"/>
    <w:rsid w:val="00A55CD1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800FE"/>
    <w:rsid w:val="00A814C5"/>
    <w:rsid w:val="00A81683"/>
    <w:rsid w:val="00A81807"/>
    <w:rsid w:val="00A8230B"/>
    <w:rsid w:val="00A82B03"/>
    <w:rsid w:val="00A82C13"/>
    <w:rsid w:val="00A830B5"/>
    <w:rsid w:val="00A85961"/>
    <w:rsid w:val="00A8654C"/>
    <w:rsid w:val="00A868D1"/>
    <w:rsid w:val="00A87064"/>
    <w:rsid w:val="00A8767A"/>
    <w:rsid w:val="00A8799B"/>
    <w:rsid w:val="00A87E56"/>
    <w:rsid w:val="00A9048B"/>
    <w:rsid w:val="00A90B2F"/>
    <w:rsid w:val="00A91774"/>
    <w:rsid w:val="00A91CAF"/>
    <w:rsid w:val="00A91DAC"/>
    <w:rsid w:val="00A93386"/>
    <w:rsid w:val="00A9350D"/>
    <w:rsid w:val="00A935A6"/>
    <w:rsid w:val="00A94416"/>
    <w:rsid w:val="00A94B77"/>
    <w:rsid w:val="00A953B4"/>
    <w:rsid w:val="00A956B7"/>
    <w:rsid w:val="00A97298"/>
    <w:rsid w:val="00AA0AD6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1BA0"/>
    <w:rsid w:val="00AB28FA"/>
    <w:rsid w:val="00AB32E2"/>
    <w:rsid w:val="00AB420D"/>
    <w:rsid w:val="00AB4371"/>
    <w:rsid w:val="00AB4456"/>
    <w:rsid w:val="00AB53BF"/>
    <w:rsid w:val="00AB5493"/>
    <w:rsid w:val="00AB6666"/>
    <w:rsid w:val="00AB67CE"/>
    <w:rsid w:val="00AC0394"/>
    <w:rsid w:val="00AC1516"/>
    <w:rsid w:val="00AC1ED3"/>
    <w:rsid w:val="00AC2EA7"/>
    <w:rsid w:val="00AC4ED2"/>
    <w:rsid w:val="00AC50F1"/>
    <w:rsid w:val="00AC55A4"/>
    <w:rsid w:val="00AC5E7A"/>
    <w:rsid w:val="00AC6965"/>
    <w:rsid w:val="00AC6C28"/>
    <w:rsid w:val="00AD014D"/>
    <w:rsid w:val="00AD0E7A"/>
    <w:rsid w:val="00AD14D3"/>
    <w:rsid w:val="00AD204F"/>
    <w:rsid w:val="00AD2E08"/>
    <w:rsid w:val="00AD340A"/>
    <w:rsid w:val="00AD391E"/>
    <w:rsid w:val="00AD3B0C"/>
    <w:rsid w:val="00AD46D5"/>
    <w:rsid w:val="00AD4997"/>
    <w:rsid w:val="00AD5CED"/>
    <w:rsid w:val="00AE0951"/>
    <w:rsid w:val="00AE0A45"/>
    <w:rsid w:val="00AE13BA"/>
    <w:rsid w:val="00AE144E"/>
    <w:rsid w:val="00AE23B3"/>
    <w:rsid w:val="00AE2A29"/>
    <w:rsid w:val="00AE556D"/>
    <w:rsid w:val="00AE5742"/>
    <w:rsid w:val="00AE68AD"/>
    <w:rsid w:val="00AE7E98"/>
    <w:rsid w:val="00AF03DB"/>
    <w:rsid w:val="00AF04EE"/>
    <w:rsid w:val="00AF1EFE"/>
    <w:rsid w:val="00AF235A"/>
    <w:rsid w:val="00AF336B"/>
    <w:rsid w:val="00AF3582"/>
    <w:rsid w:val="00AF3F8A"/>
    <w:rsid w:val="00AF3FF0"/>
    <w:rsid w:val="00AF4440"/>
    <w:rsid w:val="00AF4710"/>
    <w:rsid w:val="00AF5C44"/>
    <w:rsid w:val="00AF5E5C"/>
    <w:rsid w:val="00AF7197"/>
    <w:rsid w:val="00AF7BDE"/>
    <w:rsid w:val="00B001D9"/>
    <w:rsid w:val="00B008E1"/>
    <w:rsid w:val="00B01716"/>
    <w:rsid w:val="00B022C0"/>
    <w:rsid w:val="00B02C02"/>
    <w:rsid w:val="00B0325D"/>
    <w:rsid w:val="00B03ED7"/>
    <w:rsid w:val="00B04055"/>
    <w:rsid w:val="00B05DA7"/>
    <w:rsid w:val="00B074EF"/>
    <w:rsid w:val="00B1065D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F1D"/>
    <w:rsid w:val="00B16CFA"/>
    <w:rsid w:val="00B20160"/>
    <w:rsid w:val="00B22123"/>
    <w:rsid w:val="00B2278F"/>
    <w:rsid w:val="00B23195"/>
    <w:rsid w:val="00B23627"/>
    <w:rsid w:val="00B23A5D"/>
    <w:rsid w:val="00B23A6E"/>
    <w:rsid w:val="00B24D1B"/>
    <w:rsid w:val="00B24F49"/>
    <w:rsid w:val="00B252FE"/>
    <w:rsid w:val="00B25CA0"/>
    <w:rsid w:val="00B26189"/>
    <w:rsid w:val="00B26191"/>
    <w:rsid w:val="00B26193"/>
    <w:rsid w:val="00B3072D"/>
    <w:rsid w:val="00B327B2"/>
    <w:rsid w:val="00B32F91"/>
    <w:rsid w:val="00B33E28"/>
    <w:rsid w:val="00B34FE5"/>
    <w:rsid w:val="00B35737"/>
    <w:rsid w:val="00B359D6"/>
    <w:rsid w:val="00B35EB8"/>
    <w:rsid w:val="00B36DCB"/>
    <w:rsid w:val="00B406FC"/>
    <w:rsid w:val="00B40999"/>
    <w:rsid w:val="00B40B32"/>
    <w:rsid w:val="00B40BF6"/>
    <w:rsid w:val="00B425CD"/>
    <w:rsid w:val="00B42CD7"/>
    <w:rsid w:val="00B4509C"/>
    <w:rsid w:val="00B46450"/>
    <w:rsid w:val="00B46CFF"/>
    <w:rsid w:val="00B47D75"/>
    <w:rsid w:val="00B50BB4"/>
    <w:rsid w:val="00B51175"/>
    <w:rsid w:val="00B51875"/>
    <w:rsid w:val="00B51A93"/>
    <w:rsid w:val="00B5263A"/>
    <w:rsid w:val="00B52888"/>
    <w:rsid w:val="00B54130"/>
    <w:rsid w:val="00B54858"/>
    <w:rsid w:val="00B55547"/>
    <w:rsid w:val="00B560CF"/>
    <w:rsid w:val="00B56D84"/>
    <w:rsid w:val="00B573A0"/>
    <w:rsid w:val="00B57FF5"/>
    <w:rsid w:val="00B607B7"/>
    <w:rsid w:val="00B60DAC"/>
    <w:rsid w:val="00B621F1"/>
    <w:rsid w:val="00B62B6E"/>
    <w:rsid w:val="00B63565"/>
    <w:rsid w:val="00B64557"/>
    <w:rsid w:val="00B659EC"/>
    <w:rsid w:val="00B65B58"/>
    <w:rsid w:val="00B65DC7"/>
    <w:rsid w:val="00B663B0"/>
    <w:rsid w:val="00B669AA"/>
    <w:rsid w:val="00B675BC"/>
    <w:rsid w:val="00B70B98"/>
    <w:rsid w:val="00B70D16"/>
    <w:rsid w:val="00B71F89"/>
    <w:rsid w:val="00B7201A"/>
    <w:rsid w:val="00B73099"/>
    <w:rsid w:val="00B74F88"/>
    <w:rsid w:val="00B76776"/>
    <w:rsid w:val="00B77191"/>
    <w:rsid w:val="00B775B9"/>
    <w:rsid w:val="00B7760A"/>
    <w:rsid w:val="00B77D39"/>
    <w:rsid w:val="00B77F96"/>
    <w:rsid w:val="00B808D3"/>
    <w:rsid w:val="00B80E01"/>
    <w:rsid w:val="00B810C5"/>
    <w:rsid w:val="00B82549"/>
    <w:rsid w:val="00B84ED9"/>
    <w:rsid w:val="00B85E16"/>
    <w:rsid w:val="00B85EF7"/>
    <w:rsid w:val="00B85F59"/>
    <w:rsid w:val="00B866B6"/>
    <w:rsid w:val="00B86C85"/>
    <w:rsid w:val="00B87270"/>
    <w:rsid w:val="00B87597"/>
    <w:rsid w:val="00B8792C"/>
    <w:rsid w:val="00B908D0"/>
    <w:rsid w:val="00B919A8"/>
    <w:rsid w:val="00B923C9"/>
    <w:rsid w:val="00B9350E"/>
    <w:rsid w:val="00B935FB"/>
    <w:rsid w:val="00B93AE4"/>
    <w:rsid w:val="00B946B6"/>
    <w:rsid w:val="00B95762"/>
    <w:rsid w:val="00B975F5"/>
    <w:rsid w:val="00BA1C7E"/>
    <w:rsid w:val="00BA22FC"/>
    <w:rsid w:val="00BA2C9D"/>
    <w:rsid w:val="00BA2FFF"/>
    <w:rsid w:val="00BA3748"/>
    <w:rsid w:val="00BA456B"/>
    <w:rsid w:val="00BA47D3"/>
    <w:rsid w:val="00BA4C40"/>
    <w:rsid w:val="00BA51CA"/>
    <w:rsid w:val="00BA5BDE"/>
    <w:rsid w:val="00BA6501"/>
    <w:rsid w:val="00BA6D62"/>
    <w:rsid w:val="00BA7166"/>
    <w:rsid w:val="00BA7404"/>
    <w:rsid w:val="00BB0033"/>
    <w:rsid w:val="00BB069A"/>
    <w:rsid w:val="00BB14AF"/>
    <w:rsid w:val="00BB17F2"/>
    <w:rsid w:val="00BB1921"/>
    <w:rsid w:val="00BB1E66"/>
    <w:rsid w:val="00BB318C"/>
    <w:rsid w:val="00BB38E8"/>
    <w:rsid w:val="00BB400F"/>
    <w:rsid w:val="00BB4534"/>
    <w:rsid w:val="00BB4DAF"/>
    <w:rsid w:val="00BB5B70"/>
    <w:rsid w:val="00BB6C4C"/>
    <w:rsid w:val="00BB74FB"/>
    <w:rsid w:val="00BB75AE"/>
    <w:rsid w:val="00BB7E9C"/>
    <w:rsid w:val="00BC0EF6"/>
    <w:rsid w:val="00BC224D"/>
    <w:rsid w:val="00BC2502"/>
    <w:rsid w:val="00BC2528"/>
    <w:rsid w:val="00BC25BC"/>
    <w:rsid w:val="00BC2608"/>
    <w:rsid w:val="00BC2954"/>
    <w:rsid w:val="00BC2F41"/>
    <w:rsid w:val="00BC3770"/>
    <w:rsid w:val="00BC4705"/>
    <w:rsid w:val="00BC502E"/>
    <w:rsid w:val="00BC5541"/>
    <w:rsid w:val="00BC6A0A"/>
    <w:rsid w:val="00BC6F50"/>
    <w:rsid w:val="00BD0183"/>
    <w:rsid w:val="00BD0587"/>
    <w:rsid w:val="00BD18D4"/>
    <w:rsid w:val="00BD192E"/>
    <w:rsid w:val="00BD2F6C"/>
    <w:rsid w:val="00BD3058"/>
    <w:rsid w:val="00BD4273"/>
    <w:rsid w:val="00BD4AC3"/>
    <w:rsid w:val="00BD5EFF"/>
    <w:rsid w:val="00BD62C2"/>
    <w:rsid w:val="00BD7A06"/>
    <w:rsid w:val="00BD7F10"/>
    <w:rsid w:val="00BE02D0"/>
    <w:rsid w:val="00BE03B9"/>
    <w:rsid w:val="00BE2BC2"/>
    <w:rsid w:val="00BE2CF3"/>
    <w:rsid w:val="00BE51C7"/>
    <w:rsid w:val="00BE5E86"/>
    <w:rsid w:val="00BE6118"/>
    <w:rsid w:val="00BE63E7"/>
    <w:rsid w:val="00BE75C1"/>
    <w:rsid w:val="00BE7891"/>
    <w:rsid w:val="00BF0E50"/>
    <w:rsid w:val="00BF1D27"/>
    <w:rsid w:val="00BF2F1C"/>
    <w:rsid w:val="00BF3281"/>
    <w:rsid w:val="00BF34B4"/>
    <w:rsid w:val="00BF49C4"/>
    <w:rsid w:val="00BF543E"/>
    <w:rsid w:val="00BF552E"/>
    <w:rsid w:val="00BF60B3"/>
    <w:rsid w:val="00BF6C00"/>
    <w:rsid w:val="00BF6CCF"/>
    <w:rsid w:val="00BF74B5"/>
    <w:rsid w:val="00BF76E5"/>
    <w:rsid w:val="00BF77F0"/>
    <w:rsid w:val="00C05F8C"/>
    <w:rsid w:val="00C06120"/>
    <w:rsid w:val="00C064AF"/>
    <w:rsid w:val="00C06A3F"/>
    <w:rsid w:val="00C06B9B"/>
    <w:rsid w:val="00C07ADD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511"/>
    <w:rsid w:val="00C15667"/>
    <w:rsid w:val="00C1585F"/>
    <w:rsid w:val="00C1587A"/>
    <w:rsid w:val="00C169E5"/>
    <w:rsid w:val="00C175EA"/>
    <w:rsid w:val="00C21B45"/>
    <w:rsid w:val="00C223A1"/>
    <w:rsid w:val="00C230C2"/>
    <w:rsid w:val="00C2321D"/>
    <w:rsid w:val="00C237F5"/>
    <w:rsid w:val="00C239CF"/>
    <w:rsid w:val="00C23C61"/>
    <w:rsid w:val="00C23E43"/>
    <w:rsid w:val="00C24783"/>
    <w:rsid w:val="00C278F1"/>
    <w:rsid w:val="00C27F3F"/>
    <w:rsid w:val="00C329BA"/>
    <w:rsid w:val="00C33E03"/>
    <w:rsid w:val="00C34976"/>
    <w:rsid w:val="00C34F5F"/>
    <w:rsid w:val="00C35396"/>
    <w:rsid w:val="00C36883"/>
    <w:rsid w:val="00C373F5"/>
    <w:rsid w:val="00C4002D"/>
    <w:rsid w:val="00C40216"/>
    <w:rsid w:val="00C40A81"/>
    <w:rsid w:val="00C4191D"/>
    <w:rsid w:val="00C41F80"/>
    <w:rsid w:val="00C429E3"/>
    <w:rsid w:val="00C43FE1"/>
    <w:rsid w:val="00C45706"/>
    <w:rsid w:val="00C4591F"/>
    <w:rsid w:val="00C50F93"/>
    <w:rsid w:val="00C51415"/>
    <w:rsid w:val="00C5166A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C20"/>
    <w:rsid w:val="00C63EB5"/>
    <w:rsid w:val="00C64478"/>
    <w:rsid w:val="00C64502"/>
    <w:rsid w:val="00C65010"/>
    <w:rsid w:val="00C6531A"/>
    <w:rsid w:val="00C65E27"/>
    <w:rsid w:val="00C67384"/>
    <w:rsid w:val="00C67857"/>
    <w:rsid w:val="00C704F2"/>
    <w:rsid w:val="00C70DF2"/>
    <w:rsid w:val="00C7475B"/>
    <w:rsid w:val="00C7520F"/>
    <w:rsid w:val="00C75F8A"/>
    <w:rsid w:val="00C7673C"/>
    <w:rsid w:val="00C77C5C"/>
    <w:rsid w:val="00C80A5E"/>
    <w:rsid w:val="00C8270C"/>
    <w:rsid w:val="00C83C7B"/>
    <w:rsid w:val="00C83D01"/>
    <w:rsid w:val="00C841E4"/>
    <w:rsid w:val="00C84D32"/>
    <w:rsid w:val="00C85788"/>
    <w:rsid w:val="00C876A2"/>
    <w:rsid w:val="00C87CD4"/>
    <w:rsid w:val="00C90042"/>
    <w:rsid w:val="00C91027"/>
    <w:rsid w:val="00C91295"/>
    <w:rsid w:val="00C924FE"/>
    <w:rsid w:val="00C93A8A"/>
    <w:rsid w:val="00C9435C"/>
    <w:rsid w:val="00C95341"/>
    <w:rsid w:val="00C9556D"/>
    <w:rsid w:val="00C95D89"/>
    <w:rsid w:val="00C9687C"/>
    <w:rsid w:val="00CA01AB"/>
    <w:rsid w:val="00CA07D4"/>
    <w:rsid w:val="00CA19D1"/>
    <w:rsid w:val="00CA2574"/>
    <w:rsid w:val="00CA31DA"/>
    <w:rsid w:val="00CA37CB"/>
    <w:rsid w:val="00CA3C9F"/>
    <w:rsid w:val="00CA4145"/>
    <w:rsid w:val="00CA4215"/>
    <w:rsid w:val="00CA422F"/>
    <w:rsid w:val="00CA67AE"/>
    <w:rsid w:val="00CA756A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249"/>
    <w:rsid w:val="00CC14ED"/>
    <w:rsid w:val="00CC1A02"/>
    <w:rsid w:val="00CC5814"/>
    <w:rsid w:val="00CC6567"/>
    <w:rsid w:val="00CC78B6"/>
    <w:rsid w:val="00CC7E9A"/>
    <w:rsid w:val="00CD0043"/>
    <w:rsid w:val="00CD1EA9"/>
    <w:rsid w:val="00CD2687"/>
    <w:rsid w:val="00CD2689"/>
    <w:rsid w:val="00CD2868"/>
    <w:rsid w:val="00CD459F"/>
    <w:rsid w:val="00CD5023"/>
    <w:rsid w:val="00CD52D0"/>
    <w:rsid w:val="00CD6568"/>
    <w:rsid w:val="00CD6C06"/>
    <w:rsid w:val="00CD6C79"/>
    <w:rsid w:val="00CD7713"/>
    <w:rsid w:val="00CE05B4"/>
    <w:rsid w:val="00CE1BF0"/>
    <w:rsid w:val="00CE21A1"/>
    <w:rsid w:val="00CE221E"/>
    <w:rsid w:val="00CE22B4"/>
    <w:rsid w:val="00CE247F"/>
    <w:rsid w:val="00CE25D3"/>
    <w:rsid w:val="00CE327D"/>
    <w:rsid w:val="00CE3C0C"/>
    <w:rsid w:val="00CE40F8"/>
    <w:rsid w:val="00CE5CFC"/>
    <w:rsid w:val="00CE666A"/>
    <w:rsid w:val="00CE6EDB"/>
    <w:rsid w:val="00CF03D8"/>
    <w:rsid w:val="00CF24C8"/>
    <w:rsid w:val="00CF2AD0"/>
    <w:rsid w:val="00CF35E6"/>
    <w:rsid w:val="00CF3652"/>
    <w:rsid w:val="00CF3B6B"/>
    <w:rsid w:val="00CF4F4B"/>
    <w:rsid w:val="00CF78FC"/>
    <w:rsid w:val="00D002C3"/>
    <w:rsid w:val="00D00459"/>
    <w:rsid w:val="00D00562"/>
    <w:rsid w:val="00D005E9"/>
    <w:rsid w:val="00D00D10"/>
    <w:rsid w:val="00D0239F"/>
    <w:rsid w:val="00D02405"/>
    <w:rsid w:val="00D03945"/>
    <w:rsid w:val="00D049B0"/>
    <w:rsid w:val="00D05036"/>
    <w:rsid w:val="00D0564A"/>
    <w:rsid w:val="00D06146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C88"/>
    <w:rsid w:val="00D13D0A"/>
    <w:rsid w:val="00D14623"/>
    <w:rsid w:val="00D150BE"/>
    <w:rsid w:val="00D152F8"/>
    <w:rsid w:val="00D16524"/>
    <w:rsid w:val="00D165F4"/>
    <w:rsid w:val="00D16732"/>
    <w:rsid w:val="00D16B88"/>
    <w:rsid w:val="00D1726E"/>
    <w:rsid w:val="00D17356"/>
    <w:rsid w:val="00D1766C"/>
    <w:rsid w:val="00D202DF"/>
    <w:rsid w:val="00D21194"/>
    <w:rsid w:val="00D230C1"/>
    <w:rsid w:val="00D233AF"/>
    <w:rsid w:val="00D241E3"/>
    <w:rsid w:val="00D2571B"/>
    <w:rsid w:val="00D25BF5"/>
    <w:rsid w:val="00D262D7"/>
    <w:rsid w:val="00D26468"/>
    <w:rsid w:val="00D27308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4CB"/>
    <w:rsid w:val="00D376B4"/>
    <w:rsid w:val="00D377CD"/>
    <w:rsid w:val="00D402DC"/>
    <w:rsid w:val="00D40B72"/>
    <w:rsid w:val="00D4154C"/>
    <w:rsid w:val="00D41F33"/>
    <w:rsid w:val="00D42718"/>
    <w:rsid w:val="00D4562D"/>
    <w:rsid w:val="00D457B7"/>
    <w:rsid w:val="00D45C04"/>
    <w:rsid w:val="00D45DE6"/>
    <w:rsid w:val="00D45F13"/>
    <w:rsid w:val="00D46818"/>
    <w:rsid w:val="00D51293"/>
    <w:rsid w:val="00D512D3"/>
    <w:rsid w:val="00D51D77"/>
    <w:rsid w:val="00D53009"/>
    <w:rsid w:val="00D536E1"/>
    <w:rsid w:val="00D53DFE"/>
    <w:rsid w:val="00D53EE0"/>
    <w:rsid w:val="00D54EF2"/>
    <w:rsid w:val="00D55485"/>
    <w:rsid w:val="00D554FA"/>
    <w:rsid w:val="00D55EAB"/>
    <w:rsid w:val="00D55EFC"/>
    <w:rsid w:val="00D55FDA"/>
    <w:rsid w:val="00D57D59"/>
    <w:rsid w:val="00D6010E"/>
    <w:rsid w:val="00D60344"/>
    <w:rsid w:val="00D607B9"/>
    <w:rsid w:val="00D60811"/>
    <w:rsid w:val="00D60882"/>
    <w:rsid w:val="00D608BC"/>
    <w:rsid w:val="00D61259"/>
    <w:rsid w:val="00D62D82"/>
    <w:rsid w:val="00D6309C"/>
    <w:rsid w:val="00D63C91"/>
    <w:rsid w:val="00D63DAB"/>
    <w:rsid w:val="00D64883"/>
    <w:rsid w:val="00D66CCA"/>
    <w:rsid w:val="00D708D8"/>
    <w:rsid w:val="00D711C7"/>
    <w:rsid w:val="00D72382"/>
    <w:rsid w:val="00D727AE"/>
    <w:rsid w:val="00D74C2C"/>
    <w:rsid w:val="00D76A3F"/>
    <w:rsid w:val="00D80BE4"/>
    <w:rsid w:val="00D82C9E"/>
    <w:rsid w:val="00D83072"/>
    <w:rsid w:val="00D845BB"/>
    <w:rsid w:val="00D84EAC"/>
    <w:rsid w:val="00D85077"/>
    <w:rsid w:val="00D86023"/>
    <w:rsid w:val="00D861B0"/>
    <w:rsid w:val="00D86CD5"/>
    <w:rsid w:val="00D877CA"/>
    <w:rsid w:val="00D91074"/>
    <w:rsid w:val="00D91D5F"/>
    <w:rsid w:val="00D92255"/>
    <w:rsid w:val="00D93AF9"/>
    <w:rsid w:val="00D93E92"/>
    <w:rsid w:val="00D94AE8"/>
    <w:rsid w:val="00D94F39"/>
    <w:rsid w:val="00D950EB"/>
    <w:rsid w:val="00D96929"/>
    <w:rsid w:val="00D97410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B00BA"/>
    <w:rsid w:val="00DB0274"/>
    <w:rsid w:val="00DB0C50"/>
    <w:rsid w:val="00DB1D09"/>
    <w:rsid w:val="00DB30C9"/>
    <w:rsid w:val="00DB36DD"/>
    <w:rsid w:val="00DB3DB2"/>
    <w:rsid w:val="00DB4102"/>
    <w:rsid w:val="00DB4261"/>
    <w:rsid w:val="00DB4B37"/>
    <w:rsid w:val="00DB5A7F"/>
    <w:rsid w:val="00DB5CBC"/>
    <w:rsid w:val="00DB6416"/>
    <w:rsid w:val="00DB71CE"/>
    <w:rsid w:val="00DB7A42"/>
    <w:rsid w:val="00DC004D"/>
    <w:rsid w:val="00DC020A"/>
    <w:rsid w:val="00DC07FA"/>
    <w:rsid w:val="00DC21B6"/>
    <w:rsid w:val="00DC236E"/>
    <w:rsid w:val="00DC244F"/>
    <w:rsid w:val="00DC2A20"/>
    <w:rsid w:val="00DC307E"/>
    <w:rsid w:val="00DC5B91"/>
    <w:rsid w:val="00DC72C5"/>
    <w:rsid w:val="00DD040B"/>
    <w:rsid w:val="00DD0EF3"/>
    <w:rsid w:val="00DD32A1"/>
    <w:rsid w:val="00DD4D16"/>
    <w:rsid w:val="00DD4F3E"/>
    <w:rsid w:val="00DD5C10"/>
    <w:rsid w:val="00DD636F"/>
    <w:rsid w:val="00DD771C"/>
    <w:rsid w:val="00DD7926"/>
    <w:rsid w:val="00DD7D78"/>
    <w:rsid w:val="00DD7DDB"/>
    <w:rsid w:val="00DE04DE"/>
    <w:rsid w:val="00DE1A89"/>
    <w:rsid w:val="00DE1DD2"/>
    <w:rsid w:val="00DE2BB5"/>
    <w:rsid w:val="00DE4AC9"/>
    <w:rsid w:val="00DE526C"/>
    <w:rsid w:val="00DE5299"/>
    <w:rsid w:val="00DE638A"/>
    <w:rsid w:val="00DE78E5"/>
    <w:rsid w:val="00DE7EF8"/>
    <w:rsid w:val="00DF03E3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700E"/>
    <w:rsid w:val="00E00A6C"/>
    <w:rsid w:val="00E014CA"/>
    <w:rsid w:val="00E01838"/>
    <w:rsid w:val="00E01C85"/>
    <w:rsid w:val="00E02070"/>
    <w:rsid w:val="00E02A9F"/>
    <w:rsid w:val="00E03450"/>
    <w:rsid w:val="00E07530"/>
    <w:rsid w:val="00E10A20"/>
    <w:rsid w:val="00E118AC"/>
    <w:rsid w:val="00E12662"/>
    <w:rsid w:val="00E131B9"/>
    <w:rsid w:val="00E13764"/>
    <w:rsid w:val="00E148F7"/>
    <w:rsid w:val="00E15B09"/>
    <w:rsid w:val="00E15B13"/>
    <w:rsid w:val="00E17742"/>
    <w:rsid w:val="00E2106C"/>
    <w:rsid w:val="00E22C78"/>
    <w:rsid w:val="00E232A9"/>
    <w:rsid w:val="00E2342B"/>
    <w:rsid w:val="00E2365A"/>
    <w:rsid w:val="00E236D9"/>
    <w:rsid w:val="00E23724"/>
    <w:rsid w:val="00E23A7E"/>
    <w:rsid w:val="00E23E72"/>
    <w:rsid w:val="00E241FA"/>
    <w:rsid w:val="00E2446E"/>
    <w:rsid w:val="00E24570"/>
    <w:rsid w:val="00E24E43"/>
    <w:rsid w:val="00E25115"/>
    <w:rsid w:val="00E25B64"/>
    <w:rsid w:val="00E26114"/>
    <w:rsid w:val="00E27071"/>
    <w:rsid w:val="00E30A52"/>
    <w:rsid w:val="00E31007"/>
    <w:rsid w:val="00E311C2"/>
    <w:rsid w:val="00E31D6C"/>
    <w:rsid w:val="00E3289E"/>
    <w:rsid w:val="00E33409"/>
    <w:rsid w:val="00E339A1"/>
    <w:rsid w:val="00E34E61"/>
    <w:rsid w:val="00E35B3B"/>
    <w:rsid w:val="00E3709F"/>
    <w:rsid w:val="00E40A76"/>
    <w:rsid w:val="00E417A3"/>
    <w:rsid w:val="00E4181C"/>
    <w:rsid w:val="00E420A7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53A"/>
    <w:rsid w:val="00E54A50"/>
    <w:rsid w:val="00E54A63"/>
    <w:rsid w:val="00E54CA7"/>
    <w:rsid w:val="00E557C4"/>
    <w:rsid w:val="00E55E42"/>
    <w:rsid w:val="00E56A85"/>
    <w:rsid w:val="00E57045"/>
    <w:rsid w:val="00E5778D"/>
    <w:rsid w:val="00E6105F"/>
    <w:rsid w:val="00E617F9"/>
    <w:rsid w:val="00E61859"/>
    <w:rsid w:val="00E62437"/>
    <w:rsid w:val="00E63C44"/>
    <w:rsid w:val="00E63C4A"/>
    <w:rsid w:val="00E65304"/>
    <w:rsid w:val="00E657AE"/>
    <w:rsid w:val="00E66205"/>
    <w:rsid w:val="00E67463"/>
    <w:rsid w:val="00E70EC9"/>
    <w:rsid w:val="00E70FDA"/>
    <w:rsid w:val="00E7370B"/>
    <w:rsid w:val="00E75096"/>
    <w:rsid w:val="00E75688"/>
    <w:rsid w:val="00E75904"/>
    <w:rsid w:val="00E7599D"/>
    <w:rsid w:val="00E75BBE"/>
    <w:rsid w:val="00E75E8C"/>
    <w:rsid w:val="00E770A0"/>
    <w:rsid w:val="00E80DC7"/>
    <w:rsid w:val="00E813C1"/>
    <w:rsid w:val="00E827E2"/>
    <w:rsid w:val="00E8297C"/>
    <w:rsid w:val="00E82994"/>
    <w:rsid w:val="00E83689"/>
    <w:rsid w:val="00E83CE9"/>
    <w:rsid w:val="00E83EED"/>
    <w:rsid w:val="00E849AE"/>
    <w:rsid w:val="00E84CD4"/>
    <w:rsid w:val="00E8639C"/>
    <w:rsid w:val="00E86D2D"/>
    <w:rsid w:val="00E873B6"/>
    <w:rsid w:val="00E875BB"/>
    <w:rsid w:val="00E87EAC"/>
    <w:rsid w:val="00E90AEC"/>
    <w:rsid w:val="00E9138F"/>
    <w:rsid w:val="00E92FAD"/>
    <w:rsid w:val="00E95252"/>
    <w:rsid w:val="00E9547A"/>
    <w:rsid w:val="00E95599"/>
    <w:rsid w:val="00E95A2B"/>
    <w:rsid w:val="00E96587"/>
    <w:rsid w:val="00E96631"/>
    <w:rsid w:val="00E9731F"/>
    <w:rsid w:val="00E979DB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3AC"/>
    <w:rsid w:val="00EA4A9D"/>
    <w:rsid w:val="00EA5A6F"/>
    <w:rsid w:val="00EA6F3B"/>
    <w:rsid w:val="00EA7986"/>
    <w:rsid w:val="00EB0EB1"/>
    <w:rsid w:val="00EB0F54"/>
    <w:rsid w:val="00EB27EF"/>
    <w:rsid w:val="00EB3354"/>
    <w:rsid w:val="00EB5667"/>
    <w:rsid w:val="00EB5F26"/>
    <w:rsid w:val="00EB7299"/>
    <w:rsid w:val="00EC1E28"/>
    <w:rsid w:val="00EC2045"/>
    <w:rsid w:val="00EC2C69"/>
    <w:rsid w:val="00EC36A1"/>
    <w:rsid w:val="00EC4656"/>
    <w:rsid w:val="00EC4C28"/>
    <w:rsid w:val="00EC4EF5"/>
    <w:rsid w:val="00EC542A"/>
    <w:rsid w:val="00EC7C44"/>
    <w:rsid w:val="00ED0AFE"/>
    <w:rsid w:val="00ED13BA"/>
    <w:rsid w:val="00ED207F"/>
    <w:rsid w:val="00ED2A59"/>
    <w:rsid w:val="00ED2C90"/>
    <w:rsid w:val="00ED2CD1"/>
    <w:rsid w:val="00ED2E5E"/>
    <w:rsid w:val="00ED30A5"/>
    <w:rsid w:val="00ED40F2"/>
    <w:rsid w:val="00ED4536"/>
    <w:rsid w:val="00ED45EC"/>
    <w:rsid w:val="00ED492E"/>
    <w:rsid w:val="00ED4AB2"/>
    <w:rsid w:val="00ED4C20"/>
    <w:rsid w:val="00ED4C33"/>
    <w:rsid w:val="00ED501C"/>
    <w:rsid w:val="00ED5070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470"/>
    <w:rsid w:val="00EE49D6"/>
    <w:rsid w:val="00EE53F2"/>
    <w:rsid w:val="00EE5B60"/>
    <w:rsid w:val="00EE6237"/>
    <w:rsid w:val="00EF0808"/>
    <w:rsid w:val="00EF0CE0"/>
    <w:rsid w:val="00EF11A4"/>
    <w:rsid w:val="00EF1668"/>
    <w:rsid w:val="00EF2602"/>
    <w:rsid w:val="00EF4A0E"/>
    <w:rsid w:val="00EF5005"/>
    <w:rsid w:val="00EF5D27"/>
    <w:rsid w:val="00EF5F9E"/>
    <w:rsid w:val="00EF66F1"/>
    <w:rsid w:val="00EF77A9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6A6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176FA"/>
    <w:rsid w:val="00F213A6"/>
    <w:rsid w:val="00F22906"/>
    <w:rsid w:val="00F22944"/>
    <w:rsid w:val="00F22A63"/>
    <w:rsid w:val="00F23951"/>
    <w:rsid w:val="00F24863"/>
    <w:rsid w:val="00F24E1E"/>
    <w:rsid w:val="00F267C9"/>
    <w:rsid w:val="00F26A1C"/>
    <w:rsid w:val="00F304E6"/>
    <w:rsid w:val="00F3281E"/>
    <w:rsid w:val="00F329DD"/>
    <w:rsid w:val="00F33E36"/>
    <w:rsid w:val="00F33F0B"/>
    <w:rsid w:val="00F34141"/>
    <w:rsid w:val="00F3519A"/>
    <w:rsid w:val="00F369E7"/>
    <w:rsid w:val="00F40B55"/>
    <w:rsid w:val="00F40C32"/>
    <w:rsid w:val="00F4272D"/>
    <w:rsid w:val="00F448D3"/>
    <w:rsid w:val="00F46658"/>
    <w:rsid w:val="00F47A73"/>
    <w:rsid w:val="00F47B02"/>
    <w:rsid w:val="00F5018B"/>
    <w:rsid w:val="00F536E3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108B"/>
    <w:rsid w:val="00F71761"/>
    <w:rsid w:val="00F71EE3"/>
    <w:rsid w:val="00F71F22"/>
    <w:rsid w:val="00F72316"/>
    <w:rsid w:val="00F72D19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328"/>
    <w:rsid w:val="00F85E07"/>
    <w:rsid w:val="00F86469"/>
    <w:rsid w:val="00F86646"/>
    <w:rsid w:val="00F867D6"/>
    <w:rsid w:val="00F8798C"/>
    <w:rsid w:val="00F87A76"/>
    <w:rsid w:val="00F9124B"/>
    <w:rsid w:val="00F91DB4"/>
    <w:rsid w:val="00F92C8F"/>
    <w:rsid w:val="00F92CBB"/>
    <w:rsid w:val="00F92F0A"/>
    <w:rsid w:val="00F93272"/>
    <w:rsid w:val="00F939B4"/>
    <w:rsid w:val="00F94173"/>
    <w:rsid w:val="00F94361"/>
    <w:rsid w:val="00F94CDD"/>
    <w:rsid w:val="00F95EAE"/>
    <w:rsid w:val="00F961C1"/>
    <w:rsid w:val="00F96426"/>
    <w:rsid w:val="00F968A2"/>
    <w:rsid w:val="00FA0084"/>
    <w:rsid w:val="00FA019D"/>
    <w:rsid w:val="00FA1A08"/>
    <w:rsid w:val="00FA1E74"/>
    <w:rsid w:val="00FA27FA"/>
    <w:rsid w:val="00FA3702"/>
    <w:rsid w:val="00FA4C45"/>
    <w:rsid w:val="00FA5A51"/>
    <w:rsid w:val="00FA6415"/>
    <w:rsid w:val="00FA65BA"/>
    <w:rsid w:val="00FA7685"/>
    <w:rsid w:val="00FB0385"/>
    <w:rsid w:val="00FB0FB7"/>
    <w:rsid w:val="00FB1C23"/>
    <w:rsid w:val="00FB2714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B7559"/>
    <w:rsid w:val="00FC0889"/>
    <w:rsid w:val="00FC1060"/>
    <w:rsid w:val="00FC1B2B"/>
    <w:rsid w:val="00FC2373"/>
    <w:rsid w:val="00FC2663"/>
    <w:rsid w:val="00FC26EE"/>
    <w:rsid w:val="00FC3109"/>
    <w:rsid w:val="00FC454A"/>
    <w:rsid w:val="00FC4896"/>
    <w:rsid w:val="00FC4F4E"/>
    <w:rsid w:val="00FC54D8"/>
    <w:rsid w:val="00FC5EE6"/>
    <w:rsid w:val="00FC6314"/>
    <w:rsid w:val="00FC6523"/>
    <w:rsid w:val="00FC67DB"/>
    <w:rsid w:val="00FC764E"/>
    <w:rsid w:val="00FD1E30"/>
    <w:rsid w:val="00FD26F4"/>
    <w:rsid w:val="00FD2A9C"/>
    <w:rsid w:val="00FD36A1"/>
    <w:rsid w:val="00FD40D1"/>
    <w:rsid w:val="00FD4646"/>
    <w:rsid w:val="00FD5BA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61C3"/>
    <w:rsid w:val="00FE62C3"/>
    <w:rsid w:val="00FE69E4"/>
    <w:rsid w:val="00FF0531"/>
    <w:rsid w:val="00FF05A7"/>
    <w:rsid w:val="00FF0837"/>
    <w:rsid w:val="00FF0D76"/>
    <w:rsid w:val="00FF2085"/>
    <w:rsid w:val="00FF2771"/>
    <w:rsid w:val="00FF3112"/>
    <w:rsid w:val="00FF3F5D"/>
    <w:rsid w:val="00FF40B3"/>
    <w:rsid w:val="00FF4603"/>
    <w:rsid w:val="00FF496D"/>
    <w:rsid w:val="00FF5E0B"/>
    <w:rsid w:val="00FF5FD5"/>
    <w:rsid w:val="00FF6051"/>
    <w:rsid w:val="00FF6169"/>
    <w:rsid w:val="00FF61BA"/>
    <w:rsid w:val="00FF6530"/>
    <w:rsid w:val="00FF6606"/>
    <w:rsid w:val="00FF71F6"/>
    <w:rsid w:val="00FF7865"/>
    <w:rsid w:val="01119A87"/>
    <w:rsid w:val="011F5994"/>
    <w:rsid w:val="022E4DC1"/>
    <w:rsid w:val="028FB386"/>
    <w:rsid w:val="03F7352B"/>
    <w:rsid w:val="04AAF4B1"/>
    <w:rsid w:val="04B99822"/>
    <w:rsid w:val="05500DFE"/>
    <w:rsid w:val="0553E262"/>
    <w:rsid w:val="05C614F8"/>
    <w:rsid w:val="06E70A7E"/>
    <w:rsid w:val="07D69E97"/>
    <w:rsid w:val="08614CCC"/>
    <w:rsid w:val="08A1DFCF"/>
    <w:rsid w:val="0B4C8236"/>
    <w:rsid w:val="0B4E674D"/>
    <w:rsid w:val="0D161EEB"/>
    <w:rsid w:val="0F30ED52"/>
    <w:rsid w:val="0F6769EF"/>
    <w:rsid w:val="100C8A8F"/>
    <w:rsid w:val="10BDEF1D"/>
    <w:rsid w:val="12CA87D1"/>
    <w:rsid w:val="12CC24BB"/>
    <w:rsid w:val="13204338"/>
    <w:rsid w:val="13B0D22B"/>
    <w:rsid w:val="14449145"/>
    <w:rsid w:val="15786D95"/>
    <w:rsid w:val="165CFE3F"/>
    <w:rsid w:val="17012786"/>
    <w:rsid w:val="188A538A"/>
    <w:rsid w:val="1892AD2E"/>
    <w:rsid w:val="1A68C6CA"/>
    <w:rsid w:val="1A6E6577"/>
    <w:rsid w:val="1B264A84"/>
    <w:rsid w:val="1B705B6F"/>
    <w:rsid w:val="1BC641BD"/>
    <w:rsid w:val="1D4A79E0"/>
    <w:rsid w:val="1D899154"/>
    <w:rsid w:val="1F16C4E3"/>
    <w:rsid w:val="2021ACDF"/>
    <w:rsid w:val="2302F9F3"/>
    <w:rsid w:val="230A04AF"/>
    <w:rsid w:val="23B4D250"/>
    <w:rsid w:val="24B98B4E"/>
    <w:rsid w:val="2524E33F"/>
    <w:rsid w:val="2645CB64"/>
    <w:rsid w:val="272F5D15"/>
    <w:rsid w:val="2824312D"/>
    <w:rsid w:val="29DF9822"/>
    <w:rsid w:val="2A8252E4"/>
    <w:rsid w:val="2B273881"/>
    <w:rsid w:val="2BC5EBA4"/>
    <w:rsid w:val="2C7F9061"/>
    <w:rsid w:val="2DFE6232"/>
    <w:rsid w:val="2FF27CB2"/>
    <w:rsid w:val="30C16365"/>
    <w:rsid w:val="3120B0C7"/>
    <w:rsid w:val="326184CB"/>
    <w:rsid w:val="32CF023F"/>
    <w:rsid w:val="3314ED7E"/>
    <w:rsid w:val="3384E44C"/>
    <w:rsid w:val="33B636BB"/>
    <w:rsid w:val="34A59159"/>
    <w:rsid w:val="35E67B31"/>
    <w:rsid w:val="3706FFC1"/>
    <w:rsid w:val="3844F4DB"/>
    <w:rsid w:val="384960DF"/>
    <w:rsid w:val="393EAAD6"/>
    <w:rsid w:val="39A50CFC"/>
    <w:rsid w:val="3B1DE784"/>
    <w:rsid w:val="3CDE5231"/>
    <w:rsid w:val="3E2452E9"/>
    <w:rsid w:val="3E2A35DE"/>
    <w:rsid w:val="3ED56BCA"/>
    <w:rsid w:val="3F902C76"/>
    <w:rsid w:val="42A0F035"/>
    <w:rsid w:val="443CADD9"/>
    <w:rsid w:val="4442EB36"/>
    <w:rsid w:val="4647EFA7"/>
    <w:rsid w:val="46E59C25"/>
    <w:rsid w:val="4746FF67"/>
    <w:rsid w:val="492F1E84"/>
    <w:rsid w:val="4AA58DD5"/>
    <w:rsid w:val="4B4DD721"/>
    <w:rsid w:val="4C12102A"/>
    <w:rsid w:val="4DDB6B86"/>
    <w:rsid w:val="52901F09"/>
    <w:rsid w:val="52C2F66B"/>
    <w:rsid w:val="535F6023"/>
    <w:rsid w:val="548DC955"/>
    <w:rsid w:val="55CD23FC"/>
    <w:rsid w:val="55F05A64"/>
    <w:rsid w:val="5621C37E"/>
    <w:rsid w:val="565A3A48"/>
    <w:rsid w:val="56B647AB"/>
    <w:rsid w:val="583956F8"/>
    <w:rsid w:val="59A785AC"/>
    <w:rsid w:val="5A3A69FC"/>
    <w:rsid w:val="5C2A5D7E"/>
    <w:rsid w:val="5C56AC12"/>
    <w:rsid w:val="5C673D08"/>
    <w:rsid w:val="5CD045EC"/>
    <w:rsid w:val="5DB3D96B"/>
    <w:rsid w:val="5EF19F91"/>
    <w:rsid w:val="60EDAD55"/>
    <w:rsid w:val="60FF0579"/>
    <w:rsid w:val="6282DEBE"/>
    <w:rsid w:val="65066A66"/>
    <w:rsid w:val="6529B0AC"/>
    <w:rsid w:val="67942995"/>
    <w:rsid w:val="67EB4EA1"/>
    <w:rsid w:val="685E1F7B"/>
    <w:rsid w:val="68790176"/>
    <w:rsid w:val="68DAEABD"/>
    <w:rsid w:val="6955186E"/>
    <w:rsid w:val="69875B49"/>
    <w:rsid w:val="6A998BCE"/>
    <w:rsid w:val="6BD55E3E"/>
    <w:rsid w:val="6DD0CEF1"/>
    <w:rsid w:val="6F712BDB"/>
    <w:rsid w:val="712C89F7"/>
    <w:rsid w:val="72F4DB98"/>
    <w:rsid w:val="731B93F2"/>
    <w:rsid w:val="734854D2"/>
    <w:rsid w:val="73A6C64C"/>
    <w:rsid w:val="73DC8B7A"/>
    <w:rsid w:val="748E43BB"/>
    <w:rsid w:val="7532279F"/>
    <w:rsid w:val="76851CA7"/>
    <w:rsid w:val="772DAE57"/>
    <w:rsid w:val="7841F231"/>
    <w:rsid w:val="7ADCFF6E"/>
    <w:rsid w:val="7B221F18"/>
    <w:rsid w:val="7B6BAD8F"/>
    <w:rsid w:val="7C14C4ED"/>
    <w:rsid w:val="7CB07036"/>
    <w:rsid w:val="7CF20675"/>
    <w:rsid w:val="7E318835"/>
    <w:rsid w:val="7E9AA953"/>
    <w:rsid w:val="7F09005F"/>
    <w:rsid w:val="7F6EA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2311B151-A550-464A-AECA-CBB35BE9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074EF"/>
  </w:style>
  <w:style w:type="character" w:customStyle="1" w:styleId="spellingerror">
    <w:name w:val="spellingerror"/>
    <w:basedOn w:val="Carpredefinitoparagrafo"/>
    <w:rsid w:val="00B074E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3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2A63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1874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intus@apcoworldwid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stapresscen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co4costarome@apcoworldw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77CB8-C211-4632-88C2-10AB33056296}"/>
</file>

<file path=customXml/itemProps3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4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dc:description/>
  <cp:lastModifiedBy>Vanessa Saverino (Costa)</cp:lastModifiedBy>
  <cp:revision>141</cp:revision>
  <cp:lastPrinted>2024-05-22T12:24:00Z</cp:lastPrinted>
  <dcterms:created xsi:type="dcterms:W3CDTF">2025-04-03T21:54:00Z</dcterms:created>
  <dcterms:modified xsi:type="dcterms:W3CDTF">2025-04-04T14:47:00Z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Sector">
    <vt:lpwstr/>
  </property>
  <property fmtid="{D5CDD505-2E9C-101B-9397-08002B2CF9AE}" pid="7" name="Document_x0020_Type">
    <vt:lpwstr/>
  </property>
</Properties>
</file>