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27D57" w14:textId="77777777" w:rsidR="00136B0E" w:rsidRPr="003C6C50" w:rsidRDefault="00136B0E" w:rsidP="00034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Poppins" w:hAnsi="Poppins" w:cs="Poppins"/>
          <w:b/>
          <w:bCs/>
          <w:caps/>
          <w:sz w:val="26"/>
          <w:szCs w:val="26"/>
        </w:rPr>
      </w:pPr>
    </w:p>
    <w:p w14:paraId="0C26D299" w14:textId="77777777" w:rsidR="00EF4049" w:rsidRDefault="003C6C50" w:rsidP="00EB7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hAnsi="Poppins" w:cs="Poppins"/>
          <w:b/>
          <w:bCs/>
          <w:caps/>
          <w:sz w:val="26"/>
          <w:szCs w:val="26"/>
        </w:rPr>
      </w:pPr>
      <w:r w:rsidRPr="003C6C50">
        <w:rPr>
          <w:rFonts w:ascii="Poppins" w:hAnsi="Poppins" w:cs="Poppins"/>
          <w:b/>
          <w:bCs/>
          <w:caps/>
          <w:sz w:val="26"/>
          <w:szCs w:val="26"/>
        </w:rPr>
        <w:t xml:space="preserve">COSTA CROCIERE </w:t>
      </w:r>
      <w:r w:rsidR="00547E9D">
        <w:rPr>
          <w:rFonts w:ascii="Poppins" w:hAnsi="Poppins" w:cs="Poppins"/>
          <w:b/>
          <w:bCs/>
          <w:caps/>
          <w:sz w:val="26"/>
          <w:szCs w:val="26"/>
        </w:rPr>
        <w:t xml:space="preserve">TORNA PROTAGONISTA </w:t>
      </w:r>
      <w:r w:rsidR="00A87988">
        <w:rPr>
          <w:rFonts w:ascii="Poppins" w:hAnsi="Poppins" w:cs="Poppins"/>
          <w:b/>
          <w:bCs/>
          <w:caps/>
          <w:sz w:val="26"/>
          <w:szCs w:val="26"/>
        </w:rPr>
        <w:t xml:space="preserve">A </w:t>
      </w:r>
      <w:r w:rsidRPr="003C6C50">
        <w:rPr>
          <w:rFonts w:ascii="Poppins" w:hAnsi="Poppins" w:cs="Poppins"/>
          <w:b/>
          <w:bCs/>
          <w:caps/>
          <w:sz w:val="26"/>
          <w:szCs w:val="26"/>
        </w:rPr>
        <w:t>SANREMO 202</w:t>
      </w:r>
      <w:r w:rsidR="00B12CFD">
        <w:rPr>
          <w:rFonts w:ascii="Poppins" w:hAnsi="Poppins" w:cs="Poppins"/>
          <w:b/>
          <w:bCs/>
          <w:caps/>
          <w:sz w:val="26"/>
          <w:szCs w:val="26"/>
        </w:rPr>
        <w:t xml:space="preserve">6 </w:t>
      </w:r>
    </w:p>
    <w:p w14:paraId="007BA3D5" w14:textId="2B00C075" w:rsidR="003C6C50" w:rsidRDefault="305F11BD" w:rsidP="00EB7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hAnsi="Poppins" w:cs="Poppins"/>
          <w:sz w:val="20"/>
          <w:szCs w:val="20"/>
        </w:rPr>
      </w:pPr>
      <w:r w:rsidRPr="3A8DC6F3">
        <w:rPr>
          <w:rFonts w:ascii="Poppins" w:hAnsi="Poppins" w:cs="Poppins"/>
          <w:b/>
          <w:bCs/>
          <w:caps/>
          <w:sz w:val="26"/>
          <w:szCs w:val="26"/>
        </w:rPr>
        <w:t>E PORTA LO SPETTACOLO SUL MARE</w:t>
      </w:r>
    </w:p>
    <w:p w14:paraId="4FB3FB58" w14:textId="77777777" w:rsidR="009D3D27" w:rsidRDefault="0DDB8704" w:rsidP="3A8DC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Segoe UI" w:eastAsia="Segoe UI" w:hAnsi="Segoe UI" w:cs="Segoe UI"/>
          <w:color w:val="333333"/>
          <w:sz w:val="18"/>
          <w:szCs w:val="18"/>
        </w:rPr>
      </w:pPr>
      <w:r w:rsidRPr="3A8DC6F3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</w:p>
    <w:p w14:paraId="5CE67B38" w14:textId="11283CDF" w:rsidR="1F5548DC" w:rsidRDefault="0DDB8704" w:rsidP="3A8DC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eastAsia="Aptos" w:hAnsi="Poppins" w:cs="Poppins"/>
          <w:i/>
          <w:iCs/>
          <w:sz w:val="20"/>
          <w:szCs w:val="20"/>
        </w:rPr>
      </w:pPr>
      <w:r w:rsidRPr="0068654D">
        <w:rPr>
          <w:rFonts w:ascii="Poppins" w:eastAsia="Aptos" w:hAnsi="Poppins" w:cs="Poppins"/>
          <w:i/>
          <w:iCs/>
          <w:sz w:val="20"/>
          <w:szCs w:val="20"/>
        </w:rPr>
        <w:t xml:space="preserve">La magia del Festival prende vita a bordo di Costa Toscana con due </w:t>
      </w:r>
      <w:r w:rsidR="658469A2" w:rsidRPr="00916816">
        <w:rPr>
          <w:rFonts w:ascii="Poppins" w:eastAsia="Aptos" w:hAnsi="Poppins" w:cs="Poppins"/>
          <w:i/>
          <w:iCs/>
          <w:sz w:val="20"/>
          <w:szCs w:val="20"/>
        </w:rPr>
        <w:t>minicrociere</w:t>
      </w:r>
      <w:r w:rsidRPr="0068654D">
        <w:rPr>
          <w:rFonts w:ascii="Poppins" w:eastAsia="Aptos" w:hAnsi="Poppins" w:cs="Poppins"/>
          <w:i/>
          <w:iCs/>
          <w:sz w:val="20"/>
          <w:szCs w:val="20"/>
        </w:rPr>
        <w:t xml:space="preserve"> dedicate alla kermesse musicale più attesa dell'anno. </w:t>
      </w:r>
      <w:r w:rsidR="0E3AE954" w:rsidRPr="00916816">
        <w:rPr>
          <w:rFonts w:ascii="Poppins" w:eastAsia="Aptos" w:hAnsi="Poppins" w:cs="Poppins"/>
          <w:i/>
          <w:iCs/>
          <w:sz w:val="20"/>
          <w:szCs w:val="20"/>
        </w:rPr>
        <w:t>L</w:t>
      </w:r>
      <w:r w:rsidR="0E3AE954" w:rsidRPr="3A8DC6F3">
        <w:rPr>
          <w:rFonts w:ascii="Poppins" w:eastAsia="Aptos" w:hAnsi="Poppins" w:cs="Poppins"/>
          <w:i/>
          <w:iCs/>
          <w:sz w:val="20"/>
          <w:szCs w:val="20"/>
        </w:rPr>
        <w:t xml:space="preserve">a nave della musica offre un’esperienza esclusiva tra performance live, </w:t>
      </w:r>
      <w:r w:rsidR="003F1816">
        <w:rPr>
          <w:rFonts w:ascii="Poppins" w:eastAsia="Aptos" w:hAnsi="Poppins" w:cs="Poppins"/>
          <w:i/>
          <w:iCs/>
          <w:sz w:val="20"/>
          <w:szCs w:val="20"/>
        </w:rPr>
        <w:t xml:space="preserve">DJ set e </w:t>
      </w:r>
      <w:r w:rsidR="0E3AE954" w:rsidRPr="3A8DC6F3">
        <w:rPr>
          <w:rFonts w:ascii="Poppins" w:eastAsia="Aptos" w:hAnsi="Poppins" w:cs="Poppins"/>
          <w:i/>
          <w:iCs/>
          <w:sz w:val="20"/>
          <w:szCs w:val="20"/>
        </w:rPr>
        <w:t>party tematici per vivere Sanremo da una prospettiva irripetibile.</w:t>
      </w:r>
    </w:p>
    <w:p w14:paraId="60BF5308" w14:textId="77777777" w:rsidR="003C6C50" w:rsidRPr="003C6C50" w:rsidRDefault="003C6C50" w:rsidP="003C6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1A721BF3" w14:textId="77777777" w:rsidR="00FD469B" w:rsidRDefault="09679ADC" w:rsidP="00996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 w:rsidRPr="3A8DC6F3">
        <w:rPr>
          <w:rFonts w:ascii="Poppins" w:hAnsi="Poppins" w:cs="Poppins"/>
          <w:b/>
          <w:bCs/>
          <w:sz w:val="20"/>
          <w:szCs w:val="20"/>
        </w:rPr>
        <w:t xml:space="preserve">Genova, </w:t>
      </w:r>
      <w:r w:rsidR="0362D7EF" w:rsidRPr="3A8DC6F3">
        <w:rPr>
          <w:rFonts w:ascii="Poppins" w:hAnsi="Poppins" w:cs="Poppins"/>
          <w:b/>
          <w:bCs/>
          <w:sz w:val="20"/>
          <w:szCs w:val="20"/>
        </w:rPr>
        <w:t>12</w:t>
      </w:r>
      <w:r w:rsidRPr="3A8DC6F3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362D7EF" w:rsidRPr="3A8DC6F3">
        <w:rPr>
          <w:rFonts w:ascii="Poppins" w:hAnsi="Poppins" w:cs="Poppins"/>
          <w:b/>
          <w:bCs/>
          <w:sz w:val="20"/>
          <w:szCs w:val="20"/>
        </w:rPr>
        <w:t>febbraio</w:t>
      </w:r>
      <w:r w:rsidRPr="3A8DC6F3">
        <w:rPr>
          <w:rFonts w:ascii="Poppins" w:hAnsi="Poppins" w:cs="Poppins"/>
          <w:b/>
          <w:bCs/>
          <w:sz w:val="20"/>
          <w:szCs w:val="20"/>
        </w:rPr>
        <w:t xml:space="preserve"> 2026</w:t>
      </w:r>
      <w:r w:rsidRPr="3A8DC6F3">
        <w:rPr>
          <w:rFonts w:ascii="Poppins" w:hAnsi="Poppins" w:cs="Poppins"/>
          <w:sz w:val="20"/>
          <w:szCs w:val="20"/>
        </w:rPr>
        <w:t xml:space="preserve"> –</w:t>
      </w:r>
      <w:r w:rsidR="32252E26" w:rsidRPr="3A8DC6F3">
        <w:rPr>
          <w:rFonts w:ascii="Poppins" w:hAnsi="Poppins" w:cs="Poppins"/>
          <w:sz w:val="20"/>
          <w:szCs w:val="20"/>
        </w:rPr>
        <w:t xml:space="preserve"> </w:t>
      </w:r>
      <w:r w:rsidR="521D9DF9" w:rsidRPr="3A8DC6F3">
        <w:rPr>
          <w:rFonts w:ascii="Poppins" w:hAnsi="Poppins" w:cs="Poppins"/>
          <w:sz w:val="20"/>
          <w:szCs w:val="20"/>
        </w:rPr>
        <w:t xml:space="preserve">Per il quinto anno consecutivo, </w:t>
      </w:r>
      <w:r w:rsidR="521D9DF9" w:rsidRPr="3A8DC6F3">
        <w:rPr>
          <w:rFonts w:ascii="Poppins" w:hAnsi="Poppins" w:cs="Poppins"/>
          <w:b/>
          <w:bCs/>
          <w:sz w:val="20"/>
          <w:szCs w:val="20"/>
        </w:rPr>
        <w:t>Costa Crociere conferma la sua partnership con il Festival di Sanremo</w:t>
      </w:r>
      <w:r w:rsidR="521D9DF9" w:rsidRPr="3A8DC6F3">
        <w:rPr>
          <w:rFonts w:ascii="Poppins" w:hAnsi="Poppins" w:cs="Poppins"/>
          <w:sz w:val="20"/>
          <w:szCs w:val="20"/>
        </w:rPr>
        <w:t xml:space="preserve">, rinnovando un sodalizio </w:t>
      </w:r>
      <w:r w:rsidR="0047262E">
        <w:rPr>
          <w:rFonts w:ascii="Poppins" w:hAnsi="Poppins" w:cs="Poppins"/>
          <w:sz w:val="20"/>
          <w:szCs w:val="20"/>
        </w:rPr>
        <w:t xml:space="preserve">che continua a evolvere, integrando in modo originale </w:t>
      </w:r>
      <w:r w:rsidR="00FD469B">
        <w:rPr>
          <w:rFonts w:ascii="Poppins" w:hAnsi="Poppins" w:cs="Poppins"/>
          <w:sz w:val="20"/>
          <w:szCs w:val="20"/>
        </w:rPr>
        <w:t xml:space="preserve">e innovativo </w:t>
      </w:r>
      <w:r w:rsidR="521D9DF9" w:rsidRPr="3A8DC6F3">
        <w:rPr>
          <w:rFonts w:ascii="Poppins" w:hAnsi="Poppins" w:cs="Poppins"/>
          <w:sz w:val="20"/>
          <w:szCs w:val="20"/>
        </w:rPr>
        <w:t xml:space="preserve">la grande musica italiana </w:t>
      </w:r>
      <w:r w:rsidR="00FD469B">
        <w:rPr>
          <w:rFonts w:ascii="Poppins" w:hAnsi="Poppins" w:cs="Poppins"/>
          <w:sz w:val="20"/>
          <w:szCs w:val="20"/>
        </w:rPr>
        <w:t xml:space="preserve">con il </w:t>
      </w:r>
      <w:r w:rsidR="521D9DF9" w:rsidRPr="3A8DC6F3">
        <w:rPr>
          <w:rFonts w:ascii="Poppins" w:hAnsi="Poppins" w:cs="Poppins"/>
          <w:sz w:val="20"/>
          <w:szCs w:val="20"/>
        </w:rPr>
        <w:t xml:space="preserve">fascino del viaggio. </w:t>
      </w:r>
    </w:p>
    <w:p w14:paraId="6F145FEB" w14:textId="77777777" w:rsidR="00FD469B" w:rsidRDefault="00FD469B" w:rsidP="00996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1A1348BF" w14:textId="78DC4294" w:rsidR="00B7569B" w:rsidRDefault="00855C80" w:rsidP="00996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Per</w:t>
      </w:r>
      <w:r w:rsidR="21C12B50" w:rsidRPr="3A8DC6F3">
        <w:rPr>
          <w:rFonts w:ascii="Poppins" w:hAnsi="Poppins" w:cs="Poppins"/>
          <w:sz w:val="20"/>
          <w:szCs w:val="20"/>
        </w:rPr>
        <w:t xml:space="preserve"> l’edizione 2026, </w:t>
      </w:r>
      <w:r w:rsidR="521D9DF9" w:rsidRPr="0068654D">
        <w:rPr>
          <w:rFonts w:ascii="Poppins" w:hAnsi="Poppins" w:cs="Poppins"/>
          <w:b/>
          <w:bCs/>
          <w:sz w:val="20"/>
          <w:szCs w:val="20"/>
        </w:rPr>
        <w:t>Costa Toscana</w:t>
      </w:r>
      <w:r w:rsidR="521D9DF9" w:rsidRPr="3A8DC6F3">
        <w:rPr>
          <w:rFonts w:ascii="Poppins" w:hAnsi="Poppins" w:cs="Poppins"/>
          <w:sz w:val="20"/>
          <w:szCs w:val="20"/>
        </w:rPr>
        <w:t xml:space="preserve"> </w:t>
      </w:r>
      <w:r w:rsidR="32A01295" w:rsidRPr="3A8DC6F3">
        <w:rPr>
          <w:rFonts w:ascii="Poppins" w:hAnsi="Poppins" w:cs="Poppins"/>
          <w:sz w:val="20"/>
          <w:szCs w:val="20"/>
        </w:rPr>
        <w:t>torna</w:t>
      </w:r>
      <w:r w:rsidR="70719186" w:rsidRPr="3A8DC6F3">
        <w:rPr>
          <w:rFonts w:ascii="Poppins" w:hAnsi="Poppins" w:cs="Poppins"/>
          <w:sz w:val="20"/>
          <w:szCs w:val="20"/>
        </w:rPr>
        <w:t xml:space="preserve"> </w:t>
      </w:r>
      <w:r w:rsidR="32A01295" w:rsidRPr="3A8DC6F3">
        <w:rPr>
          <w:rFonts w:ascii="Poppins" w:hAnsi="Poppins" w:cs="Poppins"/>
          <w:sz w:val="20"/>
          <w:szCs w:val="20"/>
        </w:rPr>
        <w:t xml:space="preserve">protagonista </w:t>
      </w:r>
      <w:r w:rsidR="00093524">
        <w:rPr>
          <w:rFonts w:ascii="Poppins" w:hAnsi="Poppins" w:cs="Poppins"/>
          <w:sz w:val="20"/>
          <w:szCs w:val="20"/>
        </w:rPr>
        <w:t xml:space="preserve">del Festival </w:t>
      </w:r>
      <w:r w:rsidR="3D3B13E5" w:rsidRPr="3A8DC6F3">
        <w:rPr>
          <w:rFonts w:ascii="Poppins" w:hAnsi="Poppins" w:cs="Poppins"/>
          <w:sz w:val="20"/>
          <w:szCs w:val="20"/>
        </w:rPr>
        <w:t>come</w:t>
      </w:r>
      <w:r w:rsidR="62938C78" w:rsidRPr="3A8DC6F3">
        <w:rPr>
          <w:rFonts w:ascii="Poppins" w:hAnsi="Poppins" w:cs="Poppins"/>
          <w:sz w:val="20"/>
          <w:szCs w:val="20"/>
        </w:rPr>
        <w:t xml:space="preserve"> </w:t>
      </w:r>
      <w:r w:rsidR="521D9DF9" w:rsidRPr="00C67B73">
        <w:rPr>
          <w:rFonts w:ascii="Poppins" w:hAnsi="Poppins" w:cs="Poppins"/>
          <w:b/>
          <w:bCs/>
          <w:sz w:val="20"/>
          <w:szCs w:val="20"/>
        </w:rPr>
        <w:t>palco</w:t>
      </w:r>
      <w:r w:rsidR="00B205E7">
        <w:rPr>
          <w:rFonts w:ascii="Poppins" w:hAnsi="Poppins" w:cs="Poppins"/>
          <w:b/>
          <w:bCs/>
          <w:sz w:val="20"/>
          <w:szCs w:val="20"/>
        </w:rPr>
        <w:t xml:space="preserve"> sul mare</w:t>
      </w:r>
      <w:r w:rsidR="521D9DF9" w:rsidRPr="3A8DC6F3">
        <w:rPr>
          <w:rFonts w:ascii="Poppins" w:hAnsi="Poppins" w:cs="Poppins"/>
          <w:sz w:val="20"/>
          <w:szCs w:val="20"/>
        </w:rPr>
        <w:t xml:space="preserve"> </w:t>
      </w:r>
      <w:r w:rsidR="521D9DF9" w:rsidRPr="3A8DC6F3">
        <w:rPr>
          <w:rFonts w:ascii="Poppins" w:hAnsi="Poppins" w:cs="Poppins"/>
          <w:b/>
          <w:bCs/>
          <w:sz w:val="20"/>
          <w:szCs w:val="20"/>
        </w:rPr>
        <w:t xml:space="preserve">nella suggestiva </w:t>
      </w:r>
      <w:r w:rsidR="008B38C0">
        <w:rPr>
          <w:rFonts w:ascii="Poppins" w:hAnsi="Poppins" w:cs="Poppins"/>
          <w:b/>
          <w:bCs/>
          <w:sz w:val="20"/>
          <w:szCs w:val="20"/>
        </w:rPr>
        <w:t>B</w:t>
      </w:r>
      <w:r w:rsidR="521D9DF9" w:rsidRPr="3A8DC6F3">
        <w:rPr>
          <w:rFonts w:ascii="Poppins" w:hAnsi="Poppins" w:cs="Poppins"/>
          <w:b/>
          <w:bCs/>
          <w:sz w:val="20"/>
          <w:szCs w:val="20"/>
        </w:rPr>
        <w:t>aia di Sanremo</w:t>
      </w:r>
      <w:r w:rsidR="521D9DF9" w:rsidRPr="3A8DC6F3">
        <w:rPr>
          <w:rFonts w:ascii="Poppins" w:hAnsi="Poppins" w:cs="Poppins"/>
          <w:sz w:val="20"/>
          <w:szCs w:val="20"/>
        </w:rPr>
        <w:t xml:space="preserve">, </w:t>
      </w:r>
      <w:r w:rsidR="00B218BC">
        <w:rPr>
          <w:rFonts w:ascii="Poppins" w:hAnsi="Poppins" w:cs="Poppins"/>
          <w:sz w:val="20"/>
          <w:szCs w:val="20"/>
        </w:rPr>
        <w:t xml:space="preserve">con un programma </w:t>
      </w:r>
      <w:r w:rsidR="00F52D87">
        <w:rPr>
          <w:rFonts w:ascii="Poppins" w:hAnsi="Poppins" w:cs="Poppins"/>
          <w:sz w:val="20"/>
          <w:szCs w:val="20"/>
        </w:rPr>
        <w:t>straordinario</w:t>
      </w:r>
      <w:r w:rsidR="00A20241">
        <w:rPr>
          <w:rFonts w:ascii="Poppins" w:hAnsi="Poppins" w:cs="Poppins"/>
          <w:sz w:val="20"/>
          <w:szCs w:val="20"/>
        </w:rPr>
        <w:t>, da</w:t>
      </w:r>
      <w:r w:rsidR="00527BA1">
        <w:rPr>
          <w:rFonts w:ascii="Poppins" w:hAnsi="Poppins" w:cs="Poppins"/>
          <w:sz w:val="20"/>
          <w:szCs w:val="20"/>
        </w:rPr>
        <w:t>ll’</w:t>
      </w:r>
      <w:r w:rsidR="00BA6C19">
        <w:rPr>
          <w:rFonts w:ascii="Poppins" w:hAnsi="Poppins" w:cs="Poppins"/>
          <w:sz w:val="20"/>
          <w:szCs w:val="20"/>
        </w:rPr>
        <w:t xml:space="preserve">emozionante </w:t>
      </w:r>
      <w:r w:rsidR="00A20241" w:rsidRPr="00BA6C19">
        <w:rPr>
          <w:rFonts w:ascii="Poppins" w:hAnsi="Poppins" w:cs="Poppins"/>
          <w:b/>
          <w:bCs/>
          <w:sz w:val="20"/>
          <w:szCs w:val="20"/>
        </w:rPr>
        <w:t>Opening</w:t>
      </w:r>
      <w:r w:rsidR="00A20241" w:rsidRPr="00A20241">
        <w:rPr>
          <w:rFonts w:ascii="Poppins" w:hAnsi="Poppins" w:cs="Poppins"/>
          <w:sz w:val="20"/>
          <w:szCs w:val="20"/>
        </w:rPr>
        <w:t xml:space="preserve"> con </w:t>
      </w:r>
      <w:r w:rsidR="0086163A">
        <w:rPr>
          <w:rFonts w:ascii="Poppins" w:hAnsi="Poppins" w:cs="Poppins"/>
          <w:sz w:val="20"/>
          <w:szCs w:val="20"/>
        </w:rPr>
        <w:t xml:space="preserve">uno </w:t>
      </w:r>
      <w:r w:rsidR="00A20241" w:rsidRPr="00A20241">
        <w:rPr>
          <w:rFonts w:ascii="Poppins" w:hAnsi="Poppins" w:cs="Poppins"/>
          <w:sz w:val="20"/>
          <w:szCs w:val="20"/>
        </w:rPr>
        <w:t>spettacolo piromusicale</w:t>
      </w:r>
      <w:r w:rsidR="00D04C52">
        <w:rPr>
          <w:rFonts w:ascii="Poppins" w:hAnsi="Poppins" w:cs="Poppins"/>
          <w:sz w:val="20"/>
          <w:szCs w:val="20"/>
        </w:rPr>
        <w:t xml:space="preserve"> memorabile</w:t>
      </w:r>
      <w:r w:rsidR="00A20241" w:rsidRPr="00A20241">
        <w:rPr>
          <w:rFonts w:ascii="Poppins" w:hAnsi="Poppins" w:cs="Poppins"/>
          <w:sz w:val="20"/>
          <w:szCs w:val="20"/>
        </w:rPr>
        <w:t xml:space="preserve">, </w:t>
      </w:r>
      <w:r w:rsidR="00527BA1">
        <w:rPr>
          <w:rFonts w:ascii="Poppins" w:hAnsi="Poppins" w:cs="Poppins"/>
          <w:sz w:val="20"/>
          <w:szCs w:val="20"/>
        </w:rPr>
        <w:t xml:space="preserve">al </w:t>
      </w:r>
      <w:r w:rsidR="00A20241" w:rsidRPr="00A20241">
        <w:rPr>
          <w:rFonts w:ascii="Poppins" w:hAnsi="Poppins" w:cs="Poppins"/>
          <w:sz w:val="20"/>
          <w:szCs w:val="20"/>
        </w:rPr>
        <w:t xml:space="preserve">grande ritorno del </w:t>
      </w:r>
      <w:r w:rsidR="00A20241" w:rsidRPr="00BA6C19">
        <w:rPr>
          <w:rFonts w:ascii="Poppins" w:hAnsi="Poppins" w:cs="Poppins"/>
          <w:b/>
          <w:bCs/>
          <w:sz w:val="20"/>
          <w:szCs w:val="20"/>
        </w:rPr>
        <w:t>Deejay Time</w:t>
      </w:r>
      <w:r w:rsidR="00527BA1">
        <w:rPr>
          <w:rFonts w:ascii="Poppins" w:hAnsi="Poppins" w:cs="Poppins"/>
          <w:sz w:val="20"/>
          <w:szCs w:val="20"/>
        </w:rPr>
        <w:t>, fino alle</w:t>
      </w:r>
      <w:r w:rsidR="00A20241" w:rsidRPr="00A20241">
        <w:rPr>
          <w:rFonts w:ascii="Poppins" w:hAnsi="Poppins" w:cs="Poppins"/>
          <w:sz w:val="20"/>
          <w:szCs w:val="20"/>
        </w:rPr>
        <w:t xml:space="preserve"> cinque serate speciali </w:t>
      </w:r>
      <w:r w:rsidR="00247DFA">
        <w:rPr>
          <w:rFonts w:ascii="Poppins" w:hAnsi="Poppins" w:cs="Poppins"/>
          <w:sz w:val="20"/>
          <w:szCs w:val="20"/>
        </w:rPr>
        <w:t xml:space="preserve">con </w:t>
      </w:r>
      <w:r w:rsidR="003010EB" w:rsidRPr="00797079">
        <w:rPr>
          <w:rFonts w:ascii="Poppins" w:hAnsi="Poppins" w:cs="Poppins"/>
          <w:b/>
          <w:bCs/>
          <w:sz w:val="20"/>
          <w:szCs w:val="20"/>
        </w:rPr>
        <w:t>“</w:t>
      </w:r>
      <w:r w:rsidR="00247DFA" w:rsidRPr="00797079">
        <w:rPr>
          <w:rFonts w:ascii="Poppins" w:hAnsi="Poppins" w:cs="Poppins"/>
          <w:b/>
          <w:bCs/>
          <w:sz w:val="20"/>
          <w:szCs w:val="20"/>
        </w:rPr>
        <w:t>MAX FOREVER – The Party Boat</w:t>
      </w:r>
      <w:r w:rsidR="003010EB" w:rsidRPr="00797079">
        <w:rPr>
          <w:rFonts w:ascii="Poppins" w:hAnsi="Poppins" w:cs="Poppins"/>
          <w:b/>
          <w:bCs/>
          <w:sz w:val="20"/>
          <w:szCs w:val="20"/>
        </w:rPr>
        <w:t>”</w:t>
      </w:r>
      <w:r w:rsidR="00247DFA">
        <w:rPr>
          <w:rFonts w:ascii="Poppins" w:hAnsi="Poppins" w:cs="Poppins"/>
          <w:sz w:val="20"/>
          <w:szCs w:val="20"/>
        </w:rPr>
        <w:t xml:space="preserve"> </w:t>
      </w:r>
      <w:r w:rsidR="00EE60BF" w:rsidRPr="00524973">
        <w:rPr>
          <w:rFonts w:ascii="Poppins" w:hAnsi="Poppins" w:cs="Poppins"/>
          <w:sz w:val="20"/>
          <w:szCs w:val="20"/>
        </w:rPr>
        <w:t>con protagonista</w:t>
      </w:r>
      <w:r w:rsidR="00EE60BF" w:rsidRPr="00EE60BF">
        <w:rPr>
          <w:rFonts w:ascii="Poppins" w:hAnsi="Poppins" w:cs="Poppins"/>
          <w:b/>
          <w:bCs/>
          <w:color w:val="4EA72E" w:themeColor="accent6"/>
          <w:sz w:val="20"/>
          <w:szCs w:val="20"/>
        </w:rPr>
        <w:t xml:space="preserve"> </w:t>
      </w:r>
      <w:r w:rsidR="00A20241" w:rsidRPr="00BA6C19">
        <w:rPr>
          <w:rFonts w:ascii="Poppins" w:hAnsi="Poppins" w:cs="Poppins"/>
          <w:b/>
          <w:bCs/>
          <w:sz w:val="20"/>
          <w:szCs w:val="20"/>
        </w:rPr>
        <w:t>Max Pezzali</w:t>
      </w:r>
      <w:r w:rsidR="002B0B6E" w:rsidRPr="00BA6C19">
        <w:rPr>
          <w:rFonts w:ascii="Poppins" w:hAnsi="Poppins" w:cs="Poppins"/>
          <w:b/>
          <w:bCs/>
          <w:sz w:val="20"/>
          <w:szCs w:val="20"/>
        </w:rPr>
        <w:t>.</w:t>
      </w:r>
      <w:r w:rsidR="002B0B6E">
        <w:rPr>
          <w:rFonts w:ascii="Poppins" w:hAnsi="Poppins" w:cs="Poppins"/>
          <w:sz w:val="20"/>
          <w:szCs w:val="20"/>
        </w:rPr>
        <w:t xml:space="preserve"> </w:t>
      </w:r>
    </w:p>
    <w:p w14:paraId="3B932F89" w14:textId="77777777" w:rsidR="00D56471" w:rsidRDefault="00D56471" w:rsidP="00406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5C2312EA" w14:textId="3FB1CEE2" w:rsidR="00406830" w:rsidRPr="00B61F7B" w:rsidRDefault="00D92C63" w:rsidP="00406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hAnsi="Poppins" w:cs="Poppins"/>
          <w:color w:val="FF0000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La nave offrirà agli ospiti </w:t>
      </w:r>
      <w:r w:rsidR="008E5965">
        <w:rPr>
          <w:rFonts w:ascii="Poppins" w:hAnsi="Poppins" w:cs="Poppins"/>
          <w:sz w:val="20"/>
          <w:szCs w:val="20"/>
        </w:rPr>
        <w:t xml:space="preserve">uno scenario incredibile </w:t>
      </w:r>
      <w:r w:rsidR="00EE7699">
        <w:rPr>
          <w:rFonts w:ascii="Poppins" w:hAnsi="Poppins" w:cs="Poppins"/>
          <w:sz w:val="20"/>
          <w:szCs w:val="20"/>
        </w:rPr>
        <w:t>per</w:t>
      </w:r>
      <w:r w:rsidR="00CF5022">
        <w:rPr>
          <w:rFonts w:ascii="Poppins" w:hAnsi="Poppins" w:cs="Poppins"/>
          <w:sz w:val="20"/>
          <w:szCs w:val="20"/>
        </w:rPr>
        <w:t xml:space="preserve"> </w:t>
      </w:r>
      <w:r w:rsidR="521D9DF9" w:rsidRPr="3A8DC6F3">
        <w:rPr>
          <w:rFonts w:ascii="Poppins" w:hAnsi="Poppins" w:cs="Poppins"/>
          <w:sz w:val="20"/>
          <w:szCs w:val="20"/>
        </w:rPr>
        <w:t xml:space="preserve">vivere la settimana </w:t>
      </w:r>
      <w:r w:rsidR="408D362B" w:rsidRPr="3A8DC6F3">
        <w:rPr>
          <w:rFonts w:ascii="Poppins" w:hAnsi="Poppins" w:cs="Poppins"/>
          <w:sz w:val="20"/>
          <w:szCs w:val="20"/>
        </w:rPr>
        <w:t xml:space="preserve">musicale </w:t>
      </w:r>
      <w:r w:rsidR="62938C78" w:rsidRPr="3A8DC6F3">
        <w:rPr>
          <w:rFonts w:ascii="Poppins" w:hAnsi="Poppins" w:cs="Poppins"/>
          <w:sz w:val="20"/>
          <w:szCs w:val="20"/>
        </w:rPr>
        <w:t>più</w:t>
      </w:r>
      <w:r w:rsidR="521D9DF9" w:rsidRPr="3A8DC6F3">
        <w:rPr>
          <w:rFonts w:ascii="Poppins" w:hAnsi="Poppins" w:cs="Poppins"/>
          <w:sz w:val="20"/>
          <w:szCs w:val="20"/>
        </w:rPr>
        <w:t xml:space="preserve"> attesa dell’anno</w:t>
      </w:r>
      <w:r w:rsidR="00D56471">
        <w:rPr>
          <w:rFonts w:ascii="Poppins" w:hAnsi="Poppins" w:cs="Poppins"/>
          <w:sz w:val="20"/>
          <w:szCs w:val="20"/>
        </w:rPr>
        <w:t>,</w:t>
      </w:r>
      <w:r w:rsidR="521D9DF9" w:rsidRPr="3A8DC6F3">
        <w:rPr>
          <w:rFonts w:ascii="Poppins" w:hAnsi="Poppins" w:cs="Poppins"/>
          <w:sz w:val="20"/>
          <w:szCs w:val="20"/>
        </w:rPr>
        <w:t xml:space="preserve"> da un punto di vista privilegiato ed esclusivo: il mare.</w:t>
      </w:r>
      <w:r w:rsidR="002C0BFE">
        <w:rPr>
          <w:rFonts w:ascii="Poppins" w:hAnsi="Poppins" w:cs="Poppins"/>
          <w:sz w:val="20"/>
          <w:szCs w:val="20"/>
        </w:rPr>
        <w:t xml:space="preserve"> </w:t>
      </w:r>
      <w:r w:rsidR="00C86FEE" w:rsidRPr="00C86FEE">
        <w:rPr>
          <w:rFonts w:ascii="Poppins" w:hAnsi="Poppins" w:cs="Poppins"/>
          <w:sz w:val="20"/>
          <w:szCs w:val="20"/>
        </w:rPr>
        <w:t xml:space="preserve">Le due minicrociere, in programma dal 21 al 25 febbraio e dal 25 febbraio al 1° marzo, </w:t>
      </w:r>
      <w:r w:rsidR="00D200F0">
        <w:rPr>
          <w:rFonts w:ascii="Poppins" w:hAnsi="Poppins" w:cs="Poppins"/>
          <w:sz w:val="20"/>
          <w:szCs w:val="20"/>
        </w:rPr>
        <w:t>accompagneranno</w:t>
      </w:r>
      <w:r w:rsidR="00C86FEE" w:rsidRPr="00C86FEE">
        <w:rPr>
          <w:rFonts w:ascii="Poppins" w:hAnsi="Poppins" w:cs="Poppins"/>
          <w:sz w:val="20"/>
          <w:szCs w:val="20"/>
        </w:rPr>
        <w:t xml:space="preserve"> gli ospiti nel cuore pulsante della kermesse</w:t>
      </w:r>
      <w:r w:rsidR="00524973">
        <w:rPr>
          <w:rFonts w:ascii="Poppins" w:hAnsi="Poppins" w:cs="Poppins"/>
          <w:sz w:val="20"/>
          <w:szCs w:val="20"/>
        </w:rPr>
        <w:t>.</w:t>
      </w:r>
    </w:p>
    <w:p w14:paraId="5D7EFF72" w14:textId="48998A47" w:rsidR="00B7569B" w:rsidRDefault="00B7569B" w:rsidP="00365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34D4D3E6" w14:textId="0368E002" w:rsidR="003659B9" w:rsidRDefault="003659B9" w:rsidP="00365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 w:rsidRPr="3A8DC6F3">
        <w:rPr>
          <w:rFonts w:ascii="Poppins" w:hAnsi="Poppins" w:cs="Poppins"/>
          <w:sz w:val="20"/>
          <w:szCs w:val="20"/>
        </w:rPr>
        <w:t>Costa Toscana partirà da Genova sabato 21 febbraio</w:t>
      </w:r>
      <w:r w:rsidR="00390422">
        <w:rPr>
          <w:rFonts w:ascii="Poppins" w:hAnsi="Poppins" w:cs="Poppins"/>
          <w:sz w:val="20"/>
          <w:szCs w:val="20"/>
        </w:rPr>
        <w:t xml:space="preserve"> e raggiungerà la </w:t>
      </w:r>
      <w:r w:rsidR="008B38C0">
        <w:rPr>
          <w:rFonts w:ascii="Poppins" w:hAnsi="Poppins" w:cs="Poppins"/>
          <w:sz w:val="20"/>
          <w:szCs w:val="20"/>
        </w:rPr>
        <w:t>B</w:t>
      </w:r>
      <w:r w:rsidRPr="3A8DC6F3">
        <w:rPr>
          <w:rFonts w:ascii="Poppins" w:hAnsi="Poppins" w:cs="Poppins"/>
          <w:sz w:val="20"/>
          <w:szCs w:val="20"/>
        </w:rPr>
        <w:t>aia</w:t>
      </w:r>
      <w:r w:rsidR="00390422">
        <w:rPr>
          <w:rFonts w:ascii="Poppins" w:hAnsi="Poppins" w:cs="Poppins"/>
          <w:sz w:val="20"/>
          <w:szCs w:val="20"/>
        </w:rPr>
        <w:t xml:space="preserve"> di Sanremo</w:t>
      </w:r>
      <w:r w:rsidRPr="3A8DC6F3">
        <w:rPr>
          <w:rFonts w:ascii="Poppins" w:hAnsi="Poppins" w:cs="Poppins"/>
          <w:sz w:val="20"/>
          <w:szCs w:val="20"/>
        </w:rPr>
        <w:t xml:space="preserve"> </w:t>
      </w:r>
      <w:r w:rsidR="00AF6692">
        <w:rPr>
          <w:rFonts w:ascii="Poppins" w:hAnsi="Poppins" w:cs="Poppins"/>
          <w:sz w:val="20"/>
          <w:szCs w:val="20"/>
        </w:rPr>
        <w:t xml:space="preserve">la </w:t>
      </w:r>
      <w:r w:rsidRPr="3A8DC6F3">
        <w:rPr>
          <w:rFonts w:ascii="Poppins" w:hAnsi="Poppins" w:cs="Poppins"/>
          <w:sz w:val="20"/>
          <w:szCs w:val="20"/>
        </w:rPr>
        <w:t>mattina</w:t>
      </w:r>
      <w:r w:rsidR="00E9681F" w:rsidRPr="00E9681F">
        <w:rPr>
          <w:rFonts w:ascii="Poppins" w:hAnsi="Poppins" w:cs="Poppins"/>
          <w:sz w:val="20"/>
          <w:szCs w:val="20"/>
        </w:rPr>
        <w:t xml:space="preserve"> </w:t>
      </w:r>
      <w:r w:rsidR="00AF6692">
        <w:rPr>
          <w:rFonts w:ascii="Poppins" w:hAnsi="Poppins" w:cs="Poppins"/>
          <w:sz w:val="20"/>
          <w:szCs w:val="20"/>
        </w:rPr>
        <w:t xml:space="preserve">di </w:t>
      </w:r>
      <w:r w:rsidR="00E9681F" w:rsidRPr="00F1702C">
        <w:rPr>
          <w:rFonts w:ascii="Poppins" w:hAnsi="Poppins" w:cs="Poppins"/>
          <w:b/>
          <w:bCs/>
          <w:sz w:val="20"/>
          <w:szCs w:val="20"/>
        </w:rPr>
        <w:t>domenica 22</w:t>
      </w:r>
      <w:r w:rsidR="00F1702C" w:rsidRPr="00F1702C">
        <w:rPr>
          <w:rFonts w:ascii="Poppins" w:hAnsi="Poppins" w:cs="Poppins"/>
          <w:b/>
          <w:bCs/>
          <w:sz w:val="20"/>
          <w:szCs w:val="20"/>
        </w:rPr>
        <w:t xml:space="preserve"> febbraio</w:t>
      </w:r>
      <w:r w:rsidR="00AF6692" w:rsidRPr="00F1702C">
        <w:rPr>
          <w:rFonts w:ascii="Poppins" w:hAnsi="Poppins" w:cs="Poppins"/>
          <w:b/>
          <w:bCs/>
          <w:sz w:val="20"/>
          <w:szCs w:val="20"/>
        </w:rPr>
        <w:t>.</w:t>
      </w:r>
      <w:r w:rsidR="00AF6692">
        <w:rPr>
          <w:rFonts w:ascii="Poppins" w:hAnsi="Poppins" w:cs="Poppins"/>
          <w:sz w:val="20"/>
          <w:szCs w:val="20"/>
        </w:rPr>
        <w:t xml:space="preserve"> Qui </w:t>
      </w:r>
      <w:r w:rsidRPr="3A8DC6F3">
        <w:rPr>
          <w:rFonts w:ascii="Poppins" w:hAnsi="Poppins" w:cs="Poppins"/>
          <w:sz w:val="20"/>
          <w:szCs w:val="20"/>
        </w:rPr>
        <w:t xml:space="preserve">gli ospiti </w:t>
      </w:r>
      <w:r w:rsidR="004D44D5">
        <w:rPr>
          <w:rFonts w:ascii="Poppins" w:hAnsi="Poppins" w:cs="Poppins"/>
          <w:sz w:val="20"/>
          <w:szCs w:val="20"/>
        </w:rPr>
        <w:t xml:space="preserve">potranno </w:t>
      </w:r>
      <w:r w:rsidRPr="3A8DC6F3">
        <w:rPr>
          <w:rFonts w:ascii="Poppins" w:hAnsi="Poppins" w:cs="Poppins"/>
          <w:sz w:val="20"/>
          <w:szCs w:val="20"/>
        </w:rPr>
        <w:t xml:space="preserve">scendere a terra e respirare il clima festoso della Città dei Fiori, esplorando i borghi della Riviera e il centro storico della città di Sanremo nel momento clou del panorama musicale italiano. Al rientro serale a bordo, gli ospiti assisteranno ad un </w:t>
      </w:r>
      <w:r w:rsidRPr="3A8DC6F3">
        <w:rPr>
          <w:rFonts w:ascii="Poppins" w:hAnsi="Poppins" w:cs="Poppins"/>
          <w:b/>
          <w:bCs/>
          <w:sz w:val="20"/>
          <w:szCs w:val="20"/>
        </w:rPr>
        <w:t xml:space="preserve">Opening Party d'eccezione, </w:t>
      </w:r>
      <w:r w:rsidRPr="0068654D">
        <w:rPr>
          <w:rFonts w:ascii="Poppins" w:hAnsi="Poppins" w:cs="Poppins"/>
          <w:sz w:val="20"/>
          <w:szCs w:val="20"/>
        </w:rPr>
        <w:t xml:space="preserve">con </w:t>
      </w:r>
      <w:r>
        <w:rPr>
          <w:rFonts w:ascii="Poppins" w:hAnsi="Poppins" w:cs="Poppins"/>
          <w:sz w:val="20"/>
          <w:szCs w:val="20"/>
        </w:rPr>
        <w:t>la nuova edizione</w:t>
      </w:r>
      <w:r w:rsidRPr="0068654D">
        <w:rPr>
          <w:rFonts w:ascii="Poppins" w:hAnsi="Poppins" w:cs="Poppins"/>
          <w:sz w:val="20"/>
          <w:szCs w:val="20"/>
        </w:rPr>
        <w:t xml:space="preserve"> dell’esclusiva Sea </w:t>
      </w:r>
      <w:proofErr w:type="spellStart"/>
      <w:r w:rsidRPr="0068654D">
        <w:rPr>
          <w:rFonts w:ascii="Poppins" w:hAnsi="Poppins" w:cs="Poppins"/>
          <w:sz w:val="20"/>
          <w:szCs w:val="20"/>
        </w:rPr>
        <w:t>Destination</w:t>
      </w:r>
      <w:proofErr w:type="spellEnd"/>
      <w:r w:rsidRPr="3A8DC6F3">
        <w:rPr>
          <w:rFonts w:ascii="Poppins" w:hAnsi="Poppins" w:cs="Poppins"/>
          <w:b/>
          <w:bCs/>
          <w:sz w:val="20"/>
          <w:szCs w:val="20"/>
        </w:rPr>
        <w:t xml:space="preserve"> “</w:t>
      </w:r>
      <w:r>
        <w:rPr>
          <w:rFonts w:ascii="Poppins" w:hAnsi="Poppins" w:cs="Poppins"/>
          <w:b/>
          <w:bCs/>
          <w:sz w:val="20"/>
          <w:szCs w:val="20"/>
        </w:rPr>
        <w:t xml:space="preserve">Sanremo Bay - </w:t>
      </w:r>
      <w:r w:rsidRPr="3A8DC6F3">
        <w:rPr>
          <w:rFonts w:ascii="Poppins" w:hAnsi="Poppins" w:cs="Poppins"/>
          <w:b/>
          <w:bCs/>
          <w:sz w:val="20"/>
          <w:szCs w:val="20"/>
        </w:rPr>
        <w:t>Waves of Music”</w:t>
      </w:r>
      <w:r w:rsidRPr="3A8DC6F3">
        <w:rPr>
          <w:rFonts w:ascii="Poppins" w:hAnsi="Poppins" w:cs="Poppins"/>
          <w:sz w:val="20"/>
          <w:szCs w:val="20"/>
        </w:rPr>
        <w:t xml:space="preserve"> un suggestivo</w:t>
      </w:r>
      <w:r>
        <w:rPr>
          <w:rFonts w:ascii="Poppins" w:hAnsi="Poppins" w:cs="Poppins"/>
          <w:sz w:val="20"/>
          <w:szCs w:val="20"/>
        </w:rPr>
        <w:t xml:space="preserve"> </w:t>
      </w:r>
      <w:r w:rsidR="007F61D6">
        <w:rPr>
          <w:rFonts w:ascii="Poppins" w:hAnsi="Poppins" w:cs="Poppins"/>
          <w:sz w:val="20"/>
          <w:szCs w:val="20"/>
        </w:rPr>
        <w:t>show</w:t>
      </w:r>
      <w:r w:rsidRPr="3A8DC6F3">
        <w:rPr>
          <w:rFonts w:ascii="Poppins" w:hAnsi="Poppins" w:cs="Poppins"/>
          <w:sz w:val="20"/>
          <w:szCs w:val="20"/>
        </w:rPr>
        <w:t xml:space="preserve"> piromusicale </w:t>
      </w:r>
      <w:r w:rsidR="009E64AC">
        <w:rPr>
          <w:rFonts w:ascii="Poppins" w:hAnsi="Poppins" w:cs="Poppins"/>
          <w:sz w:val="20"/>
          <w:szCs w:val="20"/>
        </w:rPr>
        <w:t xml:space="preserve">- </w:t>
      </w:r>
      <w:r w:rsidRPr="3A8DC6F3">
        <w:rPr>
          <w:rFonts w:ascii="Poppins" w:hAnsi="Poppins" w:cs="Poppins"/>
          <w:sz w:val="20"/>
          <w:szCs w:val="20"/>
        </w:rPr>
        <w:t xml:space="preserve">realizzato in collaborazione con il Comune di Sanremo </w:t>
      </w:r>
      <w:r w:rsidR="009E64AC">
        <w:rPr>
          <w:rFonts w:ascii="Poppins" w:hAnsi="Poppins" w:cs="Poppins"/>
          <w:sz w:val="20"/>
          <w:szCs w:val="20"/>
        </w:rPr>
        <w:t xml:space="preserve">- </w:t>
      </w:r>
      <w:r w:rsidR="006D27ED" w:rsidRPr="3A8DC6F3">
        <w:rPr>
          <w:rFonts w:ascii="Poppins" w:hAnsi="Poppins" w:cs="Poppins"/>
          <w:sz w:val="20"/>
          <w:szCs w:val="20"/>
        </w:rPr>
        <w:t>che illuminerà</w:t>
      </w:r>
      <w:r w:rsidRPr="3A8DC6F3">
        <w:rPr>
          <w:rFonts w:ascii="Poppins" w:hAnsi="Poppins" w:cs="Poppins"/>
          <w:sz w:val="20"/>
          <w:szCs w:val="20"/>
        </w:rPr>
        <w:t xml:space="preserve"> la Baia, regalando un momento di pura magia e anticipando le emozioni del Festival.</w:t>
      </w:r>
    </w:p>
    <w:p w14:paraId="0A64FA08" w14:textId="77777777" w:rsidR="00246FB2" w:rsidRDefault="00246FB2" w:rsidP="00365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03737B86" w14:textId="7FF9B6C7" w:rsidR="00246FB2" w:rsidRDefault="00246FB2" w:rsidP="00246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 w:rsidRPr="3A8DC6F3">
        <w:rPr>
          <w:rFonts w:ascii="Poppins" w:hAnsi="Poppins" w:cs="Poppins"/>
          <w:sz w:val="20"/>
          <w:szCs w:val="20"/>
        </w:rPr>
        <w:t xml:space="preserve">Grande conferma di quest'anno è il ritorno del </w:t>
      </w:r>
      <w:r w:rsidRPr="3A8DC6F3">
        <w:rPr>
          <w:rFonts w:ascii="Poppins" w:hAnsi="Poppins" w:cs="Poppins"/>
          <w:b/>
          <w:bCs/>
          <w:sz w:val="20"/>
          <w:szCs w:val="20"/>
        </w:rPr>
        <w:t>Deejay Time</w:t>
      </w:r>
      <w:r w:rsidRPr="3A8DC6F3">
        <w:rPr>
          <w:rFonts w:ascii="Poppins" w:hAnsi="Poppins" w:cs="Poppins"/>
          <w:sz w:val="20"/>
          <w:szCs w:val="20"/>
        </w:rPr>
        <w:t xml:space="preserve"> per il secondo anno consecutivo</w:t>
      </w:r>
      <w:r w:rsidRPr="0A10288B">
        <w:rPr>
          <w:rFonts w:ascii="Poppins" w:hAnsi="Poppins" w:cs="Poppins"/>
          <w:sz w:val="20"/>
          <w:szCs w:val="20"/>
        </w:rPr>
        <w:t>:</w:t>
      </w:r>
      <w:r>
        <w:rPr>
          <w:rFonts w:ascii="Poppins" w:hAnsi="Poppins" w:cs="Poppins"/>
          <w:sz w:val="20"/>
          <w:szCs w:val="20"/>
        </w:rPr>
        <w:t xml:space="preserve"> </w:t>
      </w:r>
      <w:r w:rsidRPr="0A10288B">
        <w:rPr>
          <w:rFonts w:ascii="Poppins" w:hAnsi="Poppins" w:cs="Poppins"/>
          <w:sz w:val="20"/>
          <w:szCs w:val="20"/>
        </w:rPr>
        <w:t>il</w:t>
      </w:r>
      <w:r w:rsidRPr="3A8DC6F3">
        <w:rPr>
          <w:rFonts w:ascii="Poppins" w:hAnsi="Poppins" w:cs="Poppins"/>
          <w:sz w:val="20"/>
          <w:szCs w:val="20"/>
        </w:rPr>
        <w:t xml:space="preserve"> 22 febbraio, Albertino, Fargetta, Molella e Prezioso, i leggendari "Fab 4" di Radio Deejay, si esibiranno </w:t>
      </w:r>
      <w:r w:rsidRPr="69F8A611">
        <w:rPr>
          <w:rFonts w:ascii="Poppins" w:hAnsi="Poppins" w:cs="Poppins"/>
          <w:sz w:val="20"/>
          <w:szCs w:val="20"/>
        </w:rPr>
        <w:t>nel</w:t>
      </w:r>
      <w:r w:rsidRPr="3A8DC6F3">
        <w:rPr>
          <w:rFonts w:ascii="Poppins" w:hAnsi="Poppins" w:cs="Poppins"/>
          <w:sz w:val="20"/>
          <w:szCs w:val="20"/>
        </w:rPr>
        <w:t xml:space="preserve"> </w:t>
      </w:r>
      <w:r w:rsidRPr="0068654D">
        <w:rPr>
          <w:rFonts w:ascii="Poppins" w:hAnsi="Poppins" w:cs="Poppins"/>
          <w:b/>
          <w:bCs/>
          <w:sz w:val="20"/>
          <w:szCs w:val="20"/>
        </w:rPr>
        <w:t>Teatro Colosseo</w:t>
      </w:r>
      <w:r w:rsidRPr="3A8DC6F3">
        <w:rPr>
          <w:rFonts w:ascii="Poppins" w:hAnsi="Poppins" w:cs="Poppins"/>
          <w:sz w:val="20"/>
          <w:szCs w:val="20"/>
        </w:rPr>
        <w:t xml:space="preserve"> di Costa Toscana </w:t>
      </w:r>
      <w:r w:rsidRPr="76533EEA">
        <w:rPr>
          <w:rFonts w:ascii="Poppins" w:hAnsi="Poppins" w:cs="Poppins"/>
          <w:sz w:val="20"/>
          <w:szCs w:val="20"/>
        </w:rPr>
        <w:t xml:space="preserve">trasformandolo </w:t>
      </w:r>
      <w:r w:rsidRPr="3A8DC6F3">
        <w:rPr>
          <w:rFonts w:ascii="Poppins" w:hAnsi="Poppins" w:cs="Poppins"/>
          <w:sz w:val="20"/>
          <w:szCs w:val="20"/>
        </w:rPr>
        <w:t>in una grande pista da ballo collettiva.</w:t>
      </w:r>
      <w:r w:rsidR="004E728F">
        <w:rPr>
          <w:rFonts w:ascii="Poppins" w:hAnsi="Poppins" w:cs="Poppins"/>
          <w:sz w:val="20"/>
          <w:szCs w:val="20"/>
        </w:rPr>
        <w:t xml:space="preserve"> </w:t>
      </w:r>
      <w:r w:rsidRPr="3A8DC6F3">
        <w:rPr>
          <w:rFonts w:ascii="Poppins" w:hAnsi="Poppins" w:cs="Poppins"/>
          <w:sz w:val="20"/>
          <w:szCs w:val="20"/>
        </w:rPr>
        <w:t>Un momento iconico che unisce generazioni attraverso la musica dance, reinterpretando l'energia degli anni '90 in chiave contemporanea.</w:t>
      </w:r>
    </w:p>
    <w:p w14:paraId="7744F9D8" w14:textId="77777777" w:rsidR="00DB74F3" w:rsidRDefault="00DB74F3" w:rsidP="00927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Poppins" w:hAnsi="Poppins" w:cs="Poppins"/>
          <w:b/>
          <w:bCs/>
          <w:sz w:val="20"/>
          <w:szCs w:val="20"/>
        </w:rPr>
      </w:pPr>
    </w:p>
    <w:p w14:paraId="732532AA" w14:textId="79437063" w:rsidR="009270B2" w:rsidRDefault="000A1C76" w:rsidP="00927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 w:rsidRPr="00B02CC2">
        <w:rPr>
          <w:rFonts w:ascii="Poppins" w:eastAsia="Poppins" w:hAnsi="Poppins" w:cs="Poppins"/>
          <w:b/>
          <w:bCs/>
          <w:sz w:val="20"/>
          <w:szCs w:val="20"/>
        </w:rPr>
        <w:lastRenderedPageBreak/>
        <w:t>N</w:t>
      </w:r>
      <w:r w:rsidR="009270B2" w:rsidRPr="00B02CC2">
        <w:rPr>
          <w:rFonts w:ascii="Poppins" w:eastAsia="Poppins" w:hAnsi="Poppins" w:cs="Poppins"/>
          <w:b/>
          <w:bCs/>
          <w:sz w:val="20"/>
          <w:szCs w:val="20"/>
        </w:rPr>
        <w:t xml:space="preserve">ovità </w:t>
      </w:r>
      <w:r w:rsidRPr="00B02CC2">
        <w:rPr>
          <w:rFonts w:ascii="Poppins" w:eastAsia="Poppins" w:hAnsi="Poppins" w:cs="Poppins"/>
          <w:b/>
          <w:bCs/>
          <w:sz w:val="20"/>
          <w:szCs w:val="20"/>
        </w:rPr>
        <w:t>assoluta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9270B2" w:rsidRPr="00821492">
        <w:rPr>
          <w:rFonts w:ascii="Poppins" w:eastAsia="Poppins" w:hAnsi="Poppins" w:cs="Poppins"/>
          <w:sz w:val="20"/>
          <w:szCs w:val="20"/>
        </w:rPr>
        <w:t xml:space="preserve">di questa edizione è la </w:t>
      </w:r>
      <w:r w:rsidR="009270B2" w:rsidRPr="00307D55">
        <w:rPr>
          <w:rFonts w:ascii="Poppins" w:eastAsia="Poppins" w:hAnsi="Poppins" w:cs="Poppins"/>
          <w:sz w:val="20"/>
          <w:szCs w:val="20"/>
        </w:rPr>
        <w:t>presenza</w:t>
      </w:r>
      <w:r w:rsidR="007F5E5A">
        <w:rPr>
          <w:rFonts w:ascii="Poppins" w:eastAsia="Poppins" w:hAnsi="Poppins" w:cs="Poppins"/>
          <w:sz w:val="20"/>
          <w:szCs w:val="20"/>
        </w:rPr>
        <w:t xml:space="preserve"> </w:t>
      </w:r>
      <w:r w:rsidR="009270B2" w:rsidRPr="00821492">
        <w:rPr>
          <w:rFonts w:ascii="Poppins" w:eastAsia="Poppins" w:hAnsi="Poppins" w:cs="Poppins"/>
          <w:sz w:val="20"/>
          <w:szCs w:val="20"/>
        </w:rPr>
        <w:t xml:space="preserve">di </w:t>
      </w:r>
      <w:r w:rsidR="009270B2" w:rsidRPr="0068654D">
        <w:rPr>
          <w:rFonts w:ascii="Poppins" w:eastAsia="Poppins" w:hAnsi="Poppins" w:cs="Poppins"/>
          <w:b/>
          <w:bCs/>
          <w:sz w:val="20"/>
          <w:szCs w:val="20"/>
        </w:rPr>
        <w:t>Max Pezzali</w:t>
      </w:r>
      <w:r w:rsidR="009270B2" w:rsidRPr="00821492">
        <w:rPr>
          <w:rFonts w:ascii="Poppins" w:eastAsia="Poppins" w:hAnsi="Poppins" w:cs="Poppins"/>
          <w:sz w:val="20"/>
          <w:szCs w:val="20"/>
        </w:rPr>
        <w:t xml:space="preserve">, unica guest star </w:t>
      </w:r>
      <w:r w:rsidR="00B61E5A">
        <w:rPr>
          <w:rFonts w:ascii="Poppins" w:eastAsia="Poppins" w:hAnsi="Poppins" w:cs="Poppins"/>
          <w:sz w:val="20"/>
          <w:szCs w:val="20"/>
        </w:rPr>
        <w:t xml:space="preserve">a bordo </w:t>
      </w:r>
      <w:r w:rsidR="009270B2" w:rsidRPr="00821492">
        <w:rPr>
          <w:rFonts w:ascii="Poppins" w:eastAsia="Poppins" w:hAnsi="Poppins" w:cs="Poppins"/>
          <w:sz w:val="20"/>
          <w:szCs w:val="20"/>
        </w:rPr>
        <w:t>di Costa Toscana, protagonista di un progetto che accompagnerà tutte le serate del Festival</w:t>
      </w:r>
      <w:r w:rsidR="009270B2">
        <w:rPr>
          <w:rFonts w:ascii="Poppins" w:eastAsia="Poppins" w:hAnsi="Poppins" w:cs="Poppins"/>
          <w:sz w:val="20"/>
          <w:szCs w:val="20"/>
        </w:rPr>
        <w:t xml:space="preserve">. </w:t>
      </w:r>
      <w:r w:rsidR="009270B2" w:rsidRPr="00922D59">
        <w:rPr>
          <w:rFonts w:ascii="Poppins" w:hAnsi="Poppins" w:cs="Poppins"/>
          <w:b/>
          <w:bCs/>
          <w:sz w:val="20"/>
          <w:szCs w:val="20"/>
        </w:rPr>
        <w:t>Dal 24 al 28 febbraio</w:t>
      </w:r>
      <w:r w:rsidR="009270B2" w:rsidRPr="00F5764E">
        <w:rPr>
          <w:rFonts w:ascii="Poppins" w:hAnsi="Poppins" w:cs="Poppins"/>
          <w:sz w:val="20"/>
          <w:szCs w:val="20"/>
        </w:rPr>
        <w:t xml:space="preserve"> prenderà </w:t>
      </w:r>
      <w:r w:rsidR="009270B2" w:rsidRPr="0B847264">
        <w:rPr>
          <w:rFonts w:ascii="Poppins" w:hAnsi="Poppins" w:cs="Poppins"/>
          <w:sz w:val="20"/>
          <w:szCs w:val="20"/>
        </w:rPr>
        <w:t xml:space="preserve">infatti </w:t>
      </w:r>
      <w:r w:rsidR="009270B2" w:rsidRPr="00F5764E">
        <w:rPr>
          <w:rFonts w:ascii="Poppins" w:hAnsi="Poppins" w:cs="Poppins"/>
          <w:sz w:val="20"/>
          <w:szCs w:val="20"/>
        </w:rPr>
        <w:t xml:space="preserve">vita </w:t>
      </w:r>
      <w:r w:rsidR="009270B2" w:rsidRPr="0068654D">
        <w:rPr>
          <w:rFonts w:ascii="Poppins" w:hAnsi="Poppins" w:cs="Poppins"/>
          <w:b/>
          <w:bCs/>
          <w:sz w:val="20"/>
          <w:szCs w:val="20"/>
        </w:rPr>
        <w:t>“MAX FOREVER – The Party Boat”,</w:t>
      </w:r>
      <w:r w:rsidR="009270B2" w:rsidRPr="00F5764E">
        <w:rPr>
          <w:rFonts w:ascii="Poppins" w:hAnsi="Poppins" w:cs="Poppins"/>
          <w:sz w:val="20"/>
          <w:szCs w:val="20"/>
        </w:rPr>
        <w:t xml:space="preserve"> </w:t>
      </w:r>
      <w:r w:rsidR="009270B2">
        <w:rPr>
          <w:rFonts w:ascii="Poppins" w:hAnsi="Poppins" w:cs="Poppins"/>
          <w:sz w:val="20"/>
          <w:szCs w:val="20"/>
        </w:rPr>
        <w:t>ideat</w:t>
      </w:r>
      <w:r w:rsidR="00B205E7">
        <w:rPr>
          <w:rFonts w:ascii="Poppins" w:hAnsi="Poppins" w:cs="Poppins"/>
          <w:sz w:val="20"/>
          <w:szCs w:val="20"/>
        </w:rPr>
        <w:t xml:space="preserve">o </w:t>
      </w:r>
      <w:r w:rsidR="009270B2">
        <w:rPr>
          <w:rFonts w:ascii="Poppins" w:hAnsi="Poppins" w:cs="Poppins"/>
          <w:sz w:val="20"/>
          <w:szCs w:val="20"/>
        </w:rPr>
        <w:t>in collaborazione con</w:t>
      </w:r>
      <w:r w:rsidR="009270B2" w:rsidRPr="00F5764E">
        <w:rPr>
          <w:rFonts w:ascii="Poppins" w:hAnsi="Poppins" w:cs="Poppins"/>
          <w:sz w:val="20"/>
          <w:szCs w:val="20"/>
        </w:rPr>
        <w:t xml:space="preserve"> Costa. Non</w:t>
      </w:r>
      <w:r w:rsidR="00614235">
        <w:rPr>
          <w:rFonts w:ascii="Poppins" w:hAnsi="Poppins" w:cs="Poppins"/>
          <w:sz w:val="20"/>
          <w:szCs w:val="20"/>
        </w:rPr>
        <w:t xml:space="preserve"> </w:t>
      </w:r>
      <w:r w:rsidR="009270B2" w:rsidRPr="00F5764E">
        <w:rPr>
          <w:rFonts w:ascii="Poppins" w:hAnsi="Poppins" w:cs="Poppins"/>
          <w:sz w:val="20"/>
          <w:szCs w:val="20"/>
        </w:rPr>
        <w:t xml:space="preserve">un </w:t>
      </w:r>
      <w:r w:rsidR="009270B2">
        <w:rPr>
          <w:rFonts w:ascii="Poppins" w:hAnsi="Poppins" w:cs="Poppins"/>
          <w:sz w:val="20"/>
          <w:szCs w:val="20"/>
        </w:rPr>
        <w:t>singolo evento</w:t>
      </w:r>
      <w:r w:rsidR="009270B2" w:rsidRPr="00F5764E">
        <w:rPr>
          <w:rFonts w:ascii="Poppins" w:hAnsi="Poppins" w:cs="Poppins"/>
          <w:sz w:val="20"/>
          <w:szCs w:val="20"/>
        </w:rPr>
        <w:t>, ma</w:t>
      </w:r>
      <w:r w:rsidR="002B3579">
        <w:rPr>
          <w:rFonts w:ascii="Poppins" w:hAnsi="Poppins" w:cs="Poppins"/>
          <w:sz w:val="20"/>
          <w:szCs w:val="20"/>
        </w:rPr>
        <w:t xml:space="preserve"> </w:t>
      </w:r>
      <w:r w:rsidR="002B3579" w:rsidRPr="00797079">
        <w:rPr>
          <w:rFonts w:ascii="Poppins" w:hAnsi="Poppins" w:cs="Poppins"/>
          <w:b/>
          <w:bCs/>
          <w:sz w:val="20"/>
          <w:szCs w:val="20"/>
        </w:rPr>
        <w:t>cinque performance</w:t>
      </w:r>
      <w:r w:rsidR="002B3579">
        <w:rPr>
          <w:rFonts w:ascii="Poppins" w:hAnsi="Poppins" w:cs="Poppins"/>
          <w:sz w:val="20"/>
          <w:szCs w:val="20"/>
        </w:rPr>
        <w:t xml:space="preserve"> esclusive </w:t>
      </w:r>
      <w:r w:rsidR="009270B2" w:rsidRPr="00BC1210">
        <w:rPr>
          <w:rFonts w:ascii="Poppins" w:hAnsi="Poppins" w:cs="Poppins"/>
          <w:sz w:val="20"/>
          <w:szCs w:val="20"/>
        </w:rPr>
        <w:t xml:space="preserve">ogni sera </w:t>
      </w:r>
      <w:r w:rsidR="00614235" w:rsidRPr="00797079">
        <w:rPr>
          <w:rFonts w:ascii="Poppins" w:hAnsi="Poppins" w:cs="Poppins"/>
          <w:b/>
          <w:bCs/>
          <w:sz w:val="20"/>
          <w:szCs w:val="20"/>
        </w:rPr>
        <w:t>in collegamento con il Teatro Ariston</w:t>
      </w:r>
      <w:r w:rsidR="008406A7">
        <w:rPr>
          <w:rFonts w:ascii="Poppins" w:hAnsi="Poppins" w:cs="Poppins"/>
          <w:b/>
          <w:bCs/>
          <w:sz w:val="20"/>
          <w:szCs w:val="20"/>
        </w:rPr>
        <w:t>,</w:t>
      </w:r>
      <w:r w:rsidR="00614235">
        <w:rPr>
          <w:rFonts w:ascii="Poppins" w:hAnsi="Poppins" w:cs="Poppins"/>
          <w:sz w:val="20"/>
          <w:szCs w:val="20"/>
        </w:rPr>
        <w:t xml:space="preserve"> </w:t>
      </w:r>
      <w:r w:rsidR="003E70D4">
        <w:rPr>
          <w:rFonts w:ascii="Poppins" w:hAnsi="Poppins" w:cs="Poppins"/>
          <w:sz w:val="20"/>
          <w:szCs w:val="20"/>
        </w:rPr>
        <w:t>capac</w:t>
      </w:r>
      <w:r w:rsidR="00773347">
        <w:rPr>
          <w:rFonts w:ascii="Poppins" w:hAnsi="Poppins" w:cs="Poppins"/>
          <w:sz w:val="20"/>
          <w:szCs w:val="20"/>
        </w:rPr>
        <w:t>i</w:t>
      </w:r>
      <w:r w:rsidR="003E70D4">
        <w:rPr>
          <w:rFonts w:ascii="Poppins" w:hAnsi="Poppins" w:cs="Poppins"/>
          <w:sz w:val="20"/>
          <w:szCs w:val="20"/>
        </w:rPr>
        <w:t xml:space="preserve"> di portare</w:t>
      </w:r>
      <w:r w:rsidR="009270B2" w:rsidRPr="00BC1210">
        <w:rPr>
          <w:rFonts w:ascii="Poppins" w:hAnsi="Poppins" w:cs="Poppins"/>
          <w:sz w:val="20"/>
          <w:szCs w:val="20"/>
        </w:rPr>
        <w:t xml:space="preserve"> in scena</w:t>
      </w:r>
      <w:r w:rsidR="00773347">
        <w:rPr>
          <w:rFonts w:ascii="Poppins" w:hAnsi="Poppins" w:cs="Poppins"/>
          <w:sz w:val="20"/>
          <w:szCs w:val="20"/>
        </w:rPr>
        <w:t xml:space="preserve"> </w:t>
      </w:r>
      <w:r w:rsidR="00CF11FA">
        <w:rPr>
          <w:rFonts w:ascii="Poppins" w:hAnsi="Poppins" w:cs="Poppins"/>
          <w:sz w:val="20"/>
          <w:szCs w:val="20"/>
        </w:rPr>
        <w:t xml:space="preserve">i </w:t>
      </w:r>
      <w:r w:rsidR="009270B2" w:rsidRPr="00BC1210">
        <w:rPr>
          <w:rFonts w:ascii="Poppins" w:hAnsi="Poppins" w:cs="Poppins"/>
          <w:sz w:val="20"/>
          <w:szCs w:val="20"/>
        </w:rPr>
        <w:t>mondi</w:t>
      </w:r>
      <w:r w:rsidR="009270B2">
        <w:rPr>
          <w:rFonts w:ascii="Poppins" w:hAnsi="Poppins" w:cs="Poppins"/>
          <w:sz w:val="20"/>
          <w:szCs w:val="20"/>
        </w:rPr>
        <w:t xml:space="preserve"> e </w:t>
      </w:r>
      <w:r w:rsidR="00CF11FA">
        <w:rPr>
          <w:rFonts w:ascii="Poppins" w:hAnsi="Poppins" w:cs="Poppins"/>
          <w:sz w:val="20"/>
          <w:szCs w:val="20"/>
        </w:rPr>
        <w:t xml:space="preserve">i </w:t>
      </w:r>
      <w:r w:rsidR="009270B2" w:rsidRPr="00BC1210">
        <w:rPr>
          <w:rFonts w:ascii="Poppins" w:hAnsi="Poppins" w:cs="Poppins"/>
          <w:sz w:val="20"/>
          <w:szCs w:val="20"/>
        </w:rPr>
        <w:t xml:space="preserve">personaggi iconici dell’immaginario </w:t>
      </w:r>
      <w:r w:rsidR="009270B2">
        <w:rPr>
          <w:rFonts w:ascii="Poppins" w:hAnsi="Poppins" w:cs="Poppins"/>
          <w:sz w:val="20"/>
          <w:szCs w:val="20"/>
        </w:rPr>
        <w:t>dell’artista</w:t>
      </w:r>
      <w:r w:rsidR="009270B2" w:rsidRPr="00BC1210">
        <w:rPr>
          <w:rFonts w:ascii="Poppins" w:hAnsi="Poppins" w:cs="Poppins"/>
          <w:sz w:val="20"/>
          <w:szCs w:val="20"/>
        </w:rPr>
        <w:t xml:space="preserve">. </w:t>
      </w:r>
    </w:p>
    <w:p w14:paraId="677FC4A9" w14:textId="77777777" w:rsidR="00DB74F3" w:rsidRDefault="00DB74F3" w:rsidP="00927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434C31DC" w14:textId="54BB0789" w:rsidR="007B43F6" w:rsidRPr="007B43F6" w:rsidRDefault="00D45425" w:rsidP="3A8DC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Dal 22 al 28 febbraio,</w:t>
      </w:r>
      <w:r w:rsidR="6D251D5E" w:rsidRPr="3A8DC6F3">
        <w:rPr>
          <w:rFonts w:ascii="Poppins" w:hAnsi="Poppins" w:cs="Poppins"/>
          <w:sz w:val="20"/>
          <w:szCs w:val="20"/>
        </w:rPr>
        <w:t xml:space="preserve"> </w:t>
      </w:r>
      <w:r w:rsidR="00B205E7">
        <w:rPr>
          <w:rFonts w:ascii="Poppins" w:hAnsi="Poppins" w:cs="Poppins"/>
          <w:sz w:val="20"/>
          <w:szCs w:val="20"/>
        </w:rPr>
        <w:t xml:space="preserve">la </w:t>
      </w:r>
      <w:r w:rsidR="6D251D5E" w:rsidRPr="0068654D">
        <w:rPr>
          <w:rFonts w:ascii="Poppins" w:hAnsi="Poppins" w:cs="Poppins"/>
          <w:b/>
          <w:bCs/>
          <w:sz w:val="20"/>
          <w:szCs w:val="20"/>
        </w:rPr>
        <w:t>Crociera della Musica</w:t>
      </w:r>
      <w:r w:rsidR="75EF8532" w:rsidRPr="3A8DC6F3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1EE7DA56" w:rsidRPr="0068654D">
        <w:rPr>
          <w:rFonts w:ascii="Poppins" w:hAnsi="Poppins" w:cs="Poppins"/>
          <w:sz w:val="20"/>
          <w:szCs w:val="20"/>
        </w:rPr>
        <w:t>ri</w:t>
      </w:r>
      <w:r w:rsidR="75EF8532" w:rsidRPr="0068654D">
        <w:rPr>
          <w:rFonts w:ascii="Poppins" w:hAnsi="Poppins" w:cs="Poppins"/>
          <w:sz w:val="20"/>
          <w:szCs w:val="20"/>
        </w:rPr>
        <w:t xml:space="preserve">torna </w:t>
      </w:r>
      <w:r w:rsidR="00FA3CF2" w:rsidRPr="00DB74F3">
        <w:rPr>
          <w:rFonts w:ascii="Poppins" w:hAnsi="Poppins" w:cs="Poppins"/>
          <w:sz w:val="20"/>
          <w:szCs w:val="20"/>
        </w:rPr>
        <w:t xml:space="preserve">quindi </w:t>
      </w:r>
      <w:r w:rsidR="75EF8532" w:rsidRPr="0068654D">
        <w:rPr>
          <w:rFonts w:ascii="Poppins" w:hAnsi="Poppins" w:cs="Poppins"/>
          <w:sz w:val="20"/>
          <w:szCs w:val="20"/>
        </w:rPr>
        <w:t>nella città dei fiori</w:t>
      </w:r>
      <w:r w:rsidR="6D251D5E" w:rsidRPr="3A8DC6F3">
        <w:rPr>
          <w:rFonts w:ascii="Poppins" w:hAnsi="Poppins" w:cs="Poppins"/>
          <w:sz w:val="20"/>
          <w:szCs w:val="20"/>
        </w:rPr>
        <w:t xml:space="preserve"> </w:t>
      </w:r>
      <w:r w:rsidR="521D9DF9" w:rsidRPr="3A8DC6F3">
        <w:rPr>
          <w:rFonts w:ascii="Poppins" w:hAnsi="Poppins" w:cs="Poppins"/>
          <w:sz w:val="20"/>
          <w:szCs w:val="20"/>
        </w:rPr>
        <w:t xml:space="preserve">con un format completamente </w:t>
      </w:r>
      <w:r w:rsidR="520AAA3F" w:rsidRPr="6F50DB28">
        <w:rPr>
          <w:rFonts w:ascii="Poppins" w:hAnsi="Poppins" w:cs="Poppins"/>
          <w:sz w:val="20"/>
          <w:szCs w:val="20"/>
        </w:rPr>
        <w:t>nuov</w:t>
      </w:r>
      <w:r w:rsidR="0063227B">
        <w:rPr>
          <w:rFonts w:ascii="Poppins" w:hAnsi="Poppins" w:cs="Poppins"/>
          <w:sz w:val="20"/>
          <w:szCs w:val="20"/>
        </w:rPr>
        <w:t xml:space="preserve">o. </w:t>
      </w:r>
      <w:r w:rsidR="0063227B" w:rsidRPr="0063227B">
        <w:rPr>
          <w:rFonts w:ascii="Poppins" w:hAnsi="Poppins" w:cs="Poppins"/>
          <w:sz w:val="20"/>
          <w:szCs w:val="20"/>
        </w:rPr>
        <w:t xml:space="preserve">Costa Toscana, la nave ammiraglia della flotta, cambierà </w:t>
      </w:r>
      <w:r w:rsidR="003D51A3">
        <w:rPr>
          <w:rFonts w:ascii="Poppins" w:hAnsi="Poppins" w:cs="Poppins"/>
          <w:sz w:val="20"/>
          <w:szCs w:val="20"/>
        </w:rPr>
        <w:t xml:space="preserve">ogni sera, </w:t>
      </w:r>
      <w:r w:rsidR="0063227B" w:rsidRPr="0063227B">
        <w:rPr>
          <w:rFonts w:ascii="Poppins" w:hAnsi="Poppins" w:cs="Poppins"/>
          <w:sz w:val="20"/>
          <w:szCs w:val="20"/>
        </w:rPr>
        <w:t xml:space="preserve">con scenografie e atmosfere perfettamente integrate con il </w:t>
      </w:r>
      <w:r w:rsidR="00EB0EC5">
        <w:rPr>
          <w:rFonts w:ascii="Poppins" w:hAnsi="Poppins" w:cs="Poppins"/>
          <w:sz w:val="20"/>
          <w:szCs w:val="20"/>
        </w:rPr>
        <w:t>p</w:t>
      </w:r>
      <w:r w:rsidR="00F47A18">
        <w:rPr>
          <w:rFonts w:ascii="Poppins" w:hAnsi="Poppins" w:cs="Poppins"/>
          <w:sz w:val="20"/>
          <w:szCs w:val="20"/>
        </w:rPr>
        <w:t>rogramma</w:t>
      </w:r>
      <w:r w:rsidR="006C7B13">
        <w:rPr>
          <w:rFonts w:ascii="Poppins" w:hAnsi="Poppins" w:cs="Poppins"/>
          <w:sz w:val="20"/>
          <w:szCs w:val="20"/>
        </w:rPr>
        <w:t xml:space="preserve"> della crociera.</w:t>
      </w:r>
      <w:r w:rsidR="003D51A3">
        <w:rPr>
          <w:rFonts w:ascii="Poppins" w:hAnsi="Poppins" w:cs="Poppins"/>
          <w:sz w:val="20"/>
          <w:szCs w:val="20"/>
        </w:rPr>
        <w:t xml:space="preserve"> </w:t>
      </w:r>
      <w:r w:rsidR="00C55F90" w:rsidRPr="00C55F90">
        <w:rPr>
          <w:rFonts w:ascii="Poppins" w:hAnsi="Poppins" w:cs="Poppins"/>
          <w:sz w:val="20"/>
          <w:szCs w:val="20"/>
        </w:rPr>
        <w:t>Una proposta che, anche quest’anno, conferma la capacità di Costa di portare al Festival un’idea di intrattenimento che unisce innovazione, creatività e visione.</w:t>
      </w:r>
    </w:p>
    <w:p w14:paraId="7E935268" w14:textId="4B348E3C" w:rsidR="000414C8" w:rsidRPr="002F236B" w:rsidRDefault="00BF5ECD" w:rsidP="00041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Aptos" w:hAnsi="Poppins" w:cs="Poppins"/>
          <w:color w:val="FF0000"/>
          <w:sz w:val="20"/>
          <w:szCs w:val="20"/>
        </w:rPr>
      </w:pPr>
      <w:r>
        <w:rPr>
          <w:rFonts w:ascii="Poppins" w:eastAsia="Aptos" w:hAnsi="Poppins" w:cs="Poppins"/>
          <w:sz w:val="20"/>
          <w:szCs w:val="20"/>
        </w:rPr>
        <w:t>D</w:t>
      </w:r>
      <w:r w:rsidR="000414C8" w:rsidRPr="3A8DC6F3">
        <w:rPr>
          <w:rFonts w:ascii="Poppins" w:eastAsia="Aptos" w:hAnsi="Poppins" w:cs="Poppins"/>
          <w:sz w:val="20"/>
          <w:szCs w:val="20"/>
        </w:rPr>
        <w:t>opo</w:t>
      </w:r>
      <w:r w:rsidR="00D3766C">
        <w:rPr>
          <w:rFonts w:ascii="Poppins" w:eastAsia="Aptos" w:hAnsi="Poppins" w:cs="Poppins"/>
          <w:sz w:val="20"/>
          <w:szCs w:val="20"/>
        </w:rPr>
        <w:t xml:space="preserve"> l’Opening </w:t>
      </w:r>
      <w:r w:rsidR="00C1067A">
        <w:rPr>
          <w:rFonts w:ascii="Poppins" w:eastAsia="Aptos" w:hAnsi="Poppins" w:cs="Poppins"/>
          <w:sz w:val="20"/>
          <w:szCs w:val="20"/>
        </w:rPr>
        <w:t xml:space="preserve">party </w:t>
      </w:r>
      <w:r w:rsidR="00D3766C">
        <w:rPr>
          <w:rFonts w:ascii="Poppins" w:eastAsia="Aptos" w:hAnsi="Poppins" w:cs="Poppins"/>
          <w:sz w:val="20"/>
          <w:szCs w:val="20"/>
        </w:rPr>
        <w:t xml:space="preserve">e </w:t>
      </w:r>
      <w:r w:rsidR="00591232">
        <w:rPr>
          <w:rFonts w:ascii="Poppins" w:eastAsia="Aptos" w:hAnsi="Poppins" w:cs="Poppins"/>
          <w:sz w:val="20"/>
          <w:szCs w:val="20"/>
        </w:rPr>
        <w:t xml:space="preserve">l’evento </w:t>
      </w:r>
      <w:r w:rsidR="00D3766C">
        <w:rPr>
          <w:rFonts w:ascii="Poppins" w:eastAsia="Aptos" w:hAnsi="Poppins" w:cs="Poppins"/>
          <w:sz w:val="20"/>
          <w:szCs w:val="20"/>
        </w:rPr>
        <w:t>Deejay Time del 22</w:t>
      </w:r>
      <w:r w:rsidR="00772E25">
        <w:rPr>
          <w:rFonts w:ascii="Poppins" w:eastAsia="Aptos" w:hAnsi="Poppins" w:cs="Poppins"/>
          <w:sz w:val="20"/>
          <w:szCs w:val="20"/>
        </w:rPr>
        <w:t xml:space="preserve"> febbraio</w:t>
      </w:r>
      <w:r w:rsidR="00D3766C">
        <w:rPr>
          <w:rFonts w:ascii="Poppins" w:eastAsia="Aptos" w:hAnsi="Poppins" w:cs="Poppins"/>
          <w:sz w:val="20"/>
          <w:szCs w:val="20"/>
        </w:rPr>
        <w:t xml:space="preserve">, </w:t>
      </w:r>
      <w:r w:rsidR="00A715A3">
        <w:rPr>
          <w:rFonts w:ascii="Poppins" w:eastAsia="Aptos" w:hAnsi="Poppins" w:cs="Poppins"/>
          <w:sz w:val="20"/>
          <w:szCs w:val="20"/>
        </w:rPr>
        <w:t xml:space="preserve">il percorso musicale continua </w:t>
      </w:r>
      <w:r w:rsidR="00804413">
        <w:rPr>
          <w:rFonts w:ascii="Poppins" w:eastAsia="Aptos" w:hAnsi="Poppins" w:cs="Poppins"/>
          <w:sz w:val="20"/>
          <w:szCs w:val="20"/>
        </w:rPr>
        <w:t xml:space="preserve">il 23 febbraio </w:t>
      </w:r>
      <w:r w:rsidR="00A715A3">
        <w:rPr>
          <w:rFonts w:ascii="Poppins" w:eastAsia="Aptos" w:hAnsi="Poppins" w:cs="Poppins"/>
          <w:sz w:val="20"/>
          <w:szCs w:val="20"/>
        </w:rPr>
        <w:t>con</w:t>
      </w:r>
      <w:r w:rsidR="000414C8" w:rsidRPr="3A8DC6F3">
        <w:rPr>
          <w:rFonts w:ascii="Poppins" w:eastAsia="Aptos" w:hAnsi="Poppins" w:cs="Poppins"/>
          <w:sz w:val="20"/>
          <w:szCs w:val="20"/>
        </w:rPr>
        <w:t xml:space="preserve"> </w:t>
      </w:r>
      <w:r w:rsidR="000414C8" w:rsidRPr="0068654D">
        <w:rPr>
          <w:rFonts w:ascii="Poppins" w:eastAsia="Aptos" w:hAnsi="Poppins" w:cs="Poppins"/>
          <w:b/>
          <w:bCs/>
          <w:sz w:val="20"/>
          <w:szCs w:val="20"/>
        </w:rPr>
        <w:t>Divas on Fire</w:t>
      </w:r>
      <w:r w:rsidR="000414C8" w:rsidRPr="3A8DC6F3">
        <w:rPr>
          <w:rFonts w:ascii="Poppins" w:eastAsia="Aptos" w:hAnsi="Poppins" w:cs="Poppins"/>
          <w:sz w:val="20"/>
          <w:szCs w:val="20"/>
        </w:rPr>
        <w:t xml:space="preserve">, </w:t>
      </w:r>
      <w:r w:rsidR="00BD5182">
        <w:rPr>
          <w:rFonts w:ascii="Poppins" w:eastAsia="Aptos" w:hAnsi="Poppins" w:cs="Poppins"/>
          <w:sz w:val="20"/>
          <w:szCs w:val="20"/>
        </w:rPr>
        <w:t>che porta a bordo</w:t>
      </w:r>
      <w:r w:rsidR="000414C8" w:rsidRPr="3A8DC6F3">
        <w:rPr>
          <w:rFonts w:ascii="Poppins" w:eastAsia="Aptos" w:hAnsi="Poppins" w:cs="Poppins"/>
          <w:sz w:val="20"/>
          <w:szCs w:val="20"/>
        </w:rPr>
        <w:t xml:space="preserve"> le </w:t>
      </w:r>
      <w:proofErr w:type="spellStart"/>
      <w:r w:rsidR="000414C8" w:rsidRPr="3A8DC6F3">
        <w:rPr>
          <w:rFonts w:ascii="Poppins" w:eastAsia="Aptos" w:hAnsi="Poppins" w:cs="Poppins"/>
          <w:sz w:val="20"/>
          <w:szCs w:val="20"/>
        </w:rPr>
        <w:t>vibes</w:t>
      </w:r>
      <w:proofErr w:type="spellEnd"/>
      <w:r w:rsidR="000414C8" w:rsidRPr="3A8DC6F3">
        <w:rPr>
          <w:rFonts w:ascii="Poppins" w:eastAsia="Aptos" w:hAnsi="Poppins" w:cs="Poppins"/>
          <w:sz w:val="20"/>
          <w:szCs w:val="20"/>
        </w:rPr>
        <w:t xml:space="preserve"> scintillanti delle grandi voci femminili della musica internazionale</w:t>
      </w:r>
      <w:r w:rsidR="00BD5182">
        <w:rPr>
          <w:rFonts w:ascii="Poppins" w:eastAsia="Aptos" w:hAnsi="Poppins" w:cs="Poppins"/>
          <w:sz w:val="20"/>
          <w:szCs w:val="20"/>
        </w:rPr>
        <w:t>. D</w:t>
      </w:r>
      <w:r w:rsidR="000414C8" w:rsidRPr="3A8DC6F3">
        <w:rPr>
          <w:rFonts w:ascii="Poppins" w:eastAsia="Aptos" w:hAnsi="Poppins" w:cs="Poppins"/>
          <w:sz w:val="20"/>
          <w:szCs w:val="20"/>
        </w:rPr>
        <w:t xml:space="preserve">al 24 febbraio la nave dialogherà con </w:t>
      </w:r>
      <w:r w:rsidR="000414C8">
        <w:rPr>
          <w:rFonts w:ascii="Poppins" w:eastAsia="Aptos" w:hAnsi="Poppins" w:cs="Poppins"/>
          <w:sz w:val="20"/>
          <w:szCs w:val="20"/>
        </w:rPr>
        <w:t>l’universo</w:t>
      </w:r>
      <w:r w:rsidR="000414C8" w:rsidRPr="3A8DC6F3">
        <w:rPr>
          <w:rFonts w:ascii="Poppins" w:eastAsia="Aptos" w:hAnsi="Poppins" w:cs="Poppins"/>
          <w:sz w:val="20"/>
          <w:szCs w:val="20"/>
        </w:rPr>
        <w:t xml:space="preserve"> musicale d</w:t>
      </w:r>
      <w:r w:rsidR="000414C8">
        <w:rPr>
          <w:rFonts w:ascii="Poppins" w:eastAsia="Aptos" w:hAnsi="Poppins" w:cs="Poppins"/>
          <w:sz w:val="20"/>
          <w:szCs w:val="20"/>
        </w:rPr>
        <w:t>i</w:t>
      </w:r>
      <w:r w:rsidR="000414C8" w:rsidRPr="0068654D">
        <w:rPr>
          <w:rFonts w:ascii="Poppins" w:eastAsia="Aptos" w:hAnsi="Poppins" w:cs="Poppins"/>
          <w:b/>
          <w:bCs/>
          <w:sz w:val="20"/>
          <w:szCs w:val="20"/>
        </w:rPr>
        <w:t xml:space="preserve"> Max Pezzali</w:t>
      </w:r>
      <w:r w:rsidR="000414C8">
        <w:rPr>
          <w:rFonts w:ascii="Poppins" w:eastAsia="Aptos" w:hAnsi="Poppins" w:cs="Poppins"/>
          <w:b/>
          <w:bCs/>
          <w:sz w:val="20"/>
          <w:szCs w:val="20"/>
        </w:rPr>
        <w:t xml:space="preserve">, </w:t>
      </w:r>
      <w:r w:rsidR="002F236B" w:rsidRPr="00B15E14">
        <w:rPr>
          <w:rFonts w:ascii="Poppins" w:eastAsia="Aptos" w:hAnsi="Poppins" w:cs="Poppins"/>
          <w:sz w:val="20"/>
          <w:szCs w:val="20"/>
        </w:rPr>
        <w:t>vera icona cross</w:t>
      </w:r>
      <w:r w:rsidR="002F236B" w:rsidRPr="00B15E14">
        <w:rPr>
          <w:rFonts w:ascii="Poppins" w:eastAsia="Aptos" w:hAnsi="Poppins" w:cs="Poppins"/>
          <w:sz w:val="20"/>
          <w:szCs w:val="20"/>
        </w:rPr>
        <w:noBreakHyphen/>
        <w:t>generazionale che da oltre trent’anni attraversa epoche e pubblici consolidando continuamente la sua popolarità</w:t>
      </w:r>
      <w:r w:rsidR="00B15E14" w:rsidRPr="00B15E14">
        <w:rPr>
          <w:rFonts w:ascii="Poppins" w:eastAsia="Aptos" w:hAnsi="Poppins" w:cs="Poppins"/>
          <w:sz w:val="20"/>
          <w:szCs w:val="20"/>
        </w:rPr>
        <w:t>:</w:t>
      </w:r>
      <w:r w:rsidR="00B15E14">
        <w:rPr>
          <w:rFonts w:ascii="Poppins" w:eastAsia="Aptos" w:hAnsi="Poppins" w:cs="Poppins"/>
          <w:color w:val="FF0000"/>
          <w:sz w:val="20"/>
          <w:szCs w:val="20"/>
        </w:rPr>
        <w:t xml:space="preserve"> </w:t>
      </w:r>
      <w:r w:rsidR="000414C8" w:rsidRPr="3A8DC6F3">
        <w:rPr>
          <w:rFonts w:ascii="Poppins" w:eastAsia="Aptos" w:hAnsi="Poppins" w:cs="Poppins"/>
          <w:sz w:val="20"/>
          <w:szCs w:val="20"/>
        </w:rPr>
        <w:t xml:space="preserve">dalla </w:t>
      </w:r>
      <w:r w:rsidR="000414C8" w:rsidRPr="3A8DC6F3">
        <w:rPr>
          <w:rFonts w:ascii="Poppins" w:eastAsia="Aptos" w:hAnsi="Poppins" w:cs="Poppins"/>
          <w:b/>
          <w:bCs/>
          <w:sz w:val="20"/>
          <w:szCs w:val="20"/>
        </w:rPr>
        <w:t xml:space="preserve">Disco Night </w:t>
      </w:r>
      <w:r w:rsidR="000414C8" w:rsidRPr="0068654D">
        <w:rPr>
          <w:rFonts w:ascii="Poppins" w:eastAsia="Aptos" w:hAnsi="Poppins" w:cs="Poppins"/>
          <w:sz w:val="20"/>
          <w:szCs w:val="20"/>
        </w:rPr>
        <w:t>del 24 febbraio,</w:t>
      </w:r>
      <w:r w:rsidR="000414C8" w:rsidRPr="3A8DC6F3">
        <w:rPr>
          <w:rFonts w:ascii="Poppins" w:eastAsia="Aptos" w:hAnsi="Poppins" w:cs="Poppins"/>
          <w:b/>
          <w:bCs/>
          <w:sz w:val="20"/>
          <w:szCs w:val="20"/>
        </w:rPr>
        <w:t xml:space="preserve"> </w:t>
      </w:r>
      <w:r w:rsidR="000414C8" w:rsidRPr="3A8DC6F3">
        <w:rPr>
          <w:rFonts w:ascii="Poppins" w:eastAsia="Aptos" w:hAnsi="Poppins" w:cs="Poppins"/>
          <w:sz w:val="20"/>
          <w:szCs w:val="20"/>
        </w:rPr>
        <w:t xml:space="preserve">per rivivere gli anni della dance più autentica, </w:t>
      </w:r>
      <w:r w:rsidR="000414C8">
        <w:rPr>
          <w:rFonts w:ascii="Poppins" w:eastAsia="Aptos" w:hAnsi="Poppins" w:cs="Poppins"/>
          <w:sz w:val="20"/>
          <w:szCs w:val="20"/>
        </w:rPr>
        <w:t xml:space="preserve">alle </w:t>
      </w:r>
      <w:r w:rsidR="000414C8" w:rsidRPr="3A8DC6F3">
        <w:rPr>
          <w:rFonts w:ascii="Poppins" w:eastAsia="Aptos" w:hAnsi="Poppins" w:cs="Poppins"/>
          <w:sz w:val="20"/>
          <w:szCs w:val="20"/>
        </w:rPr>
        <w:t>atmosfere ispirate ai set dei film western</w:t>
      </w:r>
      <w:r w:rsidR="000414C8">
        <w:rPr>
          <w:rFonts w:ascii="Poppins" w:eastAsia="Aptos" w:hAnsi="Poppins" w:cs="Poppins"/>
          <w:sz w:val="20"/>
          <w:szCs w:val="20"/>
        </w:rPr>
        <w:t>,</w:t>
      </w:r>
      <w:r w:rsidR="000414C8" w:rsidRPr="3A8DC6F3">
        <w:rPr>
          <w:rFonts w:ascii="Poppins" w:eastAsia="Aptos" w:hAnsi="Poppins" w:cs="Poppins"/>
          <w:sz w:val="20"/>
          <w:szCs w:val="20"/>
        </w:rPr>
        <w:t xml:space="preserve"> </w:t>
      </w:r>
      <w:r w:rsidR="000414C8">
        <w:rPr>
          <w:rFonts w:ascii="Poppins" w:eastAsia="Aptos" w:hAnsi="Poppins" w:cs="Poppins"/>
          <w:sz w:val="20"/>
          <w:szCs w:val="20"/>
        </w:rPr>
        <w:t>in perfetto stile</w:t>
      </w:r>
      <w:r w:rsidR="000414C8" w:rsidRPr="3A8DC6F3">
        <w:rPr>
          <w:rFonts w:ascii="Poppins" w:eastAsia="Aptos" w:hAnsi="Poppins" w:cs="Poppins"/>
          <w:sz w:val="20"/>
          <w:szCs w:val="20"/>
        </w:rPr>
        <w:t xml:space="preserve"> </w:t>
      </w:r>
      <w:r w:rsidR="000414C8" w:rsidRPr="3A8DC6F3">
        <w:rPr>
          <w:rFonts w:ascii="Poppins" w:eastAsia="Aptos" w:hAnsi="Poppins" w:cs="Poppins"/>
          <w:b/>
          <w:bCs/>
          <w:sz w:val="20"/>
          <w:szCs w:val="20"/>
        </w:rPr>
        <w:t xml:space="preserve">Old West </w:t>
      </w:r>
      <w:r w:rsidR="000414C8" w:rsidRPr="0068654D">
        <w:rPr>
          <w:rFonts w:ascii="Poppins" w:eastAsia="Aptos" w:hAnsi="Poppins" w:cs="Poppins"/>
          <w:sz w:val="20"/>
          <w:szCs w:val="20"/>
        </w:rPr>
        <w:t>del 25 febbraio</w:t>
      </w:r>
      <w:r w:rsidR="000414C8" w:rsidRPr="3A8DC6F3">
        <w:rPr>
          <w:rFonts w:ascii="Poppins" w:eastAsia="Aptos" w:hAnsi="Poppins" w:cs="Poppins"/>
          <w:sz w:val="20"/>
          <w:szCs w:val="20"/>
        </w:rPr>
        <w:t xml:space="preserve">; dal mondo pop digitale e </w:t>
      </w:r>
      <w:proofErr w:type="spellStart"/>
      <w:r w:rsidR="000414C8" w:rsidRPr="3A8DC6F3">
        <w:rPr>
          <w:rFonts w:ascii="Poppins" w:eastAsia="Aptos" w:hAnsi="Poppins" w:cs="Poppins"/>
          <w:sz w:val="20"/>
          <w:szCs w:val="20"/>
        </w:rPr>
        <w:t>total</w:t>
      </w:r>
      <w:proofErr w:type="spellEnd"/>
      <w:r w:rsidR="000414C8" w:rsidRPr="3A8DC6F3">
        <w:rPr>
          <w:rFonts w:ascii="Poppins" w:eastAsia="Aptos" w:hAnsi="Poppins" w:cs="Poppins"/>
          <w:sz w:val="20"/>
          <w:szCs w:val="20"/>
        </w:rPr>
        <w:t xml:space="preserve"> denim di </w:t>
      </w:r>
      <w:r w:rsidR="000414C8" w:rsidRPr="3A8DC6F3">
        <w:rPr>
          <w:rFonts w:ascii="Poppins" w:eastAsia="Aptos" w:hAnsi="Poppins" w:cs="Poppins"/>
          <w:b/>
          <w:bCs/>
          <w:sz w:val="20"/>
          <w:szCs w:val="20"/>
        </w:rPr>
        <w:t>Jolly Blue</w:t>
      </w:r>
      <w:r w:rsidR="000414C8" w:rsidRPr="3A8DC6F3">
        <w:rPr>
          <w:rFonts w:ascii="Poppins" w:eastAsia="Aptos" w:hAnsi="Poppins" w:cs="Poppins"/>
          <w:sz w:val="20"/>
          <w:szCs w:val="20"/>
        </w:rPr>
        <w:t xml:space="preserve"> del 26 febbraio, alla nostalgia iconica di </w:t>
      </w:r>
      <w:r w:rsidR="000414C8" w:rsidRPr="3A8DC6F3">
        <w:rPr>
          <w:rFonts w:ascii="Poppins" w:eastAsia="Aptos" w:hAnsi="Poppins" w:cs="Poppins"/>
          <w:b/>
          <w:bCs/>
          <w:sz w:val="20"/>
          <w:szCs w:val="20"/>
        </w:rPr>
        <w:t>Happy Days</w:t>
      </w:r>
      <w:r w:rsidR="000414C8" w:rsidRPr="3A8DC6F3">
        <w:rPr>
          <w:rFonts w:ascii="Poppins" w:eastAsia="Aptos" w:hAnsi="Poppins" w:cs="Poppins"/>
          <w:sz w:val="20"/>
          <w:szCs w:val="20"/>
        </w:rPr>
        <w:t xml:space="preserve"> del 27 febbraio, fino a </w:t>
      </w:r>
      <w:r w:rsidR="000414C8" w:rsidRPr="3A8DC6F3">
        <w:rPr>
          <w:rFonts w:ascii="Poppins" w:eastAsia="Aptos" w:hAnsi="Poppins" w:cs="Poppins"/>
          <w:b/>
          <w:bCs/>
          <w:sz w:val="20"/>
          <w:szCs w:val="20"/>
        </w:rPr>
        <w:t>Love Boat</w:t>
      </w:r>
      <w:r w:rsidR="000414C8" w:rsidRPr="3A8DC6F3">
        <w:rPr>
          <w:rFonts w:ascii="Poppins" w:eastAsia="Aptos" w:hAnsi="Poppins" w:cs="Poppins"/>
          <w:sz w:val="20"/>
          <w:szCs w:val="20"/>
        </w:rPr>
        <w:t>, il 28 febbraio, che chiuderà la settimana con eleganza e romanticismo, celebrando i lenti che hanno segnato intere generazioni.</w:t>
      </w:r>
    </w:p>
    <w:p w14:paraId="48D0FCAC" w14:textId="77777777" w:rsidR="000414C8" w:rsidRDefault="000414C8" w:rsidP="00041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Aptos" w:hAnsi="Poppins" w:cs="Poppins"/>
          <w:sz w:val="20"/>
          <w:szCs w:val="20"/>
        </w:rPr>
      </w:pPr>
    </w:p>
    <w:p w14:paraId="3ECDFBA9" w14:textId="4E785AB6" w:rsidR="008765DF" w:rsidRPr="00872919" w:rsidRDefault="00879130" w:rsidP="5F3AB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hAnsi="Poppins" w:cs="Poppins"/>
          <w:i/>
          <w:iCs/>
          <w:sz w:val="20"/>
          <w:szCs w:val="20"/>
        </w:rPr>
      </w:pPr>
      <w:r w:rsidRPr="5F3ABEE9">
        <w:rPr>
          <w:rFonts w:ascii="Poppins" w:hAnsi="Poppins" w:cs="Poppins"/>
          <w:sz w:val="20"/>
          <w:szCs w:val="20"/>
        </w:rPr>
        <w:t>«</w:t>
      </w:r>
      <w:r w:rsidR="00025323" w:rsidRPr="5F3ABEE9">
        <w:rPr>
          <w:rFonts w:ascii="Poppins" w:hAnsi="Poppins" w:cs="Poppins"/>
          <w:i/>
          <w:iCs/>
          <w:sz w:val="20"/>
          <w:szCs w:val="20"/>
        </w:rPr>
        <w:t xml:space="preserve">Costa innova per natura: ogni progetto è un’occasione per sperimentare e creare valore, sempre in coerenza con la nostra strategia </w:t>
      </w:r>
      <w:r w:rsidR="00953777" w:rsidRPr="5F3ABEE9">
        <w:rPr>
          <w:rFonts w:ascii="Poppins" w:hAnsi="Poppins" w:cs="Poppins"/>
          <w:i/>
          <w:iCs/>
          <w:sz w:val="20"/>
          <w:szCs w:val="20"/>
        </w:rPr>
        <w:t xml:space="preserve">di </w:t>
      </w:r>
      <w:r w:rsidR="00E5140A" w:rsidRPr="5F3ABEE9">
        <w:rPr>
          <w:rFonts w:ascii="Poppins" w:hAnsi="Poppins" w:cs="Poppins"/>
          <w:i/>
          <w:iCs/>
          <w:sz w:val="20"/>
          <w:szCs w:val="20"/>
        </w:rPr>
        <w:t>piattaforma</w:t>
      </w:r>
      <w:r w:rsidR="00713B0B" w:rsidRPr="5F3ABEE9">
        <w:rPr>
          <w:rFonts w:ascii="Poppins" w:hAnsi="Poppins" w:cs="Poppins"/>
          <w:i/>
          <w:iCs/>
          <w:sz w:val="20"/>
          <w:szCs w:val="20"/>
        </w:rPr>
        <w:t xml:space="preserve"> ‘</w:t>
      </w:r>
      <w:r w:rsidR="00624D4C" w:rsidRPr="5F3ABEE9">
        <w:rPr>
          <w:rFonts w:ascii="Poppins" w:hAnsi="Poppins" w:cs="Poppins"/>
          <w:i/>
          <w:iCs/>
          <w:sz w:val="20"/>
          <w:szCs w:val="20"/>
        </w:rPr>
        <w:t>W</w:t>
      </w:r>
      <w:r w:rsidR="00713B0B" w:rsidRPr="5F3ABEE9">
        <w:rPr>
          <w:rFonts w:ascii="Poppins" w:hAnsi="Poppins" w:cs="Poppins"/>
          <w:i/>
          <w:iCs/>
          <w:sz w:val="20"/>
          <w:szCs w:val="20"/>
        </w:rPr>
        <w:t>onder’</w:t>
      </w:r>
      <w:r w:rsidR="00E5140A" w:rsidRPr="5F3ABEE9">
        <w:rPr>
          <w:rFonts w:ascii="Poppins" w:hAnsi="Poppins" w:cs="Poppins"/>
          <w:i/>
          <w:iCs/>
          <w:sz w:val="20"/>
          <w:szCs w:val="20"/>
        </w:rPr>
        <w:t xml:space="preserve"> </w:t>
      </w:r>
      <w:proofErr w:type="spellStart"/>
      <w:r w:rsidR="00025323" w:rsidRPr="5F3ABEE9">
        <w:rPr>
          <w:rFonts w:ascii="Poppins" w:hAnsi="Poppins" w:cs="Poppins"/>
          <w:i/>
          <w:iCs/>
          <w:sz w:val="20"/>
          <w:szCs w:val="20"/>
        </w:rPr>
        <w:t>Sea&amp;Land</w:t>
      </w:r>
      <w:proofErr w:type="spellEnd"/>
      <w:r w:rsidR="007420AC" w:rsidRPr="5F3ABEE9">
        <w:rPr>
          <w:rFonts w:ascii="Poppins" w:hAnsi="Poppins" w:cs="Poppins"/>
          <w:i/>
          <w:iCs/>
          <w:sz w:val="20"/>
          <w:szCs w:val="20"/>
        </w:rPr>
        <w:t xml:space="preserve">, </w:t>
      </w:r>
      <w:r w:rsidR="00E85BCE" w:rsidRPr="5F3ABEE9">
        <w:rPr>
          <w:rFonts w:ascii="Poppins" w:hAnsi="Poppins" w:cs="Poppins"/>
          <w:i/>
          <w:iCs/>
          <w:sz w:val="20"/>
          <w:szCs w:val="20"/>
        </w:rPr>
        <w:t>incentrata sulla</w:t>
      </w:r>
      <w:r w:rsidR="002732D7" w:rsidRPr="5F3ABEE9">
        <w:rPr>
          <w:rFonts w:ascii="Poppins" w:hAnsi="Poppins" w:cs="Poppins"/>
          <w:i/>
          <w:iCs/>
          <w:sz w:val="20"/>
          <w:szCs w:val="20"/>
        </w:rPr>
        <w:t xml:space="preserve"> </w:t>
      </w:r>
      <w:r w:rsidR="00E85BCE" w:rsidRPr="5F3ABEE9">
        <w:rPr>
          <w:rFonts w:ascii="Poppins" w:hAnsi="Poppins" w:cs="Poppins"/>
          <w:i/>
          <w:iCs/>
          <w:sz w:val="20"/>
          <w:szCs w:val="20"/>
        </w:rPr>
        <w:t>meraviglia</w:t>
      </w:r>
      <w:r w:rsidR="002732D7" w:rsidRPr="5F3ABEE9">
        <w:rPr>
          <w:rFonts w:ascii="Poppins" w:hAnsi="Poppins" w:cs="Poppins"/>
          <w:i/>
          <w:iCs/>
          <w:sz w:val="20"/>
          <w:szCs w:val="20"/>
        </w:rPr>
        <w:t xml:space="preserve"> di vivere </w:t>
      </w:r>
      <w:r w:rsidR="00E85BCE" w:rsidRPr="5F3ABEE9">
        <w:rPr>
          <w:rFonts w:ascii="Poppins" w:hAnsi="Poppins" w:cs="Poppins"/>
          <w:i/>
          <w:iCs/>
          <w:sz w:val="20"/>
          <w:szCs w:val="20"/>
        </w:rPr>
        <w:t xml:space="preserve">le destinazioni </w:t>
      </w:r>
      <w:r w:rsidR="00B81BA2" w:rsidRPr="5F3ABEE9">
        <w:rPr>
          <w:rFonts w:ascii="Poppins" w:hAnsi="Poppins" w:cs="Poppins"/>
          <w:i/>
          <w:iCs/>
          <w:sz w:val="20"/>
          <w:szCs w:val="20"/>
        </w:rPr>
        <w:t xml:space="preserve">di terra e di </w:t>
      </w:r>
      <w:r w:rsidR="00081444" w:rsidRPr="5F3ABEE9">
        <w:rPr>
          <w:rFonts w:ascii="Poppins" w:hAnsi="Poppins" w:cs="Poppins"/>
          <w:i/>
          <w:iCs/>
          <w:sz w:val="20"/>
          <w:szCs w:val="20"/>
        </w:rPr>
        <w:t>mare</w:t>
      </w:r>
      <w:r w:rsidR="003729AC" w:rsidRPr="5F3ABEE9">
        <w:rPr>
          <w:rFonts w:ascii="Poppins" w:hAnsi="Poppins" w:cs="Poppins"/>
          <w:i/>
          <w:iCs/>
          <w:sz w:val="20"/>
          <w:szCs w:val="20"/>
        </w:rPr>
        <w:t xml:space="preserve"> </w:t>
      </w:r>
      <w:r w:rsidR="00C82F8A" w:rsidRPr="5F3ABEE9">
        <w:rPr>
          <w:rFonts w:ascii="Poppins" w:hAnsi="Poppins" w:cs="Poppins"/>
          <w:i/>
          <w:iCs/>
          <w:sz w:val="20"/>
          <w:szCs w:val="20"/>
        </w:rPr>
        <w:t xml:space="preserve">da </w:t>
      </w:r>
      <w:r w:rsidR="009C3909" w:rsidRPr="5F3ABEE9">
        <w:rPr>
          <w:rFonts w:ascii="Poppins" w:hAnsi="Poppins" w:cs="Poppins"/>
          <w:i/>
          <w:iCs/>
          <w:sz w:val="20"/>
          <w:szCs w:val="20"/>
        </w:rPr>
        <w:t>un punto di vista</w:t>
      </w:r>
      <w:r w:rsidR="007D0484" w:rsidRPr="5F3ABEE9">
        <w:rPr>
          <w:rFonts w:ascii="Poppins" w:hAnsi="Poppins" w:cs="Poppins"/>
          <w:i/>
          <w:iCs/>
          <w:sz w:val="20"/>
          <w:szCs w:val="20"/>
        </w:rPr>
        <w:t xml:space="preserve"> davvero </w:t>
      </w:r>
      <w:r w:rsidR="009C3909" w:rsidRPr="5F3ABEE9">
        <w:rPr>
          <w:rFonts w:ascii="Poppins" w:hAnsi="Poppins" w:cs="Poppins"/>
          <w:i/>
          <w:iCs/>
          <w:sz w:val="20"/>
          <w:szCs w:val="20"/>
        </w:rPr>
        <w:t>unico</w:t>
      </w:r>
      <w:r w:rsidR="001F3522" w:rsidRPr="5F3ABEE9">
        <w:rPr>
          <w:rFonts w:ascii="Poppins" w:hAnsi="Poppins" w:cs="Poppins"/>
          <w:i/>
          <w:iCs/>
          <w:sz w:val="20"/>
          <w:szCs w:val="20"/>
        </w:rPr>
        <w:t>: il mare</w:t>
      </w:r>
      <w:r w:rsidR="00EA747E" w:rsidRPr="5F3ABEE9">
        <w:rPr>
          <w:rFonts w:ascii="Poppins" w:hAnsi="Poppins" w:cs="Poppins"/>
          <w:i/>
          <w:iCs/>
          <w:sz w:val="20"/>
          <w:szCs w:val="20"/>
        </w:rPr>
        <w:t xml:space="preserve">. </w:t>
      </w:r>
      <w:r w:rsidR="00413A72" w:rsidRPr="5F3ABEE9">
        <w:rPr>
          <w:rFonts w:ascii="Poppins" w:hAnsi="Poppins" w:cs="Poppins"/>
          <w:i/>
          <w:iCs/>
          <w:sz w:val="20"/>
          <w:szCs w:val="20"/>
        </w:rPr>
        <w:t xml:space="preserve">Anche a Sanremo portiamo questo approccio, </w:t>
      </w:r>
      <w:r w:rsidR="00030413" w:rsidRPr="5F3ABEE9">
        <w:rPr>
          <w:rFonts w:ascii="Poppins" w:hAnsi="Poppins" w:cs="Poppins"/>
          <w:i/>
          <w:iCs/>
          <w:sz w:val="20"/>
          <w:szCs w:val="20"/>
        </w:rPr>
        <w:t xml:space="preserve">la nave è </w:t>
      </w:r>
      <w:r w:rsidR="00025C25" w:rsidRPr="5F3ABEE9">
        <w:rPr>
          <w:rFonts w:ascii="Poppins" w:hAnsi="Poppins" w:cs="Poppins"/>
          <w:i/>
          <w:iCs/>
          <w:sz w:val="20"/>
          <w:szCs w:val="20"/>
        </w:rPr>
        <w:t xml:space="preserve">un modo unico </w:t>
      </w:r>
      <w:r w:rsidR="00030413" w:rsidRPr="5F3ABEE9">
        <w:rPr>
          <w:rFonts w:ascii="Poppins" w:hAnsi="Poppins" w:cs="Poppins"/>
          <w:i/>
          <w:iCs/>
          <w:sz w:val="20"/>
          <w:szCs w:val="20"/>
        </w:rPr>
        <w:t>per vivere il Festival</w:t>
      </w:r>
      <w:r w:rsidR="00025C25" w:rsidRPr="5F3ABEE9">
        <w:rPr>
          <w:rFonts w:ascii="Poppins" w:hAnsi="Poppins" w:cs="Poppins"/>
          <w:i/>
          <w:iCs/>
          <w:sz w:val="20"/>
          <w:szCs w:val="20"/>
        </w:rPr>
        <w:t xml:space="preserve"> da </w:t>
      </w:r>
      <w:r w:rsidR="00030413" w:rsidRPr="5F3ABEE9">
        <w:rPr>
          <w:rFonts w:ascii="Poppins" w:hAnsi="Poppins" w:cs="Poppins"/>
          <w:i/>
          <w:iCs/>
          <w:sz w:val="20"/>
          <w:szCs w:val="20"/>
        </w:rPr>
        <w:t>una prospettiva davvero sorprendente</w:t>
      </w:r>
      <w:r w:rsidR="001F3522" w:rsidRPr="5F3ABEE9">
        <w:rPr>
          <w:rFonts w:ascii="Poppins" w:hAnsi="Poppins" w:cs="Poppins"/>
          <w:i/>
          <w:iCs/>
          <w:sz w:val="20"/>
          <w:szCs w:val="20"/>
        </w:rPr>
        <w:t xml:space="preserve">, quello della </w:t>
      </w:r>
      <w:r w:rsidR="00FA6732" w:rsidRPr="5F3ABEE9">
        <w:rPr>
          <w:rFonts w:ascii="Poppins" w:hAnsi="Poppins" w:cs="Poppins"/>
          <w:i/>
          <w:iCs/>
          <w:sz w:val="20"/>
          <w:szCs w:val="20"/>
        </w:rPr>
        <w:t>b</w:t>
      </w:r>
      <w:r w:rsidR="001F3522" w:rsidRPr="5F3ABEE9">
        <w:rPr>
          <w:rFonts w:ascii="Poppins" w:hAnsi="Poppins" w:cs="Poppins"/>
          <w:i/>
          <w:iCs/>
          <w:sz w:val="20"/>
          <w:szCs w:val="20"/>
        </w:rPr>
        <w:t>aia di Sanremo</w:t>
      </w:r>
      <w:r w:rsidR="00413A72" w:rsidRPr="5F3ABEE9">
        <w:rPr>
          <w:rFonts w:ascii="Poppins" w:hAnsi="Poppins" w:cs="Poppins"/>
          <w:i/>
          <w:iCs/>
          <w:sz w:val="20"/>
          <w:szCs w:val="20"/>
        </w:rPr>
        <w:t>.</w:t>
      </w:r>
      <w:r w:rsidR="00BB3C1A" w:rsidRPr="5F3ABEE9">
        <w:rPr>
          <w:rFonts w:ascii="Poppins" w:hAnsi="Poppins" w:cs="Poppins"/>
          <w:i/>
          <w:iCs/>
          <w:sz w:val="20"/>
          <w:szCs w:val="20"/>
        </w:rPr>
        <w:t>»</w:t>
      </w:r>
      <w:r w:rsidR="00FC0599" w:rsidRPr="5F3ABEE9">
        <w:rPr>
          <w:rFonts w:ascii="Poppins" w:hAnsi="Poppins" w:cs="Poppins"/>
          <w:i/>
          <w:iCs/>
          <w:sz w:val="20"/>
          <w:szCs w:val="20"/>
        </w:rPr>
        <w:t xml:space="preserve"> </w:t>
      </w:r>
      <w:r w:rsidR="008765DF" w:rsidRPr="5F3ABEE9">
        <w:rPr>
          <w:rFonts w:ascii="Poppins" w:hAnsi="Poppins" w:cs="Poppins"/>
          <w:i/>
          <w:iCs/>
          <w:sz w:val="20"/>
          <w:szCs w:val="20"/>
        </w:rPr>
        <w:t xml:space="preserve">- </w:t>
      </w:r>
      <w:r w:rsidR="008765DF" w:rsidRPr="5F3ABEE9">
        <w:rPr>
          <w:rFonts w:ascii="Poppins" w:hAnsi="Poppins" w:cs="Poppins"/>
          <w:sz w:val="20"/>
          <w:szCs w:val="20"/>
        </w:rPr>
        <w:t xml:space="preserve">dichiara </w:t>
      </w:r>
      <w:r w:rsidR="008765DF" w:rsidRPr="5F3ABEE9">
        <w:rPr>
          <w:rFonts w:ascii="Poppins" w:hAnsi="Poppins" w:cs="Poppins"/>
          <w:b/>
          <w:bCs/>
          <w:sz w:val="20"/>
          <w:szCs w:val="20"/>
        </w:rPr>
        <w:t>Francesco Muglia</w:t>
      </w:r>
      <w:r w:rsidR="008765DF" w:rsidRPr="5F3ABEE9">
        <w:rPr>
          <w:rFonts w:ascii="Poppins" w:hAnsi="Poppins" w:cs="Poppins"/>
          <w:sz w:val="20"/>
          <w:szCs w:val="20"/>
        </w:rPr>
        <w:t>, Chief Commercial Officer, SVP di Costa Crociere.</w:t>
      </w:r>
    </w:p>
    <w:p w14:paraId="06F6A4AE" w14:textId="38C20FB4" w:rsidR="009D3D27" w:rsidRDefault="004A1590" w:rsidP="5F3AB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hAnsi="Poppins" w:cs="Poppins"/>
          <w:i/>
          <w:iCs/>
          <w:strike/>
          <w:color w:val="FF0000"/>
          <w:sz w:val="20"/>
          <w:szCs w:val="20"/>
        </w:rPr>
      </w:pPr>
      <w:r w:rsidRPr="5F3ABEE9">
        <w:rPr>
          <w:rFonts w:ascii="Poppins" w:hAnsi="Poppins" w:cs="Poppins"/>
          <w:sz w:val="20"/>
          <w:szCs w:val="20"/>
        </w:rPr>
        <w:t>«</w:t>
      </w:r>
      <w:r w:rsidR="00FC0599" w:rsidRPr="5F3ABEE9">
        <w:rPr>
          <w:rFonts w:ascii="Poppins" w:hAnsi="Poppins" w:cs="Poppins"/>
          <w:i/>
          <w:iCs/>
          <w:sz w:val="20"/>
          <w:szCs w:val="20"/>
        </w:rPr>
        <w:t xml:space="preserve">La grande novità di quest’anno è Max Forever – The Party Boat di Max Pezzali, cinque </w:t>
      </w:r>
      <w:r w:rsidR="002617DF" w:rsidRPr="5F3ABEE9">
        <w:rPr>
          <w:rFonts w:ascii="Poppins" w:hAnsi="Poppins" w:cs="Poppins"/>
          <w:i/>
          <w:iCs/>
          <w:sz w:val="20"/>
          <w:szCs w:val="20"/>
        </w:rPr>
        <w:t>performance esclusive</w:t>
      </w:r>
      <w:r w:rsidR="00CE4897" w:rsidRPr="5F3ABEE9">
        <w:rPr>
          <w:rFonts w:ascii="Poppins" w:hAnsi="Poppins" w:cs="Poppins"/>
          <w:i/>
          <w:iCs/>
          <w:sz w:val="20"/>
          <w:szCs w:val="20"/>
        </w:rPr>
        <w:t xml:space="preserve">, </w:t>
      </w:r>
      <w:r w:rsidR="00D0541B" w:rsidRPr="5F3ABEE9">
        <w:rPr>
          <w:rFonts w:ascii="Poppins" w:hAnsi="Poppins" w:cs="Poppins"/>
          <w:i/>
          <w:iCs/>
          <w:sz w:val="20"/>
          <w:szCs w:val="20"/>
        </w:rPr>
        <w:t xml:space="preserve">una per </w:t>
      </w:r>
      <w:r w:rsidR="0092576E" w:rsidRPr="5F3ABEE9">
        <w:rPr>
          <w:rFonts w:ascii="Poppins" w:hAnsi="Poppins" w:cs="Poppins"/>
          <w:i/>
          <w:iCs/>
          <w:sz w:val="20"/>
          <w:szCs w:val="20"/>
        </w:rPr>
        <w:t>ogni sera</w:t>
      </w:r>
      <w:r w:rsidR="00D0541B" w:rsidRPr="5F3ABEE9">
        <w:rPr>
          <w:rFonts w:ascii="Poppins" w:hAnsi="Poppins" w:cs="Poppins"/>
          <w:i/>
          <w:iCs/>
          <w:sz w:val="20"/>
          <w:szCs w:val="20"/>
        </w:rPr>
        <w:t>,</w:t>
      </w:r>
      <w:r w:rsidR="0092576E" w:rsidRPr="5F3ABEE9">
        <w:rPr>
          <w:rFonts w:ascii="Poppins" w:hAnsi="Poppins" w:cs="Poppins"/>
          <w:i/>
          <w:iCs/>
          <w:sz w:val="20"/>
          <w:szCs w:val="20"/>
        </w:rPr>
        <w:t xml:space="preserve"> con un </w:t>
      </w:r>
      <w:r w:rsidR="00F359FE" w:rsidRPr="5F3ABEE9">
        <w:rPr>
          <w:rFonts w:ascii="Poppins" w:hAnsi="Poppins" w:cs="Poppins"/>
          <w:i/>
          <w:iCs/>
          <w:sz w:val="20"/>
          <w:szCs w:val="20"/>
        </w:rPr>
        <w:t xml:space="preserve">mondo </w:t>
      </w:r>
      <w:r w:rsidR="0092576E" w:rsidRPr="5F3ABEE9">
        <w:rPr>
          <w:rFonts w:ascii="Poppins" w:hAnsi="Poppins" w:cs="Poppins"/>
          <w:i/>
          <w:iCs/>
          <w:sz w:val="20"/>
          <w:szCs w:val="20"/>
        </w:rPr>
        <w:t>musicale diverso</w:t>
      </w:r>
      <w:r w:rsidR="00F359FE" w:rsidRPr="5F3ABEE9">
        <w:rPr>
          <w:rFonts w:ascii="Poppins" w:hAnsi="Poppins" w:cs="Poppins"/>
          <w:i/>
          <w:iCs/>
          <w:sz w:val="20"/>
          <w:szCs w:val="20"/>
        </w:rPr>
        <w:t xml:space="preserve"> legato all’immaginario dell’artista</w:t>
      </w:r>
      <w:r w:rsidR="00FC0599" w:rsidRPr="5F3ABEE9">
        <w:rPr>
          <w:rFonts w:ascii="Poppins" w:hAnsi="Poppins" w:cs="Poppins"/>
          <w:i/>
          <w:iCs/>
          <w:sz w:val="20"/>
          <w:szCs w:val="20"/>
        </w:rPr>
        <w:t>.</w:t>
      </w:r>
      <w:r w:rsidR="00E22926" w:rsidRPr="5F3ABEE9">
        <w:rPr>
          <w:rFonts w:ascii="Poppins" w:hAnsi="Poppins" w:cs="Poppins"/>
          <w:i/>
          <w:iCs/>
          <w:sz w:val="20"/>
          <w:szCs w:val="20"/>
        </w:rPr>
        <w:t xml:space="preserve"> </w:t>
      </w:r>
      <w:r w:rsidR="00520DBA" w:rsidRPr="5F3ABEE9">
        <w:rPr>
          <w:rFonts w:ascii="Poppins" w:hAnsi="Poppins" w:cs="Poppins"/>
          <w:i/>
          <w:iCs/>
          <w:sz w:val="20"/>
          <w:szCs w:val="20"/>
        </w:rPr>
        <w:t xml:space="preserve">Si tratta di un progetto di </w:t>
      </w:r>
      <w:proofErr w:type="gramStart"/>
      <w:r w:rsidR="00520DBA" w:rsidRPr="5F3ABEE9">
        <w:rPr>
          <w:rFonts w:ascii="Poppins" w:hAnsi="Poppins" w:cs="Poppins"/>
          <w:i/>
          <w:iCs/>
          <w:sz w:val="20"/>
          <w:szCs w:val="20"/>
        </w:rPr>
        <w:t>brand</w:t>
      </w:r>
      <w:proofErr w:type="gramEnd"/>
      <w:r w:rsidR="00520DBA" w:rsidRPr="5F3ABEE9">
        <w:rPr>
          <w:rFonts w:ascii="Poppins" w:hAnsi="Poppins" w:cs="Poppins"/>
          <w:i/>
          <w:iCs/>
          <w:sz w:val="20"/>
          <w:szCs w:val="20"/>
        </w:rPr>
        <w:t xml:space="preserve"> </w:t>
      </w:r>
      <w:proofErr w:type="spellStart"/>
      <w:r w:rsidR="00520DBA" w:rsidRPr="5F3ABEE9">
        <w:rPr>
          <w:rFonts w:ascii="Poppins" w:hAnsi="Poppins" w:cs="Poppins"/>
          <w:i/>
          <w:iCs/>
          <w:sz w:val="20"/>
          <w:szCs w:val="20"/>
        </w:rPr>
        <w:t>integration</w:t>
      </w:r>
      <w:proofErr w:type="spellEnd"/>
      <w:r w:rsidR="00520DBA" w:rsidRPr="5F3ABEE9">
        <w:rPr>
          <w:rFonts w:ascii="Poppins" w:hAnsi="Poppins" w:cs="Poppins"/>
          <w:i/>
          <w:iCs/>
          <w:sz w:val="20"/>
          <w:szCs w:val="20"/>
        </w:rPr>
        <w:t xml:space="preserve"> straordinario e complesso, </w:t>
      </w:r>
      <w:r w:rsidR="00DB0CC1" w:rsidRPr="5F3ABEE9">
        <w:rPr>
          <w:rFonts w:ascii="Poppins" w:hAnsi="Poppins" w:cs="Poppins"/>
          <w:i/>
          <w:iCs/>
          <w:sz w:val="20"/>
          <w:szCs w:val="20"/>
        </w:rPr>
        <w:t>il pi</w:t>
      </w:r>
      <w:r w:rsidR="5A9AA1ED" w:rsidRPr="5F3ABEE9">
        <w:rPr>
          <w:rFonts w:ascii="Poppins" w:hAnsi="Poppins" w:cs="Poppins"/>
          <w:i/>
          <w:iCs/>
          <w:sz w:val="20"/>
          <w:szCs w:val="20"/>
        </w:rPr>
        <w:t>ù</w:t>
      </w:r>
      <w:r w:rsidR="00DB0CC1" w:rsidRPr="5F3ABEE9">
        <w:rPr>
          <w:rFonts w:ascii="Poppins" w:hAnsi="Poppins" w:cs="Poppins"/>
          <w:i/>
          <w:iCs/>
          <w:sz w:val="20"/>
          <w:szCs w:val="20"/>
        </w:rPr>
        <w:t xml:space="preserve"> iconico nel nostro Paese, </w:t>
      </w:r>
      <w:r w:rsidR="00520DBA" w:rsidRPr="5F3ABEE9">
        <w:rPr>
          <w:rFonts w:ascii="Poppins" w:hAnsi="Poppins" w:cs="Poppins"/>
          <w:i/>
          <w:iCs/>
          <w:sz w:val="20"/>
          <w:szCs w:val="20"/>
        </w:rPr>
        <w:t>frutto di un intenso lavoro congiunto tra Costa</w:t>
      </w:r>
      <w:r w:rsidR="00C81EC3" w:rsidRPr="5F3ABEE9">
        <w:rPr>
          <w:rFonts w:ascii="Poppins" w:hAnsi="Poppins" w:cs="Poppins"/>
          <w:i/>
          <w:iCs/>
          <w:sz w:val="20"/>
          <w:szCs w:val="20"/>
        </w:rPr>
        <w:t xml:space="preserve">, </w:t>
      </w:r>
      <w:r w:rsidR="00A10611" w:rsidRPr="000743ED">
        <w:rPr>
          <w:rFonts w:ascii="Poppins" w:hAnsi="Poppins" w:cs="Poppins"/>
          <w:i/>
          <w:sz w:val="20"/>
          <w:szCs w:val="20"/>
        </w:rPr>
        <w:t xml:space="preserve">Rai, </w:t>
      </w:r>
      <w:r w:rsidR="00C81EC3" w:rsidRPr="000743ED">
        <w:rPr>
          <w:rFonts w:ascii="Poppins" w:hAnsi="Poppins" w:cs="Poppins"/>
          <w:i/>
          <w:sz w:val="20"/>
          <w:szCs w:val="20"/>
        </w:rPr>
        <w:t>R</w:t>
      </w:r>
      <w:r w:rsidR="0062292F" w:rsidRPr="000743ED">
        <w:rPr>
          <w:rFonts w:ascii="Poppins" w:hAnsi="Poppins" w:cs="Poppins"/>
          <w:i/>
          <w:sz w:val="20"/>
          <w:szCs w:val="20"/>
        </w:rPr>
        <w:t>ai</w:t>
      </w:r>
      <w:r w:rsidR="00C81EC3" w:rsidRPr="5F3ABEE9">
        <w:rPr>
          <w:rFonts w:ascii="Poppins" w:hAnsi="Poppins" w:cs="Poppins"/>
          <w:i/>
          <w:iCs/>
          <w:sz w:val="20"/>
          <w:szCs w:val="20"/>
        </w:rPr>
        <w:t xml:space="preserve"> Pubblicit</w:t>
      </w:r>
      <w:r w:rsidR="5C1B5B40" w:rsidRPr="5F3ABEE9">
        <w:rPr>
          <w:rFonts w:ascii="Poppins" w:hAnsi="Poppins" w:cs="Poppins"/>
          <w:i/>
          <w:iCs/>
          <w:sz w:val="20"/>
          <w:szCs w:val="20"/>
        </w:rPr>
        <w:t>à,</w:t>
      </w:r>
      <w:r w:rsidR="00C81EC3" w:rsidRPr="5F3ABEE9">
        <w:rPr>
          <w:rFonts w:ascii="Poppins" w:hAnsi="Poppins" w:cs="Poppins"/>
          <w:i/>
          <w:iCs/>
          <w:sz w:val="20"/>
          <w:szCs w:val="20"/>
        </w:rPr>
        <w:t xml:space="preserve"> il management dell’artist</w:t>
      </w:r>
      <w:r w:rsidR="00493D0D" w:rsidRPr="5F3ABEE9">
        <w:rPr>
          <w:rFonts w:ascii="Poppins" w:hAnsi="Poppins" w:cs="Poppins"/>
          <w:i/>
          <w:iCs/>
          <w:sz w:val="20"/>
          <w:szCs w:val="20"/>
        </w:rPr>
        <w:t>a, le Agenzie Partner e molti altri stakeholders</w:t>
      </w:r>
      <w:r w:rsidR="00520DBA" w:rsidRPr="5F3ABEE9">
        <w:rPr>
          <w:rFonts w:ascii="Poppins" w:hAnsi="Poppins" w:cs="Poppins"/>
          <w:i/>
          <w:iCs/>
          <w:sz w:val="20"/>
          <w:szCs w:val="20"/>
        </w:rPr>
        <w:t xml:space="preserve">, che </w:t>
      </w:r>
      <w:r w:rsidR="00493D0D" w:rsidRPr="5F3ABEE9">
        <w:rPr>
          <w:rFonts w:ascii="Poppins" w:hAnsi="Poppins" w:cs="Poppins"/>
          <w:i/>
          <w:iCs/>
          <w:sz w:val="20"/>
          <w:szCs w:val="20"/>
        </w:rPr>
        <w:t xml:space="preserve">quest’anno </w:t>
      </w:r>
      <w:r w:rsidR="00520DBA" w:rsidRPr="5F3ABEE9">
        <w:rPr>
          <w:rFonts w:ascii="Poppins" w:hAnsi="Poppins" w:cs="Poppins"/>
          <w:i/>
          <w:iCs/>
          <w:sz w:val="20"/>
          <w:szCs w:val="20"/>
        </w:rPr>
        <w:t xml:space="preserve">introduce un elemento inedito: una </w:t>
      </w:r>
      <w:proofErr w:type="spellStart"/>
      <w:r w:rsidR="00520DBA" w:rsidRPr="5F3ABEE9">
        <w:rPr>
          <w:rFonts w:ascii="Poppins" w:hAnsi="Poppins" w:cs="Poppins"/>
          <w:i/>
          <w:iCs/>
          <w:sz w:val="20"/>
          <w:szCs w:val="20"/>
        </w:rPr>
        <w:t>residency</w:t>
      </w:r>
      <w:proofErr w:type="spellEnd"/>
      <w:r w:rsidR="00520DBA" w:rsidRPr="5F3ABEE9">
        <w:rPr>
          <w:rFonts w:ascii="Poppins" w:hAnsi="Poppins" w:cs="Poppins"/>
          <w:i/>
          <w:iCs/>
          <w:sz w:val="20"/>
          <w:szCs w:val="20"/>
        </w:rPr>
        <w:t xml:space="preserve"> di cinque serate con un’unica guest sta</w:t>
      </w:r>
      <w:r w:rsidR="000F4E4C" w:rsidRPr="5F3ABEE9">
        <w:rPr>
          <w:rFonts w:ascii="Poppins" w:hAnsi="Poppins" w:cs="Poppins"/>
          <w:i/>
          <w:iCs/>
          <w:sz w:val="20"/>
          <w:szCs w:val="20"/>
        </w:rPr>
        <w:t xml:space="preserve">r. </w:t>
      </w:r>
      <w:r w:rsidR="006A25D5" w:rsidRPr="5F3ABEE9">
        <w:rPr>
          <w:rFonts w:ascii="Poppins" w:hAnsi="Poppins" w:cs="Poppins"/>
          <w:i/>
          <w:iCs/>
          <w:sz w:val="20"/>
          <w:szCs w:val="20"/>
        </w:rPr>
        <w:t xml:space="preserve">Un progetto di questa portata </w:t>
      </w:r>
      <w:r w:rsidR="00984BFB" w:rsidRPr="5F3ABEE9">
        <w:rPr>
          <w:rFonts w:ascii="Poppins" w:hAnsi="Poppins" w:cs="Poppins"/>
          <w:i/>
          <w:iCs/>
          <w:sz w:val="20"/>
          <w:szCs w:val="20"/>
        </w:rPr>
        <w:t xml:space="preserve">conferma il valore della </w:t>
      </w:r>
      <w:r w:rsidR="00485C4B" w:rsidRPr="5F3ABEE9">
        <w:rPr>
          <w:rFonts w:ascii="Poppins" w:hAnsi="Poppins" w:cs="Poppins"/>
          <w:i/>
          <w:iCs/>
          <w:sz w:val="20"/>
          <w:szCs w:val="20"/>
        </w:rPr>
        <w:t>partnership</w:t>
      </w:r>
      <w:r w:rsidR="00984BFB" w:rsidRPr="5F3ABEE9">
        <w:rPr>
          <w:rFonts w:ascii="Poppins" w:hAnsi="Poppins" w:cs="Poppins"/>
          <w:i/>
          <w:iCs/>
          <w:sz w:val="20"/>
          <w:szCs w:val="20"/>
        </w:rPr>
        <w:t xml:space="preserve"> con il Festival di Sanremo</w:t>
      </w:r>
      <w:r w:rsidR="006D728D" w:rsidRPr="5F3ABEE9">
        <w:rPr>
          <w:rFonts w:ascii="Poppins" w:hAnsi="Poppins" w:cs="Poppins"/>
          <w:i/>
          <w:iCs/>
          <w:sz w:val="20"/>
          <w:szCs w:val="20"/>
        </w:rPr>
        <w:t xml:space="preserve">, che </w:t>
      </w:r>
      <w:r w:rsidR="00485C4B" w:rsidRPr="5F3ABEE9">
        <w:rPr>
          <w:rFonts w:ascii="Poppins" w:hAnsi="Poppins" w:cs="Poppins"/>
          <w:i/>
          <w:iCs/>
          <w:sz w:val="20"/>
          <w:szCs w:val="20"/>
        </w:rPr>
        <w:t>rinnoviamo per il quinto anno</w:t>
      </w:r>
      <w:r w:rsidR="004B465A" w:rsidRPr="5F3ABEE9">
        <w:rPr>
          <w:rFonts w:ascii="Poppins" w:hAnsi="Poppins" w:cs="Poppins"/>
          <w:i/>
          <w:iCs/>
          <w:sz w:val="20"/>
          <w:szCs w:val="20"/>
        </w:rPr>
        <w:t>,</w:t>
      </w:r>
      <w:r w:rsidR="00485C4B" w:rsidRPr="5F3ABEE9">
        <w:rPr>
          <w:rFonts w:ascii="Poppins" w:hAnsi="Poppins" w:cs="Poppins"/>
          <w:i/>
          <w:iCs/>
          <w:sz w:val="20"/>
          <w:szCs w:val="20"/>
        </w:rPr>
        <w:t xml:space="preserve"> come asset strategico</w:t>
      </w:r>
      <w:r w:rsidR="00246118" w:rsidRPr="5F3ABEE9">
        <w:rPr>
          <w:rFonts w:ascii="Poppins" w:hAnsi="Poppins" w:cs="Poppins"/>
          <w:i/>
          <w:iCs/>
          <w:sz w:val="20"/>
          <w:szCs w:val="20"/>
        </w:rPr>
        <w:t xml:space="preserve"> per il </w:t>
      </w:r>
      <w:proofErr w:type="gramStart"/>
      <w:r w:rsidR="00246118" w:rsidRPr="5F3ABEE9">
        <w:rPr>
          <w:rFonts w:ascii="Poppins" w:hAnsi="Poppins" w:cs="Poppins"/>
          <w:i/>
          <w:iCs/>
          <w:sz w:val="20"/>
          <w:szCs w:val="20"/>
        </w:rPr>
        <w:t>brand</w:t>
      </w:r>
      <w:proofErr w:type="gramEnd"/>
      <w:r w:rsidR="00485C4B" w:rsidRPr="5F3ABEE9">
        <w:rPr>
          <w:rFonts w:ascii="Poppins" w:hAnsi="Poppins" w:cs="Poppins"/>
          <w:i/>
          <w:iCs/>
          <w:sz w:val="20"/>
          <w:szCs w:val="20"/>
        </w:rPr>
        <w:t xml:space="preserve"> e leva fondamentale per evolvere il nostro modo di fare intrattenimento</w:t>
      </w:r>
      <w:r w:rsidR="00511C71" w:rsidRPr="5F3ABEE9">
        <w:rPr>
          <w:rFonts w:ascii="Poppins" w:hAnsi="Poppins" w:cs="Poppins"/>
          <w:i/>
          <w:iCs/>
          <w:sz w:val="20"/>
          <w:szCs w:val="20"/>
        </w:rPr>
        <w:t>.</w:t>
      </w:r>
      <w:r w:rsidR="00879130" w:rsidRPr="5F3ABEE9">
        <w:rPr>
          <w:rFonts w:ascii="Poppins" w:hAnsi="Poppins" w:cs="Poppins"/>
          <w:i/>
          <w:iCs/>
          <w:sz w:val="20"/>
          <w:szCs w:val="20"/>
        </w:rPr>
        <w:t>»,</w:t>
      </w:r>
      <w:r w:rsidR="00879130" w:rsidRPr="5F3ABEE9">
        <w:rPr>
          <w:rFonts w:ascii="Poppins" w:hAnsi="Poppins" w:cs="Poppins"/>
          <w:sz w:val="20"/>
          <w:szCs w:val="20"/>
        </w:rPr>
        <w:t xml:space="preserve"> </w:t>
      </w:r>
      <w:r w:rsidR="00776184" w:rsidRPr="5F3ABEE9">
        <w:rPr>
          <w:rFonts w:ascii="Poppins" w:hAnsi="Poppins" w:cs="Poppins"/>
          <w:sz w:val="20"/>
          <w:szCs w:val="20"/>
        </w:rPr>
        <w:t xml:space="preserve">conclude </w:t>
      </w:r>
      <w:r w:rsidR="00879130" w:rsidRPr="5F3ABEE9">
        <w:rPr>
          <w:rFonts w:ascii="Poppins" w:hAnsi="Poppins" w:cs="Poppins"/>
          <w:b/>
          <w:bCs/>
          <w:sz w:val="20"/>
          <w:szCs w:val="20"/>
        </w:rPr>
        <w:t>Muglia</w:t>
      </w:r>
      <w:r w:rsidR="00879130" w:rsidRPr="5F3ABEE9">
        <w:rPr>
          <w:rFonts w:ascii="Poppins" w:hAnsi="Poppins" w:cs="Poppins"/>
          <w:sz w:val="20"/>
          <w:szCs w:val="20"/>
        </w:rPr>
        <w:t>.</w:t>
      </w:r>
    </w:p>
    <w:p w14:paraId="5B92B688" w14:textId="2F0C53C6" w:rsidR="003C6C50" w:rsidRPr="009D3D27" w:rsidRDefault="00640A14" w:rsidP="3A8DC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hAnsi="Poppins" w:cs="Poppins"/>
          <w:i/>
          <w:iCs/>
          <w:strike/>
          <w:color w:val="FF0000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lastRenderedPageBreak/>
        <w:t xml:space="preserve">Oltre agli spettacoli e </w:t>
      </w:r>
      <w:r w:rsidR="00CC1ACD">
        <w:rPr>
          <w:rFonts w:ascii="Poppins" w:hAnsi="Poppins" w:cs="Poppins"/>
          <w:sz w:val="20"/>
          <w:szCs w:val="20"/>
        </w:rPr>
        <w:t xml:space="preserve">alle esibizioni </w:t>
      </w:r>
      <w:r>
        <w:rPr>
          <w:rFonts w:ascii="Poppins" w:hAnsi="Poppins" w:cs="Poppins"/>
          <w:sz w:val="20"/>
          <w:szCs w:val="20"/>
        </w:rPr>
        <w:t>serali, g</w:t>
      </w:r>
      <w:r w:rsidR="09679ADC" w:rsidRPr="3A8DC6F3">
        <w:rPr>
          <w:rFonts w:ascii="Poppins" w:hAnsi="Poppins" w:cs="Poppins"/>
          <w:sz w:val="20"/>
          <w:szCs w:val="20"/>
        </w:rPr>
        <w:t xml:space="preserve">li </w:t>
      </w:r>
      <w:r w:rsidR="00C950F6" w:rsidRPr="3A8DC6F3">
        <w:rPr>
          <w:rFonts w:ascii="Poppins" w:hAnsi="Poppins" w:cs="Poppins"/>
          <w:sz w:val="20"/>
          <w:szCs w:val="20"/>
        </w:rPr>
        <w:t>ospiti potranno</w:t>
      </w:r>
      <w:r w:rsidR="09679ADC" w:rsidRPr="3A8DC6F3">
        <w:rPr>
          <w:rFonts w:ascii="Poppins" w:hAnsi="Poppins" w:cs="Poppins"/>
          <w:sz w:val="20"/>
          <w:szCs w:val="20"/>
        </w:rPr>
        <w:t xml:space="preserve"> vivere </w:t>
      </w:r>
      <w:r w:rsidR="09679ADC" w:rsidRPr="3A8DC6F3">
        <w:rPr>
          <w:rFonts w:ascii="Poppins" w:hAnsi="Poppins" w:cs="Poppins"/>
          <w:b/>
          <w:bCs/>
          <w:sz w:val="20"/>
          <w:szCs w:val="20"/>
        </w:rPr>
        <w:t>attività quotidiane esclusive</w:t>
      </w:r>
      <w:r w:rsidR="001F04D2">
        <w:rPr>
          <w:rFonts w:ascii="Poppins" w:hAnsi="Poppins" w:cs="Poppins"/>
          <w:sz w:val="20"/>
          <w:szCs w:val="20"/>
        </w:rPr>
        <w:t xml:space="preserve">: </w:t>
      </w:r>
      <w:r w:rsidR="003E0F8A">
        <w:rPr>
          <w:rFonts w:ascii="Poppins" w:hAnsi="Poppins" w:cs="Poppins"/>
          <w:sz w:val="20"/>
          <w:szCs w:val="20"/>
        </w:rPr>
        <w:t xml:space="preserve">appuntamenti sportivi, </w:t>
      </w:r>
      <w:r w:rsidR="001F04D2" w:rsidRPr="001F04D2">
        <w:rPr>
          <w:rFonts w:ascii="Poppins" w:hAnsi="Poppins" w:cs="Poppins"/>
          <w:sz w:val="20"/>
          <w:szCs w:val="20"/>
        </w:rPr>
        <w:t>aperitivi e feste, tutti a tema musicale</w:t>
      </w:r>
      <w:r w:rsidR="000D7746">
        <w:rPr>
          <w:rFonts w:ascii="Poppins" w:hAnsi="Poppins" w:cs="Poppins"/>
          <w:sz w:val="20"/>
          <w:szCs w:val="20"/>
        </w:rPr>
        <w:t>.</w:t>
      </w:r>
      <w:r w:rsidR="001B4C92">
        <w:rPr>
          <w:rFonts w:ascii="Poppins" w:hAnsi="Poppins" w:cs="Poppins"/>
          <w:sz w:val="20"/>
          <w:szCs w:val="20"/>
        </w:rPr>
        <w:t xml:space="preserve"> </w:t>
      </w:r>
      <w:r w:rsidR="09679ADC" w:rsidRPr="3A8DC6F3">
        <w:rPr>
          <w:rFonts w:ascii="Poppins" w:hAnsi="Poppins" w:cs="Poppins"/>
          <w:sz w:val="20"/>
          <w:szCs w:val="20"/>
        </w:rPr>
        <w:t>Costa Toscana si trasformerà in un vero e proprio hub del Festival, dove musica, cucina, wellness e divertimento si fonderanno in un'esperienza a 360 gradi.</w:t>
      </w:r>
    </w:p>
    <w:p w14:paraId="0775E5E0" w14:textId="77777777" w:rsidR="003C6C50" w:rsidRDefault="003C6C50" w:rsidP="003C6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30798341" w14:textId="7A0ABAE8" w:rsidR="00B67823" w:rsidRDefault="00B60EAF" w:rsidP="003C6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Per l’intera dura</w:t>
      </w:r>
      <w:r w:rsidR="001862AF">
        <w:rPr>
          <w:rFonts w:ascii="Poppins" w:hAnsi="Poppins" w:cs="Poppins"/>
          <w:sz w:val="20"/>
          <w:szCs w:val="20"/>
        </w:rPr>
        <w:t>ta</w:t>
      </w:r>
      <w:r>
        <w:rPr>
          <w:rFonts w:ascii="Poppins" w:hAnsi="Poppins" w:cs="Poppins"/>
          <w:sz w:val="20"/>
          <w:szCs w:val="20"/>
        </w:rPr>
        <w:t xml:space="preserve"> della Crociera della Musica</w:t>
      </w:r>
      <w:r w:rsidR="00B67823" w:rsidRPr="00B67823">
        <w:rPr>
          <w:rFonts w:ascii="Poppins" w:hAnsi="Poppins" w:cs="Poppins"/>
          <w:sz w:val="20"/>
          <w:szCs w:val="20"/>
        </w:rPr>
        <w:t>, gli ospiti di Costa Toscana avranno anche la possibilità di scendere a terra, in autonomia o con escursioni organizzate, per scoprire la città di Sanremo e il suo territorio.</w:t>
      </w:r>
    </w:p>
    <w:p w14:paraId="4F2F4610" w14:textId="77777777" w:rsidR="00B67823" w:rsidRDefault="00B67823" w:rsidP="003C6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116C1EAC" w14:textId="7620B8CD" w:rsidR="001862AF" w:rsidRPr="003C6C50" w:rsidRDefault="00B25D1C" w:rsidP="00186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Poppins" w:eastAsia="Poppins" w:hAnsi="Poppins" w:cs="Poppins"/>
          <w:sz w:val="20"/>
          <w:szCs w:val="20"/>
        </w:rPr>
      </w:pPr>
      <w:r w:rsidRPr="5F3ABEE9">
        <w:rPr>
          <w:rFonts w:ascii="Poppins" w:eastAsia="Poppins" w:hAnsi="Poppins" w:cs="Poppins"/>
          <w:color w:val="212121"/>
          <w:sz w:val="20"/>
          <w:szCs w:val="20"/>
        </w:rPr>
        <w:t>Il</w:t>
      </w:r>
      <w:r w:rsidR="001862AF" w:rsidRPr="5F3ABEE9">
        <w:rPr>
          <w:rFonts w:ascii="Poppins" w:eastAsia="Poppins" w:hAnsi="Poppins" w:cs="Poppins"/>
          <w:color w:val="212121"/>
          <w:sz w:val="20"/>
          <w:szCs w:val="20"/>
        </w:rPr>
        <w:t xml:space="preserve"> programma completo della Crociera della Musica </w:t>
      </w:r>
      <w:r w:rsidRPr="5F3ABEE9">
        <w:rPr>
          <w:rFonts w:ascii="Poppins" w:eastAsia="Poppins" w:hAnsi="Poppins" w:cs="Poppins"/>
          <w:color w:val="212121"/>
          <w:sz w:val="20"/>
          <w:szCs w:val="20"/>
        </w:rPr>
        <w:t xml:space="preserve">è disponibile </w:t>
      </w:r>
      <w:r w:rsidR="001862AF" w:rsidRPr="5F3ABEE9">
        <w:rPr>
          <w:rFonts w:ascii="Poppins" w:eastAsia="Poppins" w:hAnsi="Poppins" w:cs="Poppins"/>
          <w:color w:val="212121"/>
          <w:sz w:val="20"/>
          <w:szCs w:val="20"/>
        </w:rPr>
        <w:t>al seguente link</w:t>
      </w:r>
      <w:r w:rsidRPr="5F3ABEE9">
        <w:rPr>
          <w:rFonts w:ascii="Poppins" w:eastAsia="Poppins" w:hAnsi="Poppins" w:cs="Poppins"/>
          <w:color w:val="212121"/>
          <w:sz w:val="20"/>
          <w:szCs w:val="20"/>
        </w:rPr>
        <w:t>:</w:t>
      </w:r>
      <w:r w:rsidR="001862AF" w:rsidRPr="5F3ABEE9">
        <w:rPr>
          <w:rFonts w:ascii="Poppins" w:eastAsia="Poppins" w:hAnsi="Poppins" w:cs="Poppins"/>
          <w:color w:val="212121"/>
          <w:sz w:val="20"/>
          <w:szCs w:val="20"/>
        </w:rPr>
        <w:t xml:space="preserve"> </w:t>
      </w:r>
      <w:hyperlink r:id="rId7">
        <w:r w:rsidR="001862AF" w:rsidRPr="5F3ABEE9">
          <w:rPr>
            <w:rStyle w:val="Collegamentoipertestuale"/>
            <w:rFonts w:ascii="Poppins" w:eastAsia="Poppins" w:hAnsi="Poppins" w:cs="Poppins"/>
            <w:sz w:val="20"/>
            <w:szCs w:val="20"/>
          </w:rPr>
          <w:t>Costa Toscana a Sanremo | Costa Crociere</w:t>
        </w:r>
      </w:hyperlink>
    </w:p>
    <w:p w14:paraId="47CD40E0" w14:textId="77777777" w:rsidR="00186492" w:rsidRPr="003C6C50" w:rsidRDefault="00186492" w:rsidP="003C6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37C08036" w14:textId="49D40362" w:rsidR="5F3ABEE9" w:rsidRDefault="5F3ABEE9" w:rsidP="5F3AB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5DCA1CDC" w14:textId="16451CCB" w:rsidR="5F3ABEE9" w:rsidRDefault="5F3ABEE9" w:rsidP="5F3AB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695B6F76" w14:textId="60DA44E8" w:rsidR="5F3ABEE9" w:rsidRDefault="5F3ABEE9" w:rsidP="5F3AB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7D54AA43" w14:textId="77777777" w:rsidR="2103B2BF" w:rsidRDefault="2103B2BF" w:rsidP="2103B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39C1E161" w14:textId="52A6D3CE" w:rsidR="7AB7226E" w:rsidRDefault="7AB7226E" w:rsidP="2103B2BF">
      <w:pPr>
        <w:pStyle w:val="paragraph"/>
        <w:spacing w:before="0" w:beforeAutospacing="0" w:after="0" w:afterAutospacing="0"/>
        <w:rPr>
          <w:rStyle w:val="normaltextrun"/>
          <w:rFonts w:ascii="Poppins" w:hAnsi="Poppins" w:cs="Poppins"/>
          <w:sz w:val="16"/>
          <w:szCs w:val="16"/>
          <w:u w:val="single"/>
        </w:rPr>
      </w:pPr>
      <w:r w:rsidRPr="2103B2BF">
        <w:rPr>
          <w:rStyle w:val="normaltextrun"/>
          <w:rFonts w:ascii="Poppins" w:hAnsi="Poppins" w:cs="Poppins"/>
          <w:sz w:val="16"/>
          <w:szCs w:val="16"/>
          <w:u w:val="single"/>
        </w:rPr>
        <w:t>Per Ulteriori Informazioni:</w:t>
      </w:r>
    </w:p>
    <w:p w14:paraId="778FB8C5" w14:textId="1D6D6708" w:rsidR="7AB7226E" w:rsidRDefault="7AB7226E" w:rsidP="63E36C27">
      <w:pPr>
        <w:pStyle w:val="paragraph"/>
        <w:spacing w:before="0" w:beforeAutospacing="0" w:after="0" w:afterAutospacing="0"/>
        <w:rPr>
          <w:rFonts w:ascii="Poppins" w:hAnsi="Poppins" w:cs="Poppins"/>
          <w:sz w:val="16"/>
          <w:szCs w:val="16"/>
        </w:rPr>
      </w:pPr>
      <w:r w:rsidRPr="2103B2BF">
        <w:rPr>
          <w:rStyle w:val="normaltextrun"/>
          <w:rFonts w:ascii="Poppins" w:hAnsi="Poppins" w:cs="Poppins"/>
          <w:sz w:val="16"/>
          <w:szCs w:val="16"/>
        </w:rPr>
        <w:t>Costa Crociere Press Office</w:t>
      </w:r>
      <w:r>
        <w:br/>
      </w:r>
      <w:r w:rsidRPr="2103B2BF">
        <w:rPr>
          <w:rStyle w:val="normaltextrun"/>
          <w:rFonts w:ascii="Poppins" w:hAnsi="Poppins" w:cs="Poppins"/>
          <w:sz w:val="16"/>
          <w:szCs w:val="16"/>
        </w:rPr>
        <w:t xml:space="preserve">Vanessa Saverino, Head of Media Relations | mob. +39 340 8665308 | </w:t>
      </w:r>
      <w:hyperlink r:id="rId8">
        <w:r w:rsidRPr="2103B2BF">
          <w:rPr>
            <w:rStyle w:val="Collegamentoipertestuale"/>
            <w:rFonts w:ascii="Poppins" w:hAnsi="Poppins" w:cs="Poppins"/>
            <w:sz w:val="16"/>
            <w:szCs w:val="16"/>
          </w:rPr>
          <w:t>costapressoffice@costa.it</w:t>
        </w:r>
      </w:hyperlink>
      <w:r w:rsidRPr="40BA4100">
        <w:rPr>
          <w:rStyle w:val="normaltextrun"/>
          <w:rFonts w:ascii="Poppins" w:hAnsi="Poppins" w:cs="Poppins"/>
          <w:sz w:val="16"/>
          <w:szCs w:val="16"/>
        </w:rPr>
        <w:t xml:space="preserve"> </w:t>
      </w:r>
      <w:r w:rsidRPr="02A179A5">
        <w:rPr>
          <w:rStyle w:val="normaltextrun"/>
          <w:rFonts w:ascii="Poppins" w:hAnsi="Poppins" w:cs="Poppins"/>
          <w:sz w:val="16"/>
          <w:szCs w:val="16"/>
        </w:rPr>
        <w:t xml:space="preserve">| </w:t>
      </w:r>
      <w:hyperlink r:id="rId9">
        <w:r w:rsidRPr="2103B2BF">
          <w:rPr>
            <w:rStyle w:val="Collegamentoipertestuale"/>
            <w:rFonts w:ascii="Poppins" w:hAnsi="Poppins" w:cs="Poppins"/>
            <w:sz w:val="16"/>
            <w:szCs w:val="16"/>
          </w:rPr>
          <w:t>www.costapresscenter.com</w:t>
        </w:r>
      </w:hyperlink>
    </w:p>
    <w:p w14:paraId="3EB5D7D1" w14:textId="487B2A0B" w:rsidR="2103B2BF" w:rsidRDefault="7AB7226E" w:rsidP="27E54C07">
      <w:pPr>
        <w:pStyle w:val="paragraph"/>
        <w:spacing w:before="0" w:beforeAutospacing="0" w:after="0" w:afterAutospacing="0"/>
        <w:rPr>
          <w:rFonts w:ascii="Poppins" w:hAnsi="Poppins" w:cs="Poppins"/>
          <w:sz w:val="16"/>
          <w:szCs w:val="16"/>
        </w:rPr>
      </w:pPr>
      <w:r w:rsidRPr="27E54C07">
        <w:rPr>
          <w:rFonts w:ascii="Poppins" w:hAnsi="Poppins" w:cs="Poppins"/>
          <w:sz w:val="16"/>
          <w:szCs w:val="16"/>
        </w:rPr>
        <w:t xml:space="preserve">MSL </w:t>
      </w:r>
      <w:r>
        <w:br/>
      </w:r>
      <w:r w:rsidR="5B08220F" w:rsidRPr="00B03C55">
        <w:rPr>
          <w:rStyle w:val="normaltextrun"/>
          <w:rFonts w:ascii="Poppins" w:hAnsi="Poppins" w:cs="Poppins"/>
          <w:sz w:val="16"/>
          <w:szCs w:val="16"/>
        </w:rPr>
        <w:t>Alessia Carlozzo</w:t>
      </w:r>
      <w:r w:rsidR="5C470EE5" w:rsidRPr="27E54C07">
        <w:rPr>
          <w:rFonts w:asciiTheme="minorHAnsi" w:eastAsiaTheme="minorEastAsia" w:hAnsiTheme="minorHAnsi" w:cstheme="minorBidi"/>
          <w:sz w:val="16"/>
          <w:szCs w:val="16"/>
        </w:rPr>
        <w:t xml:space="preserve"> </w:t>
      </w:r>
      <w:r w:rsidR="2015A2E1" w:rsidRPr="27E54C07">
        <w:rPr>
          <w:rStyle w:val="normaltextrun"/>
          <w:rFonts w:asciiTheme="minorHAnsi" w:eastAsiaTheme="minorEastAsia" w:hAnsiTheme="minorHAnsi" w:cstheme="minorBidi"/>
          <w:sz w:val="16"/>
          <w:szCs w:val="16"/>
        </w:rPr>
        <w:t xml:space="preserve">| </w:t>
      </w:r>
      <w:r w:rsidR="1F5EA051" w:rsidRPr="27E54C07">
        <w:rPr>
          <w:rStyle w:val="normaltextrun"/>
          <w:rFonts w:asciiTheme="minorHAnsi" w:eastAsiaTheme="minorEastAsia" w:hAnsiTheme="minorHAnsi" w:cstheme="minorBidi"/>
          <w:sz w:val="16"/>
          <w:szCs w:val="16"/>
        </w:rPr>
        <w:t>+393480021451</w:t>
      </w:r>
      <w:r w:rsidR="2015A2E1" w:rsidRPr="27E54C07">
        <w:rPr>
          <w:rFonts w:ascii="Poppins" w:hAnsi="Poppins" w:cs="Poppins"/>
          <w:sz w:val="16"/>
          <w:szCs w:val="16"/>
        </w:rPr>
        <w:t xml:space="preserve"> | </w:t>
      </w:r>
      <w:hyperlink r:id="rId10">
        <w:r w:rsidR="2015A2E1" w:rsidRPr="27E54C07">
          <w:rPr>
            <w:rStyle w:val="Collegamentoipertestuale"/>
            <w:rFonts w:ascii="Poppins" w:hAnsi="Poppins" w:cs="Poppins"/>
            <w:sz w:val="16"/>
            <w:szCs w:val="16"/>
          </w:rPr>
          <w:t>alessia.carlozzo@mslgroup.com</w:t>
        </w:r>
      </w:hyperlink>
      <w:r>
        <w:br/>
      </w:r>
      <w:r w:rsidR="6C3C6CFF" w:rsidRPr="27E54C07">
        <w:rPr>
          <w:rFonts w:ascii="Poppins" w:hAnsi="Poppins" w:cs="Poppins"/>
          <w:sz w:val="16"/>
          <w:szCs w:val="16"/>
        </w:rPr>
        <w:t>Beatrice Cozzi</w:t>
      </w:r>
      <w:r w:rsidR="350B1E2B" w:rsidRPr="27E54C07">
        <w:rPr>
          <w:rFonts w:ascii="Poppins" w:hAnsi="Poppins" w:cs="Poppins"/>
          <w:sz w:val="16"/>
          <w:szCs w:val="16"/>
        </w:rPr>
        <w:t xml:space="preserve"> | </w:t>
      </w:r>
      <w:r w:rsidR="34DB1606" w:rsidRPr="27E54C07">
        <w:rPr>
          <w:rFonts w:asciiTheme="minorHAnsi" w:eastAsiaTheme="minorEastAsia" w:hAnsiTheme="minorHAnsi" w:cstheme="minorBidi"/>
          <w:sz w:val="16"/>
          <w:szCs w:val="16"/>
        </w:rPr>
        <w:t>+393932883900</w:t>
      </w:r>
      <w:r w:rsidR="350B1E2B" w:rsidRPr="27E54C07">
        <w:rPr>
          <w:rFonts w:ascii="Poppins" w:hAnsi="Poppins" w:cs="Poppins"/>
          <w:sz w:val="16"/>
          <w:szCs w:val="16"/>
        </w:rPr>
        <w:t xml:space="preserve"> | </w:t>
      </w:r>
      <w:hyperlink r:id="rId11">
        <w:r w:rsidR="350B1E2B" w:rsidRPr="27E54C07">
          <w:rPr>
            <w:rStyle w:val="Collegamentoipertestuale"/>
            <w:rFonts w:ascii="Poppins" w:hAnsi="Poppins" w:cs="Poppins"/>
            <w:sz w:val="16"/>
            <w:szCs w:val="16"/>
          </w:rPr>
          <w:t>beatrice.cozzi@mslgroup.com</w:t>
        </w:r>
      </w:hyperlink>
      <w:r w:rsidR="350B1E2B" w:rsidRPr="27E54C07">
        <w:rPr>
          <w:rFonts w:ascii="Poppins" w:hAnsi="Poppins" w:cs="Poppins"/>
          <w:sz w:val="16"/>
          <w:szCs w:val="16"/>
        </w:rPr>
        <w:t xml:space="preserve"> </w:t>
      </w:r>
    </w:p>
    <w:p w14:paraId="0491ED4E" w14:textId="77777777" w:rsidR="00186492" w:rsidRPr="003C6C50" w:rsidRDefault="00186492" w:rsidP="003C6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0153D7B4" w14:textId="77777777" w:rsidR="00186492" w:rsidRPr="003C6C50" w:rsidRDefault="00186492" w:rsidP="003C6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33279E6C" w14:textId="77777777" w:rsidR="00186492" w:rsidRPr="003C6C50" w:rsidRDefault="00186492" w:rsidP="003C6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1D160B60" w14:textId="5768B782" w:rsidR="00EF7F69" w:rsidRPr="003C6C50" w:rsidRDefault="00EF7F69" w:rsidP="003C6C50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sectPr w:rsidR="00EF7F69" w:rsidRPr="003C6C50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32FDC" w14:textId="77777777" w:rsidR="008D2998" w:rsidRDefault="008D2998" w:rsidP="00EF7F69">
      <w:pPr>
        <w:spacing w:after="0" w:line="240" w:lineRule="auto"/>
      </w:pPr>
      <w:r>
        <w:separator/>
      </w:r>
    </w:p>
  </w:endnote>
  <w:endnote w:type="continuationSeparator" w:id="0">
    <w:p w14:paraId="3911E2B5" w14:textId="77777777" w:rsidR="008D2998" w:rsidRDefault="008D2998" w:rsidP="00EF7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A947" w14:textId="77777777" w:rsidR="008D2998" w:rsidRDefault="008D2998" w:rsidP="00EF7F69">
      <w:pPr>
        <w:spacing w:after="0" w:line="240" w:lineRule="auto"/>
      </w:pPr>
      <w:r>
        <w:separator/>
      </w:r>
    </w:p>
  </w:footnote>
  <w:footnote w:type="continuationSeparator" w:id="0">
    <w:p w14:paraId="0F65CE00" w14:textId="77777777" w:rsidR="008D2998" w:rsidRDefault="008D2998" w:rsidP="00EF7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E2F2B" w14:textId="5C881F1D" w:rsidR="00EF7F69" w:rsidRDefault="00A43190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77F857C1" wp14:editId="6D93B79D">
          <wp:simplePos x="0" y="0"/>
          <wp:positionH relativeFrom="margin">
            <wp:align>center</wp:align>
          </wp:positionH>
          <wp:positionV relativeFrom="paragraph">
            <wp:posOffset>-87939</wp:posOffset>
          </wp:positionV>
          <wp:extent cx="1091565" cy="819150"/>
          <wp:effectExtent l="0" t="0" r="0" b="0"/>
          <wp:wrapNone/>
          <wp:docPr id="1" name="Immagine 1" descr="Immagine che contiene Elementi grafici, logo, Carattere, grafica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28E7D745-D327-4E17-9BC2-65BC233332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Elementi grafici, logo, Carattere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56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2D5F66" w14:textId="05530233" w:rsidR="00A43190" w:rsidRDefault="00A43190">
    <w:pPr>
      <w:pStyle w:val="Intestazione"/>
    </w:pPr>
  </w:p>
  <w:p w14:paraId="571F4068" w14:textId="77777777" w:rsidR="00A43190" w:rsidRDefault="00A43190">
    <w:pPr>
      <w:pStyle w:val="Intestazione"/>
    </w:pPr>
  </w:p>
  <w:p w14:paraId="6914FD67" w14:textId="41097FA0" w:rsidR="00A43190" w:rsidRDefault="00A43190">
    <w:pPr>
      <w:pStyle w:val="Intestazione"/>
    </w:pPr>
  </w:p>
  <w:p w14:paraId="6D8D5C15" w14:textId="77777777" w:rsidR="00A43190" w:rsidRDefault="00A43190">
    <w:pPr>
      <w:pStyle w:val="Intestazione"/>
    </w:pPr>
  </w:p>
  <w:p w14:paraId="668CD612" w14:textId="42A2B5A4" w:rsidR="00EF7F69" w:rsidRDefault="00EF7F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14BDA"/>
    <w:multiLevelType w:val="multilevel"/>
    <w:tmpl w:val="5B6A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C1F4D"/>
    <w:multiLevelType w:val="multilevel"/>
    <w:tmpl w:val="0B9C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A12056"/>
    <w:multiLevelType w:val="multilevel"/>
    <w:tmpl w:val="61DA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D65A54"/>
    <w:multiLevelType w:val="multilevel"/>
    <w:tmpl w:val="09B4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C610F1"/>
    <w:multiLevelType w:val="multilevel"/>
    <w:tmpl w:val="2FBE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C553E8"/>
    <w:multiLevelType w:val="multilevel"/>
    <w:tmpl w:val="6B6A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809174">
    <w:abstractNumId w:val="5"/>
  </w:num>
  <w:num w:numId="2" w16cid:durableId="1946309743">
    <w:abstractNumId w:val="3"/>
  </w:num>
  <w:num w:numId="3" w16cid:durableId="2037080615">
    <w:abstractNumId w:val="2"/>
  </w:num>
  <w:num w:numId="4" w16cid:durableId="399639774">
    <w:abstractNumId w:val="1"/>
  </w:num>
  <w:num w:numId="5" w16cid:durableId="790980917">
    <w:abstractNumId w:val="0"/>
  </w:num>
  <w:num w:numId="6" w16cid:durableId="820463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6F"/>
    <w:rsid w:val="00000025"/>
    <w:rsid w:val="00000BE6"/>
    <w:rsid w:val="000049BA"/>
    <w:rsid w:val="00004D6A"/>
    <w:rsid w:val="0000501F"/>
    <w:rsid w:val="00005B1A"/>
    <w:rsid w:val="00005DD5"/>
    <w:rsid w:val="0000661E"/>
    <w:rsid w:val="000068BC"/>
    <w:rsid w:val="000105AE"/>
    <w:rsid w:val="000119E5"/>
    <w:rsid w:val="000149E7"/>
    <w:rsid w:val="000150D9"/>
    <w:rsid w:val="00015861"/>
    <w:rsid w:val="00020258"/>
    <w:rsid w:val="00020894"/>
    <w:rsid w:val="00020B12"/>
    <w:rsid w:val="0002285A"/>
    <w:rsid w:val="00023259"/>
    <w:rsid w:val="000252A4"/>
    <w:rsid w:val="00025323"/>
    <w:rsid w:val="00025C25"/>
    <w:rsid w:val="00026B9B"/>
    <w:rsid w:val="00027CB5"/>
    <w:rsid w:val="00030413"/>
    <w:rsid w:val="00031A5A"/>
    <w:rsid w:val="00031CCA"/>
    <w:rsid w:val="0003313D"/>
    <w:rsid w:val="00034AE7"/>
    <w:rsid w:val="00035007"/>
    <w:rsid w:val="00035567"/>
    <w:rsid w:val="000361B1"/>
    <w:rsid w:val="00036942"/>
    <w:rsid w:val="00040EE6"/>
    <w:rsid w:val="000414C8"/>
    <w:rsid w:val="00041687"/>
    <w:rsid w:val="00041A5C"/>
    <w:rsid w:val="00042ADD"/>
    <w:rsid w:val="00043D36"/>
    <w:rsid w:val="000444D2"/>
    <w:rsid w:val="000468C4"/>
    <w:rsid w:val="0004EF80"/>
    <w:rsid w:val="000504BA"/>
    <w:rsid w:val="00052B8D"/>
    <w:rsid w:val="00054627"/>
    <w:rsid w:val="00054E7A"/>
    <w:rsid w:val="000618A6"/>
    <w:rsid w:val="00064978"/>
    <w:rsid w:val="00064E5F"/>
    <w:rsid w:val="000655B3"/>
    <w:rsid w:val="0006561C"/>
    <w:rsid w:val="000656D9"/>
    <w:rsid w:val="000660CB"/>
    <w:rsid w:val="0006644B"/>
    <w:rsid w:val="00070F6B"/>
    <w:rsid w:val="0007197C"/>
    <w:rsid w:val="00071CE9"/>
    <w:rsid w:val="00071D85"/>
    <w:rsid w:val="00073480"/>
    <w:rsid w:val="000743ED"/>
    <w:rsid w:val="00075357"/>
    <w:rsid w:val="00075D49"/>
    <w:rsid w:val="00080E9B"/>
    <w:rsid w:val="00081444"/>
    <w:rsid w:val="0008586E"/>
    <w:rsid w:val="00087781"/>
    <w:rsid w:val="000877AE"/>
    <w:rsid w:val="00091A56"/>
    <w:rsid w:val="00093524"/>
    <w:rsid w:val="000A0709"/>
    <w:rsid w:val="000A08CC"/>
    <w:rsid w:val="000A0B43"/>
    <w:rsid w:val="000A1C76"/>
    <w:rsid w:val="000A3ADE"/>
    <w:rsid w:val="000A3B7F"/>
    <w:rsid w:val="000A41CE"/>
    <w:rsid w:val="000A4444"/>
    <w:rsid w:val="000A521B"/>
    <w:rsid w:val="000A65AF"/>
    <w:rsid w:val="000A7644"/>
    <w:rsid w:val="000A764E"/>
    <w:rsid w:val="000B4875"/>
    <w:rsid w:val="000B4AF9"/>
    <w:rsid w:val="000B4FC3"/>
    <w:rsid w:val="000B6408"/>
    <w:rsid w:val="000B6536"/>
    <w:rsid w:val="000B7014"/>
    <w:rsid w:val="000C2A7D"/>
    <w:rsid w:val="000C48F3"/>
    <w:rsid w:val="000C4CB6"/>
    <w:rsid w:val="000C6EC9"/>
    <w:rsid w:val="000D0A9C"/>
    <w:rsid w:val="000D0B98"/>
    <w:rsid w:val="000D1BB9"/>
    <w:rsid w:val="000D2D4C"/>
    <w:rsid w:val="000D2DDD"/>
    <w:rsid w:val="000D35C7"/>
    <w:rsid w:val="000D559E"/>
    <w:rsid w:val="000D5666"/>
    <w:rsid w:val="000D6BE9"/>
    <w:rsid w:val="000D7096"/>
    <w:rsid w:val="000D7746"/>
    <w:rsid w:val="000D7F13"/>
    <w:rsid w:val="000E004B"/>
    <w:rsid w:val="000E1991"/>
    <w:rsid w:val="000E1CA1"/>
    <w:rsid w:val="000E3A76"/>
    <w:rsid w:val="000E4EC4"/>
    <w:rsid w:val="000E56A0"/>
    <w:rsid w:val="000F1321"/>
    <w:rsid w:val="000F2835"/>
    <w:rsid w:val="000F4E4C"/>
    <w:rsid w:val="000F55AF"/>
    <w:rsid w:val="000F7129"/>
    <w:rsid w:val="000F7571"/>
    <w:rsid w:val="000F7B56"/>
    <w:rsid w:val="001006C7"/>
    <w:rsid w:val="001018BB"/>
    <w:rsid w:val="001028F0"/>
    <w:rsid w:val="00104198"/>
    <w:rsid w:val="0010452D"/>
    <w:rsid w:val="0010488E"/>
    <w:rsid w:val="00107C77"/>
    <w:rsid w:val="00113EA2"/>
    <w:rsid w:val="00115BDF"/>
    <w:rsid w:val="00117271"/>
    <w:rsid w:val="00117D4A"/>
    <w:rsid w:val="00123942"/>
    <w:rsid w:val="00123CF4"/>
    <w:rsid w:val="00124434"/>
    <w:rsid w:val="001260CB"/>
    <w:rsid w:val="00126449"/>
    <w:rsid w:val="001267E8"/>
    <w:rsid w:val="00126B9B"/>
    <w:rsid w:val="0013020E"/>
    <w:rsid w:val="00130CF2"/>
    <w:rsid w:val="001336C0"/>
    <w:rsid w:val="00133DDD"/>
    <w:rsid w:val="001347C5"/>
    <w:rsid w:val="00134930"/>
    <w:rsid w:val="00134944"/>
    <w:rsid w:val="00134CD1"/>
    <w:rsid w:val="00134D8B"/>
    <w:rsid w:val="00134E17"/>
    <w:rsid w:val="00136033"/>
    <w:rsid w:val="001360FD"/>
    <w:rsid w:val="00136789"/>
    <w:rsid w:val="00136867"/>
    <w:rsid w:val="00136B0E"/>
    <w:rsid w:val="00136C31"/>
    <w:rsid w:val="00137285"/>
    <w:rsid w:val="00143C7D"/>
    <w:rsid w:val="001444C5"/>
    <w:rsid w:val="00144658"/>
    <w:rsid w:val="00145394"/>
    <w:rsid w:val="00146450"/>
    <w:rsid w:val="00146711"/>
    <w:rsid w:val="00146F8D"/>
    <w:rsid w:val="0014A395"/>
    <w:rsid w:val="00152B68"/>
    <w:rsid w:val="00155275"/>
    <w:rsid w:val="00155621"/>
    <w:rsid w:val="001558E8"/>
    <w:rsid w:val="0015673F"/>
    <w:rsid w:val="00156A24"/>
    <w:rsid w:val="00156CDF"/>
    <w:rsid w:val="00157F7B"/>
    <w:rsid w:val="001607F8"/>
    <w:rsid w:val="001614DA"/>
    <w:rsid w:val="001623FB"/>
    <w:rsid w:val="00162B7F"/>
    <w:rsid w:val="00162C77"/>
    <w:rsid w:val="00164643"/>
    <w:rsid w:val="00164825"/>
    <w:rsid w:val="0016510B"/>
    <w:rsid w:val="00165226"/>
    <w:rsid w:val="00166757"/>
    <w:rsid w:val="00166947"/>
    <w:rsid w:val="00166D02"/>
    <w:rsid w:val="0016720B"/>
    <w:rsid w:val="00167D13"/>
    <w:rsid w:val="0017277E"/>
    <w:rsid w:val="001757A2"/>
    <w:rsid w:val="00175A14"/>
    <w:rsid w:val="00175AF1"/>
    <w:rsid w:val="00181069"/>
    <w:rsid w:val="00181AD7"/>
    <w:rsid w:val="00181B3D"/>
    <w:rsid w:val="001862AF"/>
    <w:rsid w:val="00186492"/>
    <w:rsid w:val="0019021E"/>
    <w:rsid w:val="0019069C"/>
    <w:rsid w:val="00190776"/>
    <w:rsid w:val="0019197F"/>
    <w:rsid w:val="00191998"/>
    <w:rsid w:val="00193304"/>
    <w:rsid w:val="00193F68"/>
    <w:rsid w:val="00194BA3"/>
    <w:rsid w:val="00196596"/>
    <w:rsid w:val="0019667B"/>
    <w:rsid w:val="00196AEF"/>
    <w:rsid w:val="00196E0B"/>
    <w:rsid w:val="001A0565"/>
    <w:rsid w:val="001A0883"/>
    <w:rsid w:val="001A0937"/>
    <w:rsid w:val="001A2FBE"/>
    <w:rsid w:val="001A5E77"/>
    <w:rsid w:val="001A7420"/>
    <w:rsid w:val="001B033F"/>
    <w:rsid w:val="001B05E3"/>
    <w:rsid w:val="001B162F"/>
    <w:rsid w:val="001B1BDF"/>
    <w:rsid w:val="001B4B1F"/>
    <w:rsid w:val="001B4C92"/>
    <w:rsid w:val="001B51B8"/>
    <w:rsid w:val="001B5311"/>
    <w:rsid w:val="001C0268"/>
    <w:rsid w:val="001C1502"/>
    <w:rsid w:val="001C18AB"/>
    <w:rsid w:val="001C1DA2"/>
    <w:rsid w:val="001C4EBC"/>
    <w:rsid w:val="001C5AD5"/>
    <w:rsid w:val="001D044C"/>
    <w:rsid w:val="001D11B0"/>
    <w:rsid w:val="001D1617"/>
    <w:rsid w:val="001D2A5B"/>
    <w:rsid w:val="001D2D49"/>
    <w:rsid w:val="001D40DC"/>
    <w:rsid w:val="001D452F"/>
    <w:rsid w:val="001D7FF9"/>
    <w:rsid w:val="001E09BE"/>
    <w:rsid w:val="001E441D"/>
    <w:rsid w:val="001E52AC"/>
    <w:rsid w:val="001E57E4"/>
    <w:rsid w:val="001E6A00"/>
    <w:rsid w:val="001E6BB4"/>
    <w:rsid w:val="001E7104"/>
    <w:rsid w:val="001E73BB"/>
    <w:rsid w:val="001F0002"/>
    <w:rsid w:val="001F0342"/>
    <w:rsid w:val="001F04D2"/>
    <w:rsid w:val="001F1EF7"/>
    <w:rsid w:val="001F3522"/>
    <w:rsid w:val="001F3939"/>
    <w:rsid w:val="001F5B09"/>
    <w:rsid w:val="001F5F02"/>
    <w:rsid w:val="001F6D0A"/>
    <w:rsid w:val="001F6E28"/>
    <w:rsid w:val="001FA50A"/>
    <w:rsid w:val="00200924"/>
    <w:rsid w:val="00201352"/>
    <w:rsid w:val="00201908"/>
    <w:rsid w:val="0020253C"/>
    <w:rsid w:val="00204D43"/>
    <w:rsid w:val="00205D80"/>
    <w:rsid w:val="00206D4E"/>
    <w:rsid w:val="00207315"/>
    <w:rsid w:val="002100F9"/>
    <w:rsid w:val="002102D2"/>
    <w:rsid w:val="00210D57"/>
    <w:rsid w:val="00212863"/>
    <w:rsid w:val="0021389F"/>
    <w:rsid w:val="00213B21"/>
    <w:rsid w:val="00215F8D"/>
    <w:rsid w:val="00220120"/>
    <w:rsid w:val="0022252C"/>
    <w:rsid w:val="0022364E"/>
    <w:rsid w:val="00223F82"/>
    <w:rsid w:val="00224405"/>
    <w:rsid w:val="002256A3"/>
    <w:rsid w:val="00225ED4"/>
    <w:rsid w:val="0022716D"/>
    <w:rsid w:val="002304DB"/>
    <w:rsid w:val="0023051C"/>
    <w:rsid w:val="00230B1B"/>
    <w:rsid w:val="00230CE7"/>
    <w:rsid w:val="00232B42"/>
    <w:rsid w:val="002337A1"/>
    <w:rsid w:val="00233E73"/>
    <w:rsid w:val="002350A8"/>
    <w:rsid w:val="0023513D"/>
    <w:rsid w:val="00235AA7"/>
    <w:rsid w:val="00236CAE"/>
    <w:rsid w:val="00241CF6"/>
    <w:rsid w:val="0024274A"/>
    <w:rsid w:val="0024408E"/>
    <w:rsid w:val="00244B3C"/>
    <w:rsid w:val="00246118"/>
    <w:rsid w:val="00246FB2"/>
    <w:rsid w:val="00247DFA"/>
    <w:rsid w:val="002519BD"/>
    <w:rsid w:val="002526BE"/>
    <w:rsid w:val="0025694D"/>
    <w:rsid w:val="00257F6F"/>
    <w:rsid w:val="00260D85"/>
    <w:rsid w:val="002617DF"/>
    <w:rsid w:val="00261E83"/>
    <w:rsid w:val="0026418F"/>
    <w:rsid w:val="002645D8"/>
    <w:rsid w:val="00265520"/>
    <w:rsid w:val="00270474"/>
    <w:rsid w:val="00270BB5"/>
    <w:rsid w:val="002718B2"/>
    <w:rsid w:val="00271AA8"/>
    <w:rsid w:val="00271C08"/>
    <w:rsid w:val="00271CBF"/>
    <w:rsid w:val="002732D7"/>
    <w:rsid w:val="0027422B"/>
    <w:rsid w:val="0027511F"/>
    <w:rsid w:val="002752C3"/>
    <w:rsid w:val="002829D1"/>
    <w:rsid w:val="00282C65"/>
    <w:rsid w:val="00283153"/>
    <w:rsid w:val="002867F4"/>
    <w:rsid w:val="00287B40"/>
    <w:rsid w:val="002914BC"/>
    <w:rsid w:val="00291D67"/>
    <w:rsid w:val="0029480E"/>
    <w:rsid w:val="00294B7D"/>
    <w:rsid w:val="0029633B"/>
    <w:rsid w:val="00296673"/>
    <w:rsid w:val="002A0083"/>
    <w:rsid w:val="002A0929"/>
    <w:rsid w:val="002A1517"/>
    <w:rsid w:val="002A1534"/>
    <w:rsid w:val="002A16C4"/>
    <w:rsid w:val="002A16F9"/>
    <w:rsid w:val="002A22EE"/>
    <w:rsid w:val="002A2A93"/>
    <w:rsid w:val="002A3356"/>
    <w:rsid w:val="002A4A65"/>
    <w:rsid w:val="002B02E9"/>
    <w:rsid w:val="002B0B6E"/>
    <w:rsid w:val="002B0D81"/>
    <w:rsid w:val="002B1512"/>
    <w:rsid w:val="002B175A"/>
    <w:rsid w:val="002B23B9"/>
    <w:rsid w:val="002B2F6D"/>
    <w:rsid w:val="002B335A"/>
    <w:rsid w:val="002B3579"/>
    <w:rsid w:val="002B3D32"/>
    <w:rsid w:val="002B3EA9"/>
    <w:rsid w:val="002B46E0"/>
    <w:rsid w:val="002B48E5"/>
    <w:rsid w:val="002B7111"/>
    <w:rsid w:val="002B7E56"/>
    <w:rsid w:val="002C072A"/>
    <w:rsid w:val="002C0BFE"/>
    <w:rsid w:val="002C1063"/>
    <w:rsid w:val="002C29FB"/>
    <w:rsid w:val="002C2B35"/>
    <w:rsid w:val="002C2E0B"/>
    <w:rsid w:val="002C34E1"/>
    <w:rsid w:val="002C6F99"/>
    <w:rsid w:val="002C7310"/>
    <w:rsid w:val="002D09EC"/>
    <w:rsid w:val="002D11D8"/>
    <w:rsid w:val="002D2B91"/>
    <w:rsid w:val="002D3F49"/>
    <w:rsid w:val="002D53E9"/>
    <w:rsid w:val="002D6A53"/>
    <w:rsid w:val="002D7E66"/>
    <w:rsid w:val="002E077C"/>
    <w:rsid w:val="002E0D79"/>
    <w:rsid w:val="002E1EFE"/>
    <w:rsid w:val="002E26C5"/>
    <w:rsid w:val="002E289D"/>
    <w:rsid w:val="002E2D72"/>
    <w:rsid w:val="002E2E57"/>
    <w:rsid w:val="002E2FE4"/>
    <w:rsid w:val="002E3E92"/>
    <w:rsid w:val="002E75EF"/>
    <w:rsid w:val="002F03EF"/>
    <w:rsid w:val="002F145D"/>
    <w:rsid w:val="002F1AC6"/>
    <w:rsid w:val="002F1EC9"/>
    <w:rsid w:val="002F236B"/>
    <w:rsid w:val="002F283D"/>
    <w:rsid w:val="002F4E9A"/>
    <w:rsid w:val="002F5D44"/>
    <w:rsid w:val="002F7994"/>
    <w:rsid w:val="003010EB"/>
    <w:rsid w:val="00303387"/>
    <w:rsid w:val="003033E4"/>
    <w:rsid w:val="00307D0F"/>
    <w:rsid w:val="00307D55"/>
    <w:rsid w:val="00312430"/>
    <w:rsid w:val="003124AC"/>
    <w:rsid w:val="00314002"/>
    <w:rsid w:val="00315147"/>
    <w:rsid w:val="0031562A"/>
    <w:rsid w:val="00315DCC"/>
    <w:rsid w:val="00317062"/>
    <w:rsid w:val="003213F9"/>
    <w:rsid w:val="0032274C"/>
    <w:rsid w:val="00323A3A"/>
    <w:rsid w:val="00323EC4"/>
    <w:rsid w:val="0032419E"/>
    <w:rsid w:val="00325230"/>
    <w:rsid w:val="0032635A"/>
    <w:rsid w:val="003265FB"/>
    <w:rsid w:val="00326DE1"/>
    <w:rsid w:val="00327543"/>
    <w:rsid w:val="0033088F"/>
    <w:rsid w:val="003321FD"/>
    <w:rsid w:val="00333FB7"/>
    <w:rsid w:val="003356D1"/>
    <w:rsid w:val="00335AD4"/>
    <w:rsid w:val="003361FB"/>
    <w:rsid w:val="00336D60"/>
    <w:rsid w:val="00337A37"/>
    <w:rsid w:val="00340449"/>
    <w:rsid w:val="0034100D"/>
    <w:rsid w:val="00341FF5"/>
    <w:rsid w:val="00342397"/>
    <w:rsid w:val="00347EB2"/>
    <w:rsid w:val="00350DD5"/>
    <w:rsid w:val="00352436"/>
    <w:rsid w:val="00352683"/>
    <w:rsid w:val="0035382C"/>
    <w:rsid w:val="003551D0"/>
    <w:rsid w:val="00355723"/>
    <w:rsid w:val="0035604B"/>
    <w:rsid w:val="00356F7F"/>
    <w:rsid w:val="00361229"/>
    <w:rsid w:val="00363513"/>
    <w:rsid w:val="003659B9"/>
    <w:rsid w:val="00365B3B"/>
    <w:rsid w:val="00365B70"/>
    <w:rsid w:val="00365FD7"/>
    <w:rsid w:val="00370159"/>
    <w:rsid w:val="00370CE5"/>
    <w:rsid w:val="00371193"/>
    <w:rsid w:val="00371F67"/>
    <w:rsid w:val="003729AC"/>
    <w:rsid w:val="00373531"/>
    <w:rsid w:val="00373E5A"/>
    <w:rsid w:val="0037548B"/>
    <w:rsid w:val="00375701"/>
    <w:rsid w:val="003766D3"/>
    <w:rsid w:val="00376DFF"/>
    <w:rsid w:val="003770D6"/>
    <w:rsid w:val="003779F1"/>
    <w:rsid w:val="00380B6E"/>
    <w:rsid w:val="003827BD"/>
    <w:rsid w:val="0038474A"/>
    <w:rsid w:val="0038503D"/>
    <w:rsid w:val="00385A1E"/>
    <w:rsid w:val="00386AE5"/>
    <w:rsid w:val="00387F2F"/>
    <w:rsid w:val="003903EE"/>
    <w:rsid w:val="00390422"/>
    <w:rsid w:val="003908AA"/>
    <w:rsid w:val="00390C9D"/>
    <w:rsid w:val="00391CFC"/>
    <w:rsid w:val="003920D6"/>
    <w:rsid w:val="003956C5"/>
    <w:rsid w:val="00395761"/>
    <w:rsid w:val="0039588F"/>
    <w:rsid w:val="00396A89"/>
    <w:rsid w:val="003A069C"/>
    <w:rsid w:val="003A0FE2"/>
    <w:rsid w:val="003A17E4"/>
    <w:rsid w:val="003A1B27"/>
    <w:rsid w:val="003A3F3F"/>
    <w:rsid w:val="003A4344"/>
    <w:rsid w:val="003A75B4"/>
    <w:rsid w:val="003B01F0"/>
    <w:rsid w:val="003B233E"/>
    <w:rsid w:val="003B2359"/>
    <w:rsid w:val="003B293D"/>
    <w:rsid w:val="003B5835"/>
    <w:rsid w:val="003B645C"/>
    <w:rsid w:val="003B6B12"/>
    <w:rsid w:val="003B78D4"/>
    <w:rsid w:val="003B7AF6"/>
    <w:rsid w:val="003C2B57"/>
    <w:rsid w:val="003C4F2B"/>
    <w:rsid w:val="003C5DC7"/>
    <w:rsid w:val="003C6C50"/>
    <w:rsid w:val="003C6D6B"/>
    <w:rsid w:val="003C79EE"/>
    <w:rsid w:val="003D0305"/>
    <w:rsid w:val="003D1BBD"/>
    <w:rsid w:val="003D2F6E"/>
    <w:rsid w:val="003D4C85"/>
    <w:rsid w:val="003D4EFC"/>
    <w:rsid w:val="003D51A3"/>
    <w:rsid w:val="003D58D2"/>
    <w:rsid w:val="003D683D"/>
    <w:rsid w:val="003D6DBF"/>
    <w:rsid w:val="003E0F8A"/>
    <w:rsid w:val="003E2DB9"/>
    <w:rsid w:val="003E3507"/>
    <w:rsid w:val="003E3E77"/>
    <w:rsid w:val="003E4656"/>
    <w:rsid w:val="003E6368"/>
    <w:rsid w:val="003E641C"/>
    <w:rsid w:val="003E6972"/>
    <w:rsid w:val="003E70D4"/>
    <w:rsid w:val="003E7695"/>
    <w:rsid w:val="003E7786"/>
    <w:rsid w:val="003F1381"/>
    <w:rsid w:val="003F164B"/>
    <w:rsid w:val="003F1816"/>
    <w:rsid w:val="003F2C92"/>
    <w:rsid w:val="003F3D1F"/>
    <w:rsid w:val="003F59BB"/>
    <w:rsid w:val="003F5C12"/>
    <w:rsid w:val="003F64CA"/>
    <w:rsid w:val="003F72BF"/>
    <w:rsid w:val="00401349"/>
    <w:rsid w:val="00402FE6"/>
    <w:rsid w:val="0040326F"/>
    <w:rsid w:val="00404DD4"/>
    <w:rsid w:val="00405E97"/>
    <w:rsid w:val="00406830"/>
    <w:rsid w:val="00410F16"/>
    <w:rsid w:val="00412FEC"/>
    <w:rsid w:val="004138D8"/>
    <w:rsid w:val="00413A72"/>
    <w:rsid w:val="00417451"/>
    <w:rsid w:val="004209BF"/>
    <w:rsid w:val="00421976"/>
    <w:rsid w:val="00425C3D"/>
    <w:rsid w:val="0042611D"/>
    <w:rsid w:val="00426D89"/>
    <w:rsid w:val="00430387"/>
    <w:rsid w:val="00430427"/>
    <w:rsid w:val="004323F4"/>
    <w:rsid w:val="004418DA"/>
    <w:rsid w:val="00443901"/>
    <w:rsid w:val="00446374"/>
    <w:rsid w:val="00446E8D"/>
    <w:rsid w:val="00450210"/>
    <w:rsid w:val="00450B26"/>
    <w:rsid w:val="00451E9A"/>
    <w:rsid w:val="0045215F"/>
    <w:rsid w:val="004522B4"/>
    <w:rsid w:val="00452539"/>
    <w:rsid w:val="00452D24"/>
    <w:rsid w:val="00452F68"/>
    <w:rsid w:val="00453C19"/>
    <w:rsid w:val="004554DF"/>
    <w:rsid w:val="00455757"/>
    <w:rsid w:val="00455FE7"/>
    <w:rsid w:val="00456CEA"/>
    <w:rsid w:val="0045721B"/>
    <w:rsid w:val="00457D0E"/>
    <w:rsid w:val="00457EA7"/>
    <w:rsid w:val="0046050D"/>
    <w:rsid w:val="004606B9"/>
    <w:rsid w:val="00461244"/>
    <w:rsid w:val="00462273"/>
    <w:rsid w:val="00462A8E"/>
    <w:rsid w:val="00462B38"/>
    <w:rsid w:val="004632FF"/>
    <w:rsid w:val="00463463"/>
    <w:rsid w:val="004658FF"/>
    <w:rsid w:val="004665B5"/>
    <w:rsid w:val="00467158"/>
    <w:rsid w:val="004706E2"/>
    <w:rsid w:val="0047262E"/>
    <w:rsid w:val="004731B2"/>
    <w:rsid w:val="004734B5"/>
    <w:rsid w:val="00474433"/>
    <w:rsid w:val="00475E06"/>
    <w:rsid w:val="00476612"/>
    <w:rsid w:val="00483E41"/>
    <w:rsid w:val="00485669"/>
    <w:rsid w:val="00485C4B"/>
    <w:rsid w:val="004867B6"/>
    <w:rsid w:val="004873C3"/>
    <w:rsid w:val="00487947"/>
    <w:rsid w:val="00490456"/>
    <w:rsid w:val="004911D6"/>
    <w:rsid w:val="00491232"/>
    <w:rsid w:val="0049187A"/>
    <w:rsid w:val="00491AE5"/>
    <w:rsid w:val="00491EC2"/>
    <w:rsid w:val="00493506"/>
    <w:rsid w:val="00493D0D"/>
    <w:rsid w:val="0049571A"/>
    <w:rsid w:val="00496021"/>
    <w:rsid w:val="00496A10"/>
    <w:rsid w:val="00497282"/>
    <w:rsid w:val="00497329"/>
    <w:rsid w:val="004A0EA8"/>
    <w:rsid w:val="004A1590"/>
    <w:rsid w:val="004A15C0"/>
    <w:rsid w:val="004A2E78"/>
    <w:rsid w:val="004A453F"/>
    <w:rsid w:val="004A4977"/>
    <w:rsid w:val="004A52FF"/>
    <w:rsid w:val="004A5FF4"/>
    <w:rsid w:val="004A6879"/>
    <w:rsid w:val="004A6DE4"/>
    <w:rsid w:val="004B1112"/>
    <w:rsid w:val="004B39E3"/>
    <w:rsid w:val="004B465A"/>
    <w:rsid w:val="004B504F"/>
    <w:rsid w:val="004B5C7D"/>
    <w:rsid w:val="004B7A82"/>
    <w:rsid w:val="004C121B"/>
    <w:rsid w:val="004C2124"/>
    <w:rsid w:val="004C4DAA"/>
    <w:rsid w:val="004C6285"/>
    <w:rsid w:val="004C7B82"/>
    <w:rsid w:val="004C7C90"/>
    <w:rsid w:val="004C7FBB"/>
    <w:rsid w:val="004D0835"/>
    <w:rsid w:val="004D0E60"/>
    <w:rsid w:val="004D44D5"/>
    <w:rsid w:val="004D6CE9"/>
    <w:rsid w:val="004E072F"/>
    <w:rsid w:val="004E2CF8"/>
    <w:rsid w:val="004E3C19"/>
    <w:rsid w:val="004E654E"/>
    <w:rsid w:val="004E728F"/>
    <w:rsid w:val="004E72E8"/>
    <w:rsid w:val="004F0CCA"/>
    <w:rsid w:val="004F32A2"/>
    <w:rsid w:val="004F3870"/>
    <w:rsid w:val="004F5105"/>
    <w:rsid w:val="004F6778"/>
    <w:rsid w:val="004F7B80"/>
    <w:rsid w:val="004F7C70"/>
    <w:rsid w:val="005000AF"/>
    <w:rsid w:val="0050086B"/>
    <w:rsid w:val="00503007"/>
    <w:rsid w:val="005046FB"/>
    <w:rsid w:val="00504905"/>
    <w:rsid w:val="00506F2A"/>
    <w:rsid w:val="0050774D"/>
    <w:rsid w:val="00511136"/>
    <w:rsid w:val="00511969"/>
    <w:rsid w:val="00511C71"/>
    <w:rsid w:val="00511E82"/>
    <w:rsid w:val="00515FEC"/>
    <w:rsid w:val="0052086F"/>
    <w:rsid w:val="00520DBA"/>
    <w:rsid w:val="00523EDF"/>
    <w:rsid w:val="00524703"/>
    <w:rsid w:val="00524973"/>
    <w:rsid w:val="00525EF5"/>
    <w:rsid w:val="00527BA1"/>
    <w:rsid w:val="00535B05"/>
    <w:rsid w:val="005377F9"/>
    <w:rsid w:val="00540239"/>
    <w:rsid w:val="00540D5A"/>
    <w:rsid w:val="005416E5"/>
    <w:rsid w:val="00542527"/>
    <w:rsid w:val="00542640"/>
    <w:rsid w:val="00542A86"/>
    <w:rsid w:val="00543E22"/>
    <w:rsid w:val="00544692"/>
    <w:rsid w:val="005449BF"/>
    <w:rsid w:val="00544B59"/>
    <w:rsid w:val="00544CFC"/>
    <w:rsid w:val="00547923"/>
    <w:rsid w:val="00547E05"/>
    <w:rsid w:val="00547E9D"/>
    <w:rsid w:val="00550C65"/>
    <w:rsid w:val="005512D0"/>
    <w:rsid w:val="0055151C"/>
    <w:rsid w:val="0055343D"/>
    <w:rsid w:val="00553EDA"/>
    <w:rsid w:val="0055426D"/>
    <w:rsid w:val="00555B02"/>
    <w:rsid w:val="005570A8"/>
    <w:rsid w:val="00557A17"/>
    <w:rsid w:val="005615AB"/>
    <w:rsid w:val="00562C3E"/>
    <w:rsid w:val="00562E55"/>
    <w:rsid w:val="00563BB7"/>
    <w:rsid w:val="00563E05"/>
    <w:rsid w:val="005642CF"/>
    <w:rsid w:val="0056444E"/>
    <w:rsid w:val="00565EE0"/>
    <w:rsid w:val="005666E2"/>
    <w:rsid w:val="005668ED"/>
    <w:rsid w:val="00567128"/>
    <w:rsid w:val="00567E30"/>
    <w:rsid w:val="005707A3"/>
    <w:rsid w:val="00570CF0"/>
    <w:rsid w:val="0057172A"/>
    <w:rsid w:val="00571C45"/>
    <w:rsid w:val="00573EAD"/>
    <w:rsid w:val="00575A95"/>
    <w:rsid w:val="0057686C"/>
    <w:rsid w:val="0057748A"/>
    <w:rsid w:val="005813F0"/>
    <w:rsid w:val="00582796"/>
    <w:rsid w:val="00583B43"/>
    <w:rsid w:val="00585BD4"/>
    <w:rsid w:val="00591232"/>
    <w:rsid w:val="005923F9"/>
    <w:rsid w:val="00592DEB"/>
    <w:rsid w:val="005937FD"/>
    <w:rsid w:val="005938F2"/>
    <w:rsid w:val="00596017"/>
    <w:rsid w:val="0059696D"/>
    <w:rsid w:val="00596E53"/>
    <w:rsid w:val="005973F4"/>
    <w:rsid w:val="005A1C37"/>
    <w:rsid w:val="005A2EF2"/>
    <w:rsid w:val="005A4A7C"/>
    <w:rsid w:val="005A4E80"/>
    <w:rsid w:val="005A73E0"/>
    <w:rsid w:val="005B16DC"/>
    <w:rsid w:val="005B182C"/>
    <w:rsid w:val="005B43C4"/>
    <w:rsid w:val="005B4516"/>
    <w:rsid w:val="005B5189"/>
    <w:rsid w:val="005B6203"/>
    <w:rsid w:val="005B6849"/>
    <w:rsid w:val="005C1EC6"/>
    <w:rsid w:val="005C5315"/>
    <w:rsid w:val="005D0A25"/>
    <w:rsid w:val="005D18A4"/>
    <w:rsid w:val="005D247D"/>
    <w:rsid w:val="005D31BB"/>
    <w:rsid w:val="005D736C"/>
    <w:rsid w:val="005E0FE4"/>
    <w:rsid w:val="005E15D1"/>
    <w:rsid w:val="005E3D9B"/>
    <w:rsid w:val="005E5919"/>
    <w:rsid w:val="005E5D07"/>
    <w:rsid w:val="005E6031"/>
    <w:rsid w:val="005F0346"/>
    <w:rsid w:val="005F0FA2"/>
    <w:rsid w:val="005F103E"/>
    <w:rsid w:val="005F108F"/>
    <w:rsid w:val="005F2B85"/>
    <w:rsid w:val="005F49E7"/>
    <w:rsid w:val="0060064B"/>
    <w:rsid w:val="00600D88"/>
    <w:rsid w:val="006021D9"/>
    <w:rsid w:val="006023F2"/>
    <w:rsid w:val="00606261"/>
    <w:rsid w:val="00606B8C"/>
    <w:rsid w:val="00611535"/>
    <w:rsid w:val="006123BD"/>
    <w:rsid w:val="006123DA"/>
    <w:rsid w:val="00613A16"/>
    <w:rsid w:val="00613F6A"/>
    <w:rsid w:val="00614235"/>
    <w:rsid w:val="00615ADC"/>
    <w:rsid w:val="00615F4C"/>
    <w:rsid w:val="006178F3"/>
    <w:rsid w:val="00617DF2"/>
    <w:rsid w:val="00620E57"/>
    <w:rsid w:val="00621624"/>
    <w:rsid w:val="00621694"/>
    <w:rsid w:val="0062230F"/>
    <w:rsid w:val="0062292F"/>
    <w:rsid w:val="006229E4"/>
    <w:rsid w:val="0062342B"/>
    <w:rsid w:val="00623E20"/>
    <w:rsid w:val="00624D4C"/>
    <w:rsid w:val="006273E4"/>
    <w:rsid w:val="00630563"/>
    <w:rsid w:val="0063155C"/>
    <w:rsid w:val="006319C0"/>
    <w:rsid w:val="006321D2"/>
    <w:rsid w:val="0063227B"/>
    <w:rsid w:val="00632FA2"/>
    <w:rsid w:val="00633B1E"/>
    <w:rsid w:val="006344EF"/>
    <w:rsid w:val="0063538A"/>
    <w:rsid w:val="00635516"/>
    <w:rsid w:val="00635A15"/>
    <w:rsid w:val="0063612F"/>
    <w:rsid w:val="00636413"/>
    <w:rsid w:val="00636EBC"/>
    <w:rsid w:val="0063776B"/>
    <w:rsid w:val="006378DB"/>
    <w:rsid w:val="00640030"/>
    <w:rsid w:val="00640A14"/>
    <w:rsid w:val="00641714"/>
    <w:rsid w:val="00643B12"/>
    <w:rsid w:val="006443FC"/>
    <w:rsid w:val="00644484"/>
    <w:rsid w:val="00645248"/>
    <w:rsid w:val="0065129A"/>
    <w:rsid w:val="00651C00"/>
    <w:rsid w:val="006552A7"/>
    <w:rsid w:val="006552C2"/>
    <w:rsid w:val="0065677F"/>
    <w:rsid w:val="00656863"/>
    <w:rsid w:val="00656DD8"/>
    <w:rsid w:val="006574E8"/>
    <w:rsid w:val="006620BB"/>
    <w:rsid w:val="00663280"/>
    <w:rsid w:val="00664893"/>
    <w:rsid w:val="006648D0"/>
    <w:rsid w:val="00665EA8"/>
    <w:rsid w:val="00666D31"/>
    <w:rsid w:val="00666EAD"/>
    <w:rsid w:val="00667F9B"/>
    <w:rsid w:val="006704D6"/>
    <w:rsid w:val="00672755"/>
    <w:rsid w:val="0067389A"/>
    <w:rsid w:val="0067604F"/>
    <w:rsid w:val="006772EC"/>
    <w:rsid w:val="00681134"/>
    <w:rsid w:val="006813F9"/>
    <w:rsid w:val="00681BC0"/>
    <w:rsid w:val="006821EC"/>
    <w:rsid w:val="00684B1D"/>
    <w:rsid w:val="006855FF"/>
    <w:rsid w:val="00685C04"/>
    <w:rsid w:val="00685C5D"/>
    <w:rsid w:val="0068654D"/>
    <w:rsid w:val="00687E85"/>
    <w:rsid w:val="00690480"/>
    <w:rsid w:val="00690E91"/>
    <w:rsid w:val="00690F5E"/>
    <w:rsid w:val="0069135B"/>
    <w:rsid w:val="00692B4F"/>
    <w:rsid w:val="00693763"/>
    <w:rsid w:val="0069454E"/>
    <w:rsid w:val="0069518A"/>
    <w:rsid w:val="006952F5"/>
    <w:rsid w:val="00696FC5"/>
    <w:rsid w:val="0069738A"/>
    <w:rsid w:val="006A032D"/>
    <w:rsid w:val="006A18D2"/>
    <w:rsid w:val="006A217E"/>
    <w:rsid w:val="006A25D5"/>
    <w:rsid w:val="006A3322"/>
    <w:rsid w:val="006A3F6E"/>
    <w:rsid w:val="006A4A84"/>
    <w:rsid w:val="006A645D"/>
    <w:rsid w:val="006A7C4E"/>
    <w:rsid w:val="006B0202"/>
    <w:rsid w:val="006B0D5B"/>
    <w:rsid w:val="006B19A5"/>
    <w:rsid w:val="006B560A"/>
    <w:rsid w:val="006B6652"/>
    <w:rsid w:val="006B6786"/>
    <w:rsid w:val="006B6936"/>
    <w:rsid w:val="006B7B6E"/>
    <w:rsid w:val="006C075B"/>
    <w:rsid w:val="006C08E4"/>
    <w:rsid w:val="006C1B68"/>
    <w:rsid w:val="006C1E12"/>
    <w:rsid w:val="006C283D"/>
    <w:rsid w:val="006C285E"/>
    <w:rsid w:val="006C2FDF"/>
    <w:rsid w:val="006C3110"/>
    <w:rsid w:val="006C43C1"/>
    <w:rsid w:val="006C4997"/>
    <w:rsid w:val="006C4FA0"/>
    <w:rsid w:val="006C5AA0"/>
    <w:rsid w:val="006C7B13"/>
    <w:rsid w:val="006D0961"/>
    <w:rsid w:val="006D27ED"/>
    <w:rsid w:val="006D2AD2"/>
    <w:rsid w:val="006D2B35"/>
    <w:rsid w:val="006D2F5F"/>
    <w:rsid w:val="006D395B"/>
    <w:rsid w:val="006D4B0E"/>
    <w:rsid w:val="006D728D"/>
    <w:rsid w:val="006E0C7C"/>
    <w:rsid w:val="006E1A01"/>
    <w:rsid w:val="006E22B8"/>
    <w:rsid w:val="006E244A"/>
    <w:rsid w:val="006E262A"/>
    <w:rsid w:val="006E2A27"/>
    <w:rsid w:val="006E4339"/>
    <w:rsid w:val="006E6AE3"/>
    <w:rsid w:val="006F2A4C"/>
    <w:rsid w:val="006F3181"/>
    <w:rsid w:val="006F3A3C"/>
    <w:rsid w:val="006F6C24"/>
    <w:rsid w:val="00700917"/>
    <w:rsid w:val="00702861"/>
    <w:rsid w:val="007028DE"/>
    <w:rsid w:val="00702A86"/>
    <w:rsid w:val="00702A91"/>
    <w:rsid w:val="00703544"/>
    <w:rsid w:val="00703851"/>
    <w:rsid w:val="00704799"/>
    <w:rsid w:val="007104E2"/>
    <w:rsid w:val="0071088D"/>
    <w:rsid w:val="007108E7"/>
    <w:rsid w:val="00713B0B"/>
    <w:rsid w:val="00714734"/>
    <w:rsid w:val="0071758C"/>
    <w:rsid w:val="007211FA"/>
    <w:rsid w:val="0072146C"/>
    <w:rsid w:val="00721762"/>
    <w:rsid w:val="00721A98"/>
    <w:rsid w:val="007235E3"/>
    <w:rsid w:val="00723725"/>
    <w:rsid w:val="007248A2"/>
    <w:rsid w:val="007269EF"/>
    <w:rsid w:val="007302B3"/>
    <w:rsid w:val="00731312"/>
    <w:rsid w:val="007330DF"/>
    <w:rsid w:val="0073389F"/>
    <w:rsid w:val="00733F72"/>
    <w:rsid w:val="00734D9A"/>
    <w:rsid w:val="00736022"/>
    <w:rsid w:val="00737122"/>
    <w:rsid w:val="007407BA"/>
    <w:rsid w:val="007420AC"/>
    <w:rsid w:val="0074542F"/>
    <w:rsid w:val="0074566E"/>
    <w:rsid w:val="00745CFC"/>
    <w:rsid w:val="007463F6"/>
    <w:rsid w:val="007467F7"/>
    <w:rsid w:val="00747187"/>
    <w:rsid w:val="0074735E"/>
    <w:rsid w:val="00747FB6"/>
    <w:rsid w:val="007503DE"/>
    <w:rsid w:val="00751B57"/>
    <w:rsid w:val="0075249E"/>
    <w:rsid w:val="00752E2A"/>
    <w:rsid w:val="00753682"/>
    <w:rsid w:val="00754908"/>
    <w:rsid w:val="00755030"/>
    <w:rsid w:val="00757AD3"/>
    <w:rsid w:val="00763CFD"/>
    <w:rsid w:val="007644D9"/>
    <w:rsid w:val="00766A35"/>
    <w:rsid w:val="00767799"/>
    <w:rsid w:val="00772E25"/>
    <w:rsid w:val="00773347"/>
    <w:rsid w:val="0077610D"/>
    <w:rsid w:val="00776184"/>
    <w:rsid w:val="007776FD"/>
    <w:rsid w:val="00780371"/>
    <w:rsid w:val="00780523"/>
    <w:rsid w:val="00780985"/>
    <w:rsid w:val="00780B06"/>
    <w:rsid w:val="007822CF"/>
    <w:rsid w:val="00782D9E"/>
    <w:rsid w:val="00783F96"/>
    <w:rsid w:val="00785172"/>
    <w:rsid w:val="00786BD5"/>
    <w:rsid w:val="007872BD"/>
    <w:rsid w:val="00787A0A"/>
    <w:rsid w:val="00787C93"/>
    <w:rsid w:val="00791BCF"/>
    <w:rsid w:val="00794BD8"/>
    <w:rsid w:val="007955B9"/>
    <w:rsid w:val="007963E7"/>
    <w:rsid w:val="00796868"/>
    <w:rsid w:val="00797079"/>
    <w:rsid w:val="007970CC"/>
    <w:rsid w:val="00797E70"/>
    <w:rsid w:val="007A2041"/>
    <w:rsid w:val="007A4513"/>
    <w:rsid w:val="007A45B8"/>
    <w:rsid w:val="007A7266"/>
    <w:rsid w:val="007A7ECD"/>
    <w:rsid w:val="007B003B"/>
    <w:rsid w:val="007B064F"/>
    <w:rsid w:val="007B0D2D"/>
    <w:rsid w:val="007B25E6"/>
    <w:rsid w:val="007B3F9E"/>
    <w:rsid w:val="007B43F6"/>
    <w:rsid w:val="007B539B"/>
    <w:rsid w:val="007B5BDF"/>
    <w:rsid w:val="007B7900"/>
    <w:rsid w:val="007C2915"/>
    <w:rsid w:val="007C2DAA"/>
    <w:rsid w:val="007C2F51"/>
    <w:rsid w:val="007C31BE"/>
    <w:rsid w:val="007C3D77"/>
    <w:rsid w:val="007C4B14"/>
    <w:rsid w:val="007C69F4"/>
    <w:rsid w:val="007C6E28"/>
    <w:rsid w:val="007CF879"/>
    <w:rsid w:val="007D0484"/>
    <w:rsid w:val="007D2889"/>
    <w:rsid w:val="007D2B27"/>
    <w:rsid w:val="007D2D85"/>
    <w:rsid w:val="007D2EB3"/>
    <w:rsid w:val="007D3042"/>
    <w:rsid w:val="007D5EE6"/>
    <w:rsid w:val="007D6658"/>
    <w:rsid w:val="007D7770"/>
    <w:rsid w:val="007E2147"/>
    <w:rsid w:val="007E733E"/>
    <w:rsid w:val="007F106D"/>
    <w:rsid w:val="007F1DAC"/>
    <w:rsid w:val="007F3852"/>
    <w:rsid w:val="007F3AE4"/>
    <w:rsid w:val="007F4F89"/>
    <w:rsid w:val="007F5A0C"/>
    <w:rsid w:val="007F5DD5"/>
    <w:rsid w:val="007F5E5A"/>
    <w:rsid w:val="007F61D6"/>
    <w:rsid w:val="007F6832"/>
    <w:rsid w:val="007F6B6E"/>
    <w:rsid w:val="00800212"/>
    <w:rsid w:val="00801436"/>
    <w:rsid w:val="00801A54"/>
    <w:rsid w:val="00802386"/>
    <w:rsid w:val="0080380A"/>
    <w:rsid w:val="00803FA6"/>
    <w:rsid w:val="00804413"/>
    <w:rsid w:val="008045A6"/>
    <w:rsid w:val="00804692"/>
    <w:rsid w:val="0080599C"/>
    <w:rsid w:val="00805A40"/>
    <w:rsid w:val="00805D28"/>
    <w:rsid w:val="00805DD4"/>
    <w:rsid w:val="008077B6"/>
    <w:rsid w:val="00807F63"/>
    <w:rsid w:val="00810E01"/>
    <w:rsid w:val="00810FDE"/>
    <w:rsid w:val="008125DC"/>
    <w:rsid w:val="00812F6C"/>
    <w:rsid w:val="00815A0E"/>
    <w:rsid w:val="00815FCC"/>
    <w:rsid w:val="008169D5"/>
    <w:rsid w:val="00820877"/>
    <w:rsid w:val="00821492"/>
    <w:rsid w:val="00821939"/>
    <w:rsid w:val="008237B9"/>
    <w:rsid w:val="00823FB7"/>
    <w:rsid w:val="00824CB4"/>
    <w:rsid w:val="00826326"/>
    <w:rsid w:val="00830211"/>
    <w:rsid w:val="00830B54"/>
    <w:rsid w:val="00831712"/>
    <w:rsid w:val="00832B44"/>
    <w:rsid w:val="00832BAB"/>
    <w:rsid w:val="00833984"/>
    <w:rsid w:val="008343F8"/>
    <w:rsid w:val="00834A38"/>
    <w:rsid w:val="00834AFE"/>
    <w:rsid w:val="008406A7"/>
    <w:rsid w:val="00840FF0"/>
    <w:rsid w:val="00841843"/>
    <w:rsid w:val="00842BFD"/>
    <w:rsid w:val="0084331B"/>
    <w:rsid w:val="00844249"/>
    <w:rsid w:val="008451D8"/>
    <w:rsid w:val="00845720"/>
    <w:rsid w:val="00845750"/>
    <w:rsid w:val="00846443"/>
    <w:rsid w:val="008470DC"/>
    <w:rsid w:val="008510C5"/>
    <w:rsid w:val="00851D41"/>
    <w:rsid w:val="00851E4F"/>
    <w:rsid w:val="008526D5"/>
    <w:rsid w:val="00854369"/>
    <w:rsid w:val="00854763"/>
    <w:rsid w:val="00854D2A"/>
    <w:rsid w:val="00855C80"/>
    <w:rsid w:val="00856D35"/>
    <w:rsid w:val="008606F9"/>
    <w:rsid w:val="00860E24"/>
    <w:rsid w:val="0086163A"/>
    <w:rsid w:val="00861901"/>
    <w:rsid w:val="00864AF3"/>
    <w:rsid w:val="00866088"/>
    <w:rsid w:val="00870210"/>
    <w:rsid w:val="00871BF1"/>
    <w:rsid w:val="00871E1C"/>
    <w:rsid w:val="00872B8F"/>
    <w:rsid w:val="0087334C"/>
    <w:rsid w:val="00873541"/>
    <w:rsid w:val="008742F1"/>
    <w:rsid w:val="0087505D"/>
    <w:rsid w:val="008755FA"/>
    <w:rsid w:val="008765DF"/>
    <w:rsid w:val="00879130"/>
    <w:rsid w:val="00880FA5"/>
    <w:rsid w:val="0088148B"/>
    <w:rsid w:val="00883C6D"/>
    <w:rsid w:val="008844A8"/>
    <w:rsid w:val="00884FCC"/>
    <w:rsid w:val="008852A7"/>
    <w:rsid w:val="008856A3"/>
    <w:rsid w:val="00885969"/>
    <w:rsid w:val="00886859"/>
    <w:rsid w:val="00887482"/>
    <w:rsid w:val="0088772E"/>
    <w:rsid w:val="00891ABF"/>
    <w:rsid w:val="00891FF1"/>
    <w:rsid w:val="00892253"/>
    <w:rsid w:val="00892A0E"/>
    <w:rsid w:val="00893A51"/>
    <w:rsid w:val="00895D79"/>
    <w:rsid w:val="00896CA8"/>
    <w:rsid w:val="008A0301"/>
    <w:rsid w:val="008A10C6"/>
    <w:rsid w:val="008A1731"/>
    <w:rsid w:val="008A26D5"/>
    <w:rsid w:val="008A2C5F"/>
    <w:rsid w:val="008A2ECF"/>
    <w:rsid w:val="008A3881"/>
    <w:rsid w:val="008A3934"/>
    <w:rsid w:val="008A3F5F"/>
    <w:rsid w:val="008A52B7"/>
    <w:rsid w:val="008A548C"/>
    <w:rsid w:val="008A647F"/>
    <w:rsid w:val="008A66B8"/>
    <w:rsid w:val="008B38C0"/>
    <w:rsid w:val="008B6CC8"/>
    <w:rsid w:val="008C0445"/>
    <w:rsid w:val="008C2BB6"/>
    <w:rsid w:val="008C3133"/>
    <w:rsid w:val="008C53B1"/>
    <w:rsid w:val="008C7DF3"/>
    <w:rsid w:val="008D0BC7"/>
    <w:rsid w:val="008D0FE8"/>
    <w:rsid w:val="008D2998"/>
    <w:rsid w:val="008D3463"/>
    <w:rsid w:val="008D59B5"/>
    <w:rsid w:val="008D6307"/>
    <w:rsid w:val="008E0757"/>
    <w:rsid w:val="008E0C3D"/>
    <w:rsid w:val="008E0D47"/>
    <w:rsid w:val="008E5965"/>
    <w:rsid w:val="008E5EA0"/>
    <w:rsid w:val="008E61AE"/>
    <w:rsid w:val="008F12CD"/>
    <w:rsid w:val="008F15C3"/>
    <w:rsid w:val="008F375B"/>
    <w:rsid w:val="008F7605"/>
    <w:rsid w:val="00900563"/>
    <w:rsid w:val="00900B2B"/>
    <w:rsid w:val="00900B89"/>
    <w:rsid w:val="00902523"/>
    <w:rsid w:val="00903EE8"/>
    <w:rsid w:val="0090550D"/>
    <w:rsid w:val="009106AC"/>
    <w:rsid w:val="00911CD7"/>
    <w:rsid w:val="0091282A"/>
    <w:rsid w:val="009149F8"/>
    <w:rsid w:val="00914CE1"/>
    <w:rsid w:val="0091589D"/>
    <w:rsid w:val="00916816"/>
    <w:rsid w:val="00917CA0"/>
    <w:rsid w:val="00920C46"/>
    <w:rsid w:val="00920E09"/>
    <w:rsid w:val="00922381"/>
    <w:rsid w:val="00922787"/>
    <w:rsid w:val="00922B37"/>
    <w:rsid w:val="00922D59"/>
    <w:rsid w:val="0092355A"/>
    <w:rsid w:val="0092407F"/>
    <w:rsid w:val="00924856"/>
    <w:rsid w:val="0092576E"/>
    <w:rsid w:val="00925C44"/>
    <w:rsid w:val="009264C5"/>
    <w:rsid w:val="009266BC"/>
    <w:rsid w:val="009270B2"/>
    <w:rsid w:val="00927D14"/>
    <w:rsid w:val="00927D3F"/>
    <w:rsid w:val="00930720"/>
    <w:rsid w:val="0093150C"/>
    <w:rsid w:val="00931953"/>
    <w:rsid w:val="009325BC"/>
    <w:rsid w:val="009336B4"/>
    <w:rsid w:val="00933E23"/>
    <w:rsid w:val="009345DD"/>
    <w:rsid w:val="00934726"/>
    <w:rsid w:val="00934D38"/>
    <w:rsid w:val="00942BD9"/>
    <w:rsid w:val="00943118"/>
    <w:rsid w:val="009446D3"/>
    <w:rsid w:val="009453BB"/>
    <w:rsid w:val="009462B8"/>
    <w:rsid w:val="009476A1"/>
    <w:rsid w:val="009533A7"/>
    <w:rsid w:val="00953777"/>
    <w:rsid w:val="00954614"/>
    <w:rsid w:val="00955130"/>
    <w:rsid w:val="0095595D"/>
    <w:rsid w:val="009562BC"/>
    <w:rsid w:val="00956609"/>
    <w:rsid w:val="00956941"/>
    <w:rsid w:val="00960B64"/>
    <w:rsid w:val="00960E1C"/>
    <w:rsid w:val="0096108B"/>
    <w:rsid w:val="00961D30"/>
    <w:rsid w:val="00963A9F"/>
    <w:rsid w:val="00963C29"/>
    <w:rsid w:val="00964068"/>
    <w:rsid w:val="00965548"/>
    <w:rsid w:val="00966364"/>
    <w:rsid w:val="009736FA"/>
    <w:rsid w:val="00973861"/>
    <w:rsid w:val="009748B8"/>
    <w:rsid w:val="00974BD2"/>
    <w:rsid w:val="00975CF4"/>
    <w:rsid w:val="00975EBE"/>
    <w:rsid w:val="00982E0F"/>
    <w:rsid w:val="00984BFB"/>
    <w:rsid w:val="00986057"/>
    <w:rsid w:val="00986377"/>
    <w:rsid w:val="00987719"/>
    <w:rsid w:val="00990FB9"/>
    <w:rsid w:val="00991EFA"/>
    <w:rsid w:val="00991F23"/>
    <w:rsid w:val="00994805"/>
    <w:rsid w:val="00994FA6"/>
    <w:rsid w:val="009951A8"/>
    <w:rsid w:val="009952F7"/>
    <w:rsid w:val="00995D91"/>
    <w:rsid w:val="00996998"/>
    <w:rsid w:val="00997E59"/>
    <w:rsid w:val="009A149F"/>
    <w:rsid w:val="009A598D"/>
    <w:rsid w:val="009A5F68"/>
    <w:rsid w:val="009A66DC"/>
    <w:rsid w:val="009A6C22"/>
    <w:rsid w:val="009B0470"/>
    <w:rsid w:val="009B0A2E"/>
    <w:rsid w:val="009B2E51"/>
    <w:rsid w:val="009B39FF"/>
    <w:rsid w:val="009B463F"/>
    <w:rsid w:val="009B5102"/>
    <w:rsid w:val="009B5143"/>
    <w:rsid w:val="009B680F"/>
    <w:rsid w:val="009B6B32"/>
    <w:rsid w:val="009C3909"/>
    <w:rsid w:val="009C70A8"/>
    <w:rsid w:val="009C7D81"/>
    <w:rsid w:val="009D1989"/>
    <w:rsid w:val="009D308A"/>
    <w:rsid w:val="009D31E4"/>
    <w:rsid w:val="009D3D27"/>
    <w:rsid w:val="009D6554"/>
    <w:rsid w:val="009E1527"/>
    <w:rsid w:val="009E1EB2"/>
    <w:rsid w:val="009E2E05"/>
    <w:rsid w:val="009E347A"/>
    <w:rsid w:val="009E4CA1"/>
    <w:rsid w:val="009E551B"/>
    <w:rsid w:val="009E5D30"/>
    <w:rsid w:val="009E5F1B"/>
    <w:rsid w:val="009E64AC"/>
    <w:rsid w:val="009F1378"/>
    <w:rsid w:val="009F163E"/>
    <w:rsid w:val="009F187A"/>
    <w:rsid w:val="009F1C5A"/>
    <w:rsid w:val="009F5173"/>
    <w:rsid w:val="009F52DB"/>
    <w:rsid w:val="009F7617"/>
    <w:rsid w:val="00A01483"/>
    <w:rsid w:val="00A015C7"/>
    <w:rsid w:val="00A028D8"/>
    <w:rsid w:val="00A035D2"/>
    <w:rsid w:val="00A03E9C"/>
    <w:rsid w:val="00A04982"/>
    <w:rsid w:val="00A05FDB"/>
    <w:rsid w:val="00A07178"/>
    <w:rsid w:val="00A07231"/>
    <w:rsid w:val="00A07933"/>
    <w:rsid w:val="00A07C9D"/>
    <w:rsid w:val="00A10611"/>
    <w:rsid w:val="00A1243B"/>
    <w:rsid w:val="00A12B25"/>
    <w:rsid w:val="00A149B8"/>
    <w:rsid w:val="00A14FC7"/>
    <w:rsid w:val="00A164F8"/>
    <w:rsid w:val="00A17F5B"/>
    <w:rsid w:val="00A20241"/>
    <w:rsid w:val="00A20F4D"/>
    <w:rsid w:val="00A210FF"/>
    <w:rsid w:val="00A22BA9"/>
    <w:rsid w:val="00A23438"/>
    <w:rsid w:val="00A2358E"/>
    <w:rsid w:val="00A23B94"/>
    <w:rsid w:val="00A2472F"/>
    <w:rsid w:val="00A2498B"/>
    <w:rsid w:val="00A24A27"/>
    <w:rsid w:val="00A252FC"/>
    <w:rsid w:val="00A25526"/>
    <w:rsid w:val="00A258BE"/>
    <w:rsid w:val="00A27CB6"/>
    <w:rsid w:val="00A30AC3"/>
    <w:rsid w:val="00A31172"/>
    <w:rsid w:val="00A3377E"/>
    <w:rsid w:val="00A34105"/>
    <w:rsid w:val="00A35CA6"/>
    <w:rsid w:val="00A37693"/>
    <w:rsid w:val="00A37B3F"/>
    <w:rsid w:val="00A40411"/>
    <w:rsid w:val="00A405B6"/>
    <w:rsid w:val="00A40956"/>
    <w:rsid w:val="00A43190"/>
    <w:rsid w:val="00A432E1"/>
    <w:rsid w:val="00A43B6E"/>
    <w:rsid w:val="00A43E6B"/>
    <w:rsid w:val="00A44CD0"/>
    <w:rsid w:val="00A46395"/>
    <w:rsid w:val="00A4655B"/>
    <w:rsid w:val="00A472D6"/>
    <w:rsid w:val="00A47D24"/>
    <w:rsid w:val="00A5000F"/>
    <w:rsid w:val="00A51564"/>
    <w:rsid w:val="00A516E9"/>
    <w:rsid w:val="00A520EA"/>
    <w:rsid w:val="00A543D5"/>
    <w:rsid w:val="00A54B4F"/>
    <w:rsid w:val="00A56A43"/>
    <w:rsid w:val="00A57148"/>
    <w:rsid w:val="00A60817"/>
    <w:rsid w:val="00A60DD6"/>
    <w:rsid w:val="00A61116"/>
    <w:rsid w:val="00A622D3"/>
    <w:rsid w:val="00A62A99"/>
    <w:rsid w:val="00A65AAB"/>
    <w:rsid w:val="00A671B6"/>
    <w:rsid w:val="00A6781C"/>
    <w:rsid w:val="00A715A3"/>
    <w:rsid w:val="00A7239B"/>
    <w:rsid w:val="00A7291E"/>
    <w:rsid w:val="00A74338"/>
    <w:rsid w:val="00A744DA"/>
    <w:rsid w:val="00A7494C"/>
    <w:rsid w:val="00A7799B"/>
    <w:rsid w:val="00A77AA8"/>
    <w:rsid w:val="00A80F51"/>
    <w:rsid w:val="00A82EEB"/>
    <w:rsid w:val="00A84619"/>
    <w:rsid w:val="00A84FF0"/>
    <w:rsid w:val="00A85F02"/>
    <w:rsid w:val="00A87988"/>
    <w:rsid w:val="00A87A2B"/>
    <w:rsid w:val="00A87D03"/>
    <w:rsid w:val="00A90B7E"/>
    <w:rsid w:val="00A90F13"/>
    <w:rsid w:val="00A93A6F"/>
    <w:rsid w:val="00A95064"/>
    <w:rsid w:val="00A95877"/>
    <w:rsid w:val="00A95941"/>
    <w:rsid w:val="00A95B87"/>
    <w:rsid w:val="00A971ED"/>
    <w:rsid w:val="00AA0FA7"/>
    <w:rsid w:val="00AA1DB8"/>
    <w:rsid w:val="00AA24C7"/>
    <w:rsid w:val="00AA3890"/>
    <w:rsid w:val="00AA3EEA"/>
    <w:rsid w:val="00AA4767"/>
    <w:rsid w:val="00AA4C67"/>
    <w:rsid w:val="00AA4D1C"/>
    <w:rsid w:val="00AA6408"/>
    <w:rsid w:val="00AA701B"/>
    <w:rsid w:val="00AA78F9"/>
    <w:rsid w:val="00AA7F03"/>
    <w:rsid w:val="00AB0C9D"/>
    <w:rsid w:val="00AB10C4"/>
    <w:rsid w:val="00AB1EDF"/>
    <w:rsid w:val="00AB4181"/>
    <w:rsid w:val="00AB4AD0"/>
    <w:rsid w:val="00AB56F2"/>
    <w:rsid w:val="00AB6D7B"/>
    <w:rsid w:val="00AB7A33"/>
    <w:rsid w:val="00AC1300"/>
    <w:rsid w:val="00AC1789"/>
    <w:rsid w:val="00AC1E0B"/>
    <w:rsid w:val="00AC2D0F"/>
    <w:rsid w:val="00AC3E13"/>
    <w:rsid w:val="00AC4512"/>
    <w:rsid w:val="00AC616A"/>
    <w:rsid w:val="00AC6FA0"/>
    <w:rsid w:val="00AC7395"/>
    <w:rsid w:val="00AD0844"/>
    <w:rsid w:val="00AD35BC"/>
    <w:rsid w:val="00AD46E2"/>
    <w:rsid w:val="00AD4779"/>
    <w:rsid w:val="00AD4DAB"/>
    <w:rsid w:val="00AD5A6C"/>
    <w:rsid w:val="00AE152B"/>
    <w:rsid w:val="00AE3226"/>
    <w:rsid w:val="00AE45C7"/>
    <w:rsid w:val="00AE4836"/>
    <w:rsid w:val="00AE57DF"/>
    <w:rsid w:val="00AE6C1B"/>
    <w:rsid w:val="00AE718B"/>
    <w:rsid w:val="00AE7549"/>
    <w:rsid w:val="00AE7FAE"/>
    <w:rsid w:val="00AF019F"/>
    <w:rsid w:val="00AF2BC2"/>
    <w:rsid w:val="00AF35C3"/>
    <w:rsid w:val="00AF37A0"/>
    <w:rsid w:val="00AF3E84"/>
    <w:rsid w:val="00AF483D"/>
    <w:rsid w:val="00AF5282"/>
    <w:rsid w:val="00AF5BE9"/>
    <w:rsid w:val="00AF5E4C"/>
    <w:rsid w:val="00AF6692"/>
    <w:rsid w:val="00AF7150"/>
    <w:rsid w:val="00AF727E"/>
    <w:rsid w:val="00AF7648"/>
    <w:rsid w:val="00AF79E8"/>
    <w:rsid w:val="00B00C6B"/>
    <w:rsid w:val="00B02782"/>
    <w:rsid w:val="00B0281C"/>
    <w:rsid w:val="00B02CC2"/>
    <w:rsid w:val="00B03085"/>
    <w:rsid w:val="00B031E9"/>
    <w:rsid w:val="00B03C55"/>
    <w:rsid w:val="00B04D25"/>
    <w:rsid w:val="00B06BCD"/>
    <w:rsid w:val="00B06BEC"/>
    <w:rsid w:val="00B07260"/>
    <w:rsid w:val="00B07712"/>
    <w:rsid w:val="00B10A7A"/>
    <w:rsid w:val="00B10C77"/>
    <w:rsid w:val="00B12CFD"/>
    <w:rsid w:val="00B130C7"/>
    <w:rsid w:val="00B1343F"/>
    <w:rsid w:val="00B13D18"/>
    <w:rsid w:val="00B14560"/>
    <w:rsid w:val="00B145C3"/>
    <w:rsid w:val="00B1474E"/>
    <w:rsid w:val="00B15398"/>
    <w:rsid w:val="00B155A4"/>
    <w:rsid w:val="00B15C4E"/>
    <w:rsid w:val="00B15C8A"/>
    <w:rsid w:val="00B15E14"/>
    <w:rsid w:val="00B165AE"/>
    <w:rsid w:val="00B165EA"/>
    <w:rsid w:val="00B17308"/>
    <w:rsid w:val="00B176C6"/>
    <w:rsid w:val="00B177FB"/>
    <w:rsid w:val="00B2043B"/>
    <w:rsid w:val="00B205E7"/>
    <w:rsid w:val="00B2108F"/>
    <w:rsid w:val="00B218BC"/>
    <w:rsid w:val="00B21D34"/>
    <w:rsid w:val="00B23D40"/>
    <w:rsid w:val="00B25AE9"/>
    <w:rsid w:val="00B25D1C"/>
    <w:rsid w:val="00B26A66"/>
    <w:rsid w:val="00B30AF6"/>
    <w:rsid w:val="00B31917"/>
    <w:rsid w:val="00B31F6B"/>
    <w:rsid w:val="00B35ADF"/>
    <w:rsid w:val="00B375B2"/>
    <w:rsid w:val="00B401E9"/>
    <w:rsid w:val="00B4168D"/>
    <w:rsid w:val="00B41988"/>
    <w:rsid w:val="00B41CA5"/>
    <w:rsid w:val="00B448B2"/>
    <w:rsid w:val="00B47C84"/>
    <w:rsid w:val="00B50012"/>
    <w:rsid w:val="00B50350"/>
    <w:rsid w:val="00B53B3B"/>
    <w:rsid w:val="00B53B6D"/>
    <w:rsid w:val="00B54361"/>
    <w:rsid w:val="00B55CC7"/>
    <w:rsid w:val="00B566C1"/>
    <w:rsid w:val="00B603B0"/>
    <w:rsid w:val="00B60EAF"/>
    <w:rsid w:val="00B6131E"/>
    <w:rsid w:val="00B6143E"/>
    <w:rsid w:val="00B61D36"/>
    <w:rsid w:val="00B61E5A"/>
    <w:rsid w:val="00B61F7B"/>
    <w:rsid w:val="00B62E58"/>
    <w:rsid w:val="00B633B5"/>
    <w:rsid w:val="00B63919"/>
    <w:rsid w:val="00B6528F"/>
    <w:rsid w:val="00B67823"/>
    <w:rsid w:val="00B67C36"/>
    <w:rsid w:val="00B67CD2"/>
    <w:rsid w:val="00B67DD6"/>
    <w:rsid w:val="00B70188"/>
    <w:rsid w:val="00B70F88"/>
    <w:rsid w:val="00B72308"/>
    <w:rsid w:val="00B72B35"/>
    <w:rsid w:val="00B732FA"/>
    <w:rsid w:val="00B73BF1"/>
    <w:rsid w:val="00B751C1"/>
    <w:rsid w:val="00B7569B"/>
    <w:rsid w:val="00B75A59"/>
    <w:rsid w:val="00B76C53"/>
    <w:rsid w:val="00B76E48"/>
    <w:rsid w:val="00B76F98"/>
    <w:rsid w:val="00B77ABB"/>
    <w:rsid w:val="00B80F1B"/>
    <w:rsid w:val="00B81BA2"/>
    <w:rsid w:val="00B81C2B"/>
    <w:rsid w:val="00B81F0B"/>
    <w:rsid w:val="00B8226B"/>
    <w:rsid w:val="00B829B9"/>
    <w:rsid w:val="00B83F5D"/>
    <w:rsid w:val="00B84160"/>
    <w:rsid w:val="00B845E1"/>
    <w:rsid w:val="00B85314"/>
    <w:rsid w:val="00B87FF3"/>
    <w:rsid w:val="00B91919"/>
    <w:rsid w:val="00B9296F"/>
    <w:rsid w:val="00B94EF9"/>
    <w:rsid w:val="00B94FE7"/>
    <w:rsid w:val="00B96F45"/>
    <w:rsid w:val="00B9789B"/>
    <w:rsid w:val="00BA254C"/>
    <w:rsid w:val="00BA39E3"/>
    <w:rsid w:val="00BA3BAF"/>
    <w:rsid w:val="00BA420E"/>
    <w:rsid w:val="00BA4B58"/>
    <w:rsid w:val="00BA533A"/>
    <w:rsid w:val="00BA59C4"/>
    <w:rsid w:val="00BA5B52"/>
    <w:rsid w:val="00BA61A3"/>
    <w:rsid w:val="00BA6286"/>
    <w:rsid w:val="00BA666A"/>
    <w:rsid w:val="00BA6C19"/>
    <w:rsid w:val="00BB0D90"/>
    <w:rsid w:val="00BB33C9"/>
    <w:rsid w:val="00BB34BB"/>
    <w:rsid w:val="00BB3C1A"/>
    <w:rsid w:val="00BB455F"/>
    <w:rsid w:val="00BB4776"/>
    <w:rsid w:val="00BB63AE"/>
    <w:rsid w:val="00BB6459"/>
    <w:rsid w:val="00BB7B51"/>
    <w:rsid w:val="00BC09C5"/>
    <w:rsid w:val="00BC1210"/>
    <w:rsid w:val="00BC2B53"/>
    <w:rsid w:val="00BC3134"/>
    <w:rsid w:val="00BC34CA"/>
    <w:rsid w:val="00BC3D47"/>
    <w:rsid w:val="00BC5833"/>
    <w:rsid w:val="00BC5F4C"/>
    <w:rsid w:val="00BC6955"/>
    <w:rsid w:val="00BD0554"/>
    <w:rsid w:val="00BD05E6"/>
    <w:rsid w:val="00BD0991"/>
    <w:rsid w:val="00BD0BAB"/>
    <w:rsid w:val="00BD25C3"/>
    <w:rsid w:val="00BD3826"/>
    <w:rsid w:val="00BD460A"/>
    <w:rsid w:val="00BD485D"/>
    <w:rsid w:val="00BD4AC0"/>
    <w:rsid w:val="00BD5182"/>
    <w:rsid w:val="00BD5AEA"/>
    <w:rsid w:val="00BD60D3"/>
    <w:rsid w:val="00BD6506"/>
    <w:rsid w:val="00BE1858"/>
    <w:rsid w:val="00BE25F0"/>
    <w:rsid w:val="00BE2B01"/>
    <w:rsid w:val="00BE35A1"/>
    <w:rsid w:val="00BE719A"/>
    <w:rsid w:val="00BE789D"/>
    <w:rsid w:val="00BF0753"/>
    <w:rsid w:val="00BF1C60"/>
    <w:rsid w:val="00BF30B4"/>
    <w:rsid w:val="00BF5D6E"/>
    <w:rsid w:val="00BF5E21"/>
    <w:rsid w:val="00BF5ECD"/>
    <w:rsid w:val="00BF6F5C"/>
    <w:rsid w:val="00BF7C4A"/>
    <w:rsid w:val="00C01AB2"/>
    <w:rsid w:val="00C01DDE"/>
    <w:rsid w:val="00C0216A"/>
    <w:rsid w:val="00C026EC"/>
    <w:rsid w:val="00C03CB5"/>
    <w:rsid w:val="00C04BCA"/>
    <w:rsid w:val="00C04C18"/>
    <w:rsid w:val="00C059DE"/>
    <w:rsid w:val="00C06374"/>
    <w:rsid w:val="00C06626"/>
    <w:rsid w:val="00C06D13"/>
    <w:rsid w:val="00C07240"/>
    <w:rsid w:val="00C07D3E"/>
    <w:rsid w:val="00C07EC2"/>
    <w:rsid w:val="00C105E8"/>
    <w:rsid w:val="00C1067A"/>
    <w:rsid w:val="00C12A33"/>
    <w:rsid w:val="00C137B1"/>
    <w:rsid w:val="00C14785"/>
    <w:rsid w:val="00C14935"/>
    <w:rsid w:val="00C15569"/>
    <w:rsid w:val="00C172CF"/>
    <w:rsid w:val="00C1796A"/>
    <w:rsid w:val="00C20F08"/>
    <w:rsid w:val="00C21E79"/>
    <w:rsid w:val="00C2270A"/>
    <w:rsid w:val="00C22A62"/>
    <w:rsid w:val="00C2503A"/>
    <w:rsid w:val="00C25A8B"/>
    <w:rsid w:val="00C25C1D"/>
    <w:rsid w:val="00C268F2"/>
    <w:rsid w:val="00C319C0"/>
    <w:rsid w:val="00C343E7"/>
    <w:rsid w:val="00C344DC"/>
    <w:rsid w:val="00C36615"/>
    <w:rsid w:val="00C366AD"/>
    <w:rsid w:val="00C401CC"/>
    <w:rsid w:val="00C42C9F"/>
    <w:rsid w:val="00C458B7"/>
    <w:rsid w:val="00C45F76"/>
    <w:rsid w:val="00C50C32"/>
    <w:rsid w:val="00C51228"/>
    <w:rsid w:val="00C523FC"/>
    <w:rsid w:val="00C53354"/>
    <w:rsid w:val="00C53C3D"/>
    <w:rsid w:val="00C541A6"/>
    <w:rsid w:val="00C547B9"/>
    <w:rsid w:val="00C55773"/>
    <w:rsid w:val="00C55F90"/>
    <w:rsid w:val="00C5760A"/>
    <w:rsid w:val="00C6013E"/>
    <w:rsid w:val="00C60578"/>
    <w:rsid w:val="00C65234"/>
    <w:rsid w:val="00C67B73"/>
    <w:rsid w:val="00C70871"/>
    <w:rsid w:val="00C7103E"/>
    <w:rsid w:val="00C715F1"/>
    <w:rsid w:val="00C7188F"/>
    <w:rsid w:val="00C73530"/>
    <w:rsid w:val="00C73602"/>
    <w:rsid w:val="00C7373B"/>
    <w:rsid w:val="00C73BFC"/>
    <w:rsid w:val="00C74234"/>
    <w:rsid w:val="00C74AC5"/>
    <w:rsid w:val="00C76817"/>
    <w:rsid w:val="00C77CF8"/>
    <w:rsid w:val="00C802C7"/>
    <w:rsid w:val="00C81EC3"/>
    <w:rsid w:val="00C82B12"/>
    <w:rsid w:val="00C82F8A"/>
    <w:rsid w:val="00C83164"/>
    <w:rsid w:val="00C834BA"/>
    <w:rsid w:val="00C83D21"/>
    <w:rsid w:val="00C86AEB"/>
    <w:rsid w:val="00C86E89"/>
    <w:rsid w:val="00C86FEE"/>
    <w:rsid w:val="00C87C03"/>
    <w:rsid w:val="00C90148"/>
    <w:rsid w:val="00C90B5C"/>
    <w:rsid w:val="00C90FCD"/>
    <w:rsid w:val="00C929A4"/>
    <w:rsid w:val="00C92D1B"/>
    <w:rsid w:val="00C94BFB"/>
    <w:rsid w:val="00C950F6"/>
    <w:rsid w:val="00C95111"/>
    <w:rsid w:val="00C96C9E"/>
    <w:rsid w:val="00C97EDF"/>
    <w:rsid w:val="00CA1565"/>
    <w:rsid w:val="00CA199D"/>
    <w:rsid w:val="00CA295F"/>
    <w:rsid w:val="00CA3E96"/>
    <w:rsid w:val="00CA440C"/>
    <w:rsid w:val="00CA5FF9"/>
    <w:rsid w:val="00CB1316"/>
    <w:rsid w:val="00CB3875"/>
    <w:rsid w:val="00CB3C6B"/>
    <w:rsid w:val="00CB77C2"/>
    <w:rsid w:val="00CB79E0"/>
    <w:rsid w:val="00CB7E3F"/>
    <w:rsid w:val="00CC1ACD"/>
    <w:rsid w:val="00CC25E9"/>
    <w:rsid w:val="00CC3169"/>
    <w:rsid w:val="00CC5193"/>
    <w:rsid w:val="00CC6B65"/>
    <w:rsid w:val="00CD082E"/>
    <w:rsid w:val="00CD246C"/>
    <w:rsid w:val="00CD3634"/>
    <w:rsid w:val="00CD3865"/>
    <w:rsid w:val="00CD3FD5"/>
    <w:rsid w:val="00CD561F"/>
    <w:rsid w:val="00CD59D6"/>
    <w:rsid w:val="00CD5EE5"/>
    <w:rsid w:val="00CD6419"/>
    <w:rsid w:val="00CD69E4"/>
    <w:rsid w:val="00CE0280"/>
    <w:rsid w:val="00CE0FE8"/>
    <w:rsid w:val="00CE35B7"/>
    <w:rsid w:val="00CE38F6"/>
    <w:rsid w:val="00CE4897"/>
    <w:rsid w:val="00CE4D0F"/>
    <w:rsid w:val="00CE5104"/>
    <w:rsid w:val="00CF07D1"/>
    <w:rsid w:val="00CF0DBC"/>
    <w:rsid w:val="00CF11FA"/>
    <w:rsid w:val="00CF2C6E"/>
    <w:rsid w:val="00CF2E49"/>
    <w:rsid w:val="00CF3E63"/>
    <w:rsid w:val="00CF5022"/>
    <w:rsid w:val="00CF7251"/>
    <w:rsid w:val="00CF7F59"/>
    <w:rsid w:val="00D00DF1"/>
    <w:rsid w:val="00D01BCE"/>
    <w:rsid w:val="00D024B7"/>
    <w:rsid w:val="00D0272B"/>
    <w:rsid w:val="00D03069"/>
    <w:rsid w:val="00D03DB7"/>
    <w:rsid w:val="00D04824"/>
    <w:rsid w:val="00D04C52"/>
    <w:rsid w:val="00D053DC"/>
    <w:rsid w:val="00D0541B"/>
    <w:rsid w:val="00D057AF"/>
    <w:rsid w:val="00D057C4"/>
    <w:rsid w:val="00D0678F"/>
    <w:rsid w:val="00D073ED"/>
    <w:rsid w:val="00D07AFC"/>
    <w:rsid w:val="00D12B28"/>
    <w:rsid w:val="00D12BA2"/>
    <w:rsid w:val="00D13841"/>
    <w:rsid w:val="00D13B73"/>
    <w:rsid w:val="00D1526F"/>
    <w:rsid w:val="00D16366"/>
    <w:rsid w:val="00D16507"/>
    <w:rsid w:val="00D200F0"/>
    <w:rsid w:val="00D202F5"/>
    <w:rsid w:val="00D20B37"/>
    <w:rsid w:val="00D20C56"/>
    <w:rsid w:val="00D2160E"/>
    <w:rsid w:val="00D2369F"/>
    <w:rsid w:val="00D2370E"/>
    <w:rsid w:val="00D241CC"/>
    <w:rsid w:val="00D242A7"/>
    <w:rsid w:val="00D265E4"/>
    <w:rsid w:val="00D27D3F"/>
    <w:rsid w:val="00D30063"/>
    <w:rsid w:val="00D306A5"/>
    <w:rsid w:val="00D325C5"/>
    <w:rsid w:val="00D32D9E"/>
    <w:rsid w:val="00D3313D"/>
    <w:rsid w:val="00D33440"/>
    <w:rsid w:val="00D33757"/>
    <w:rsid w:val="00D3416E"/>
    <w:rsid w:val="00D3467C"/>
    <w:rsid w:val="00D34E4C"/>
    <w:rsid w:val="00D34EDF"/>
    <w:rsid w:val="00D35620"/>
    <w:rsid w:val="00D35E8A"/>
    <w:rsid w:val="00D3766C"/>
    <w:rsid w:val="00D409E0"/>
    <w:rsid w:val="00D42B2A"/>
    <w:rsid w:val="00D42EB6"/>
    <w:rsid w:val="00D43BFA"/>
    <w:rsid w:val="00D44175"/>
    <w:rsid w:val="00D45400"/>
    <w:rsid w:val="00D45425"/>
    <w:rsid w:val="00D454FE"/>
    <w:rsid w:val="00D4672C"/>
    <w:rsid w:val="00D4833A"/>
    <w:rsid w:val="00D53F53"/>
    <w:rsid w:val="00D5443E"/>
    <w:rsid w:val="00D56471"/>
    <w:rsid w:val="00D56758"/>
    <w:rsid w:val="00D5794F"/>
    <w:rsid w:val="00D60C50"/>
    <w:rsid w:val="00D61685"/>
    <w:rsid w:val="00D63D67"/>
    <w:rsid w:val="00D6403C"/>
    <w:rsid w:val="00D64EDD"/>
    <w:rsid w:val="00D65040"/>
    <w:rsid w:val="00D65B7A"/>
    <w:rsid w:val="00D66213"/>
    <w:rsid w:val="00D66568"/>
    <w:rsid w:val="00D7091F"/>
    <w:rsid w:val="00D7586F"/>
    <w:rsid w:val="00D82113"/>
    <w:rsid w:val="00D822C1"/>
    <w:rsid w:val="00D82C19"/>
    <w:rsid w:val="00D83E9A"/>
    <w:rsid w:val="00D84DC7"/>
    <w:rsid w:val="00D859A6"/>
    <w:rsid w:val="00D879E7"/>
    <w:rsid w:val="00D90096"/>
    <w:rsid w:val="00D9197C"/>
    <w:rsid w:val="00D91A11"/>
    <w:rsid w:val="00D92C63"/>
    <w:rsid w:val="00D92E44"/>
    <w:rsid w:val="00D92F13"/>
    <w:rsid w:val="00D9326B"/>
    <w:rsid w:val="00D93E70"/>
    <w:rsid w:val="00D94596"/>
    <w:rsid w:val="00D96707"/>
    <w:rsid w:val="00D96A4B"/>
    <w:rsid w:val="00DA0152"/>
    <w:rsid w:val="00DA0332"/>
    <w:rsid w:val="00DA0FED"/>
    <w:rsid w:val="00DA4A9F"/>
    <w:rsid w:val="00DA53BF"/>
    <w:rsid w:val="00DA5E14"/>
    <w:rsid w:val="00DB0CC1"/>
    <w:rsid w:val="00DB15B7"/>
    <w:rsid w:val="00DB19D8"/>
    <w:rsid w:val="00DB214C"/>
    <w:rsid w:val="00DB2AD1"/>
    <w:rsid w:val="00DB4C87"/>
    <w:rsid w:val="00DB633E"/>
    <w:rsid w:val="00DB74F3"/>
    <w:rsid w:val="00DC08F0"/>
    <w:rsid w:val="00DC1B01"/>
    <w:rsid w:val="00DC2100"/>
    <w:rsid w:val="00DC226E"/>
    <w:rsid w:val="00DC371A"/>
    <w:rsid w:val="00DC3B3E"/>
    <w:rsid w:val="00DC3E55"/>
    <w:rsid w:val="00DC5C16"/>
    <w:rsid w:val="00DC7D12"/>
    <w:rsid w:val="00DD025B"/>
    <w:rsid w:val="00DD03DC"/>
    <w:rsid w:val="00DD2D4B"/>
    <w:rsid w:val="00DD2D81"/>
    <w:rsid w:val="00DD2D9D"/>
    <w:rsid w:val="00DD3E27"/>
    <w:rsid w:val="00DD4B06"/>
    <w:rsid w:val="00DD53B6"/>
    <w:rsid w:val="00DD541C"/>
    <w:rsid w:val="00DD6C16"/>
    <w:rsid w:val="00DD7537"/>
    <w:rsid w:val="00DD7921"/>
    <w:rsid w:val="00DE06C3"/>
    <w:rsid w:val="00DE1952"/>
    <w:rsid w:val="00DE39BE"/>
    <w:rsid w:val="00DE4229"/>
    <w:rsid w:val="00DE4DB3"/>
    <w:rsid w:val="00DE5770"/>
    <w:rsid w:val="00DE5B99"/>
    <w:rsid w:val="00DE6419"/>
    <w:rsid w:val="00DF084F"/>
    <w:rsid w:val="00DF2E48"/>
    <w:rsid w:val="00DF427E"/>
    <w:rsid w:val="00DF4E21"/>
    <w:rsid w:val="00DF4F9E"/>
    <w:rsid w:val="00DF68D5"/>
    <w:rsid w:val="00DF6EB3"/>
    <w:rsid w:val="00DF71B7"/>
    <w:rsid w:val="00DF72FA"/>
    <w:rsid w:val="00E007E3"/>
    <w:rsid w:val="00E028E8"/>
    <w:rsid w:val="00E0446F"/>
    <w:rsid w:val="00E046F5"/>
    <w:rsid w:val="00E05654"/>
    <w:rsid w:val="00E05F92"/>
    <w:rsid w:val="00E06C1C"/>
    <w:rsid w:val="00E07D13"/>
    <w:rsid w:val="00E10919"/>
    <w:rsid w:val="00E113E3"/>
    <w:rsid w:val="00E11E58"/>
    <w:rsid w:val="00E12120"/>
    <w:rsid w:val="00E1506C"/>
    <w:rsid w:val="00E15BEE"/>
    <w:rsid w:val="00E16149"/>
    <w:rsid w:val="00E22926"/>
    <w:rsid w:val="00E22995"/>
    <w:rsid w:val="00E2363E"/>
    <w:rsid w:val="00E256ED"/>
    <w:rsid w:val="00E268E8"/>
    <w:rsid w:val="00E303E6"/>
    <w:rsid w:val="00E30666"/>
    <w:rsid w:val="00E30D05"/>
    <w:rsid w:val="00E30E22"/>
    <w:rsid w:val="00E35068"/>
    <w:rsid w:val="00E40007"/>
    <w:rsid w:val="00E41DDC"/>
    <w:rsid w:val="00E4235C"/>
    <w:rsid w:val="00E43D98"/>
    <w:rsid w:val="00E44504"/>
    <w:rsid w:val="00E44FB7"/>
    <w:rsid w:val="00E5140A"/>
    <w:rsid w:val="00E51E9B"/>
    <w:rsid w:val="00E5226C"/>
    <w:rsid w:val="00E527DB"/>
    <w:rsid w:val="00E52BDC"/>
    <w:rsid w:val="00E530E8"/>
    <w:rsid w:val="00E54FD8"/>
    <w:rsid w:val="00E55DBC"/>
    <w:rsid w:val="00E57881"/>
    <w:rsid w:val="00E600C2"/>
    <w:rsid w:val="00E6059D"/>
    <w:rsid w:val="00E61A77"/>
    <w:rsid w:val="00E67B97"/>
    <w:rsid w:val="00E719DF"/>
    <w:rsid w:val="00E728BD"/>
    <w:rsid w:val="00E75635"/>
    <w:rsid w:val="00E75897"/>
    <w:rsid w:val="00E764DB"/>
    <w:rsid w:val="00E769DA"/>
    <w:rsid w:val="00E7728B"/>
    <w:rsid w:val="00E77D57"/>
    <w:rsid w:val="00E77E99"/>
    <w:rsid w:val="00E7FD15"/>
    <w:rsid w:val="00E84D3B"/>
    <w:rsid w:val="00E84F5F"/>
    <w:rsid w:val="00E856BC"/>
    <w:rsid w:val="00E85BCE"/>
    <w:rsid w:val="00E85DE6"/>
    <w:rsid w:val="00E86BF2"/>
    <w:rsid w:val="00E87016"/>
    <w:rsid w:val="00E87845"/>
    <w:rsid w:val="00E87BB0"/>
    <w:rsid w:val="00E91B44"/>
    <w:rsid w:val="00E95170"/>
    <w:rsid w:val="00E9681F"/>
    <w:rsid w:val="00EA11B4"/>
    <w:rsid w:val="00EA1ACD"/>
    <w:rsid w:val="00EA1F66"/>
    <w:rsid w:val="00EA2351"/>
    <w:rsid w:val="00EA51C5"/>
    <w:rsid w:val="00EA5CC4"/>
    <w:rsid w:val="00EA6B7B"/>
    <w:rsid w:val="00EA747E"/>
    <w:rsid w:val="00EA7860"/>
    <w:rsid w:val="00EB0DE6"/>
    <w:rsid w:val="00EB0EC5"/>
    <w:rsid w:val="00EB1413"/>
    <w:rsid w:val="00EB1E23"/>
    <w:rsid w:val="00EB5511"/>
    <w:rsid w:val="00EB62B7"/>
    <w:rsid w:val="00EB7A64"/>
    <w:rsid w:val="00EC09FE"/>
    <w:rsid w:val="00EC3EA6"/>
    <w:rsid w:val="00EC58F4"/>
    <w:rsid w:val="00ED0D80"/>
    <w:rsid w:val="00ED30F0"/>
    <w:rsid w:val="00ED326B"/>
    <w:rsid w:val="00ED4666"/>
    <w:rsid w:val="00ED4996"/>
    <w:rsid w:val="00ED73D9"/>
    <w:rsid w:val="00ED7DEA"/>
    <w:rsid w:val="00EE377A"/>
    <w:rsid w:val="00EE3819"/>
    <w:rsid w:val="00EE3C40"/>
    <w:rsid w:val="00EE4031"/>
    <w:rsid w:val="00EE60BF"/>
    <w:rsid w:val="00EE7699"/>
    <w:rsid w:val="00EF0B68"/>
    <w:rsid w:val="00EF14BB"/>
    <w:rsid w:val="00EF1A81"/>
    <w:rsid w:val="00EF2C88"/>
    <w:rsid w:val="00EF3301"/>
    <w:rsid w:val="00EF3370"/>
    <w:rsid w:val="00EF4049"/>
    <w:rsid w:val="00EF410F"/>
    <w:rsid w:val="00EF42A0"/>
    <w:rsid w:val="00EF42A2"/>
    <w:rsid w:val="00EF4DF3"/>
    <w:rsid w:val="00EF7F69"/>
    <w:rsid w:val="00F00602"/>
    <w:rsid w:val="00F00AD6"/>
    <w:rsid w:val="00F02C8E"/>
    <w:rsid w:val="00F04EF9"/>
    <w:rsid w:val="00F052C3"/>
    <w:rsid w:val="00F05311"/>
    <w:rsid w:val="00F05626"/>
    <w:rsid w:val="00F05827"/>
    <w:rsid w:val="00F06337"/>
    <w:rsid w:val="00F065BA"/>
    <w:rsid w:val="00F10086"/>
    <w:rsid w:val="00F10748"/>
    <w:rsid w:val="00F113D6"/>
    <w:rsid w:val="00F125A4"/>
    <w:rsid w:val="00F13A57"/>
    <w:rsid w:val="00F1480B"/>
    <w:rsid w:val="00F1702C"/>
    <w:rsid w:val="00F222BC"/>
    <w:rsid w:val="00F22F53"/>
    <w:rsid w:val="00F24A65"/>
    <w:rsid w:val="00F27F34"/>
    <w:rsid w:val="00F30E87"/>
    <w:rsid w:val="00F32928"/>
    <w:rsid w:val="00F353A7"/>
    <w:rsid w:val="00F359FE"/>
    <w:rsid w:val="00F36B6C"/>
    <w:rsid w:val="00F4089F"/>
    <w:rsid w:val="00F40B3B"/>
    <w:rsid w:val="00F4145F"/>
    <w:rsid w:val="00F41A87"/>
    <w:rsid w:val="00F423ED"/>
    <w:rsid w:val="00F43609"/>
    <w:rsid w:val="00F4403F"/>
    <w:rsid w:val="00F4427E"/>
    <w:rsid w:val="00F45A79"/>
    <w:rsid w:val="00F463B2"/>
    <w:rsid w:val="00F464BD"/>
    <w:rsid w:val="00F47A18"/>
    <w:rsid w:val="00F518D8"/>
    <w:rsid w:val="00F52D87"/>
    <w:rsid w:val="00F53840"/>
    <w:rsid w:val="00F53EF7"/>
    <w:rsid w:val="00F54BD0"/>
    <w:rsid w:val="00F55A48"/>
    <w:rsid w:val="00F56E89"/>
    <w:rsid w:val="00F573BD"/>
    <w:rsid w:val="00F5764E"/>
    <w:rsid w:val="00F6082B"/>
    <w:rsid w:val="00F62E11"/>
    <w:rsid w:val="00F6353A"/>
    <w:rsid w:val="00F63FF3"/>
    <w:rsid w:val="00F65674"/>
    <w:rsid w:val="00F66126"/>
    <w:rsid w:val="00F66BA9"/>
    <w:rsid w:val="00F6736A"/>
    <w:rsid w:val="00F69FD6"/>
    <w:rsid w:val="00F717D6"/>
    <w:rsid w:val="00F72BBB"/>
    <w:rsid w:val="00F73188"/>
    <w:rsid w:val="00F74A7F"/>
    <w:rsid w:val="00F750B3"/>
    <w:rsid w:val="00F7527A"/>
    <w:rsid w:val="00F80A69"/>
    <w:rsid w:val="00F82B7F"/>
    <w:rsid w:val="00F82E5B"/>
    <w:rsid w:val="00F83598"/>
    <w:rsid w:val="00F83E27"/>
    <w:rsid w:val="00F8500B"/>
    <w:rsid w:val="00F8590D"/>
    <w:rsid w:val="00F85A1E"/>
    <w:rsid w:val="00F863B5"/>
    <w:rsid w:val="00F86789"/>
    <w:rsid w:val="00F87494"/>
    <w:rsid w:val="00F87BDE"/>
    <w:rsid w:val="00F9044E"/>
    <w:rsid w:val="00F91948"/>
    <w:rsid w:val="00F92D39"/>
    <w:rsid w:val="00F93360"/>
    <w:rsid w:val="00F95E11"/>
    <w:rsid w:val="00F96B20"/>
    <w:rsid w:val="00F97AB1"/>
    <w:rsid w:val="00FA0A1F"/>
    <w:rsid w:val="00FA1259"/>
    <w:rsid w:val="00FA141B"/>
    <w:rsid w:val="00FA15F3"/>
    <w:rsid w:val="00FA18A8"/>
    <w:rsid w:val="00FA27E3"/>
    <w:rsid w:val="00FA373E"/>
    <w:rsid w:val="00FA3A73"/>
    <w:rsid w:val="00FA3CF2"/>
    <w:rsid w:val="00FA573B"/>
    <w:rsid w:val="00FA6563"/>
    <w:rsid w:val="00FA6732"/>
    <w:rsid w:val="00FA7047"/>
    <w:rsid w:val="00FB1D61"/>
    <w:rsid w:val="00FB28F6"/>
    <w:rsid w:val="00FB3468"/>
    <w:rsid w:val="00FB69F3"/>
    <w:rsid w:val="00FC0599"/>
    <w:rsid w:val="00FC07DC"/>
    <w:rsid w:val="00FC2FD0"/>
    <w:rsid w:val="00FC3A06"/>
    <w:rsid w:val="00FC4E07"/>
    <w:rsid w:val="00FD469B"/>
    <w:rsid w:val="00FD53AC"/>
    <w:rsid w:val="00FD53DD"/>
    <w:rsid w:val="00FD5BD8"/>
    <w:rsid w:val="00FD6DF8"/>
    <w:rsid w:val="00FE09CC"/>
    <w:rsid w:val="00FE1656"/>
    <w:rsid w:val="00FE31DD"/>
    <w:rsid w:val="00FE335B"/>
    <w:rsid w:val="00FE3D0B"/>
    <w:rsid w:val="00FE5300"/>
    <w:rsid w:val="00FE5AE9"/>
    <w:rsid w:val="00FE67CE"/>
    <w:rsid w:val="00FE73F3"/>
    <w:rsid w:val="00FF2E66"/>
    <w:rsid w:val="00FF3C5E"/>
    <w:rsid w:val="0186C200"/>
    <w:rsid w:val="0198FD58"/>
    <w:rsid w:val="01994FD3"/>
    <w:rsid w:val="01B87B04"/>
    <w:rsid w:val="01D58EBF"/>
    <w:rsid w:val="01D76ABF"/>
    <w:rsid w:val="01DB7BA3"/>
    <w:rsid w:val="01F2BB60"/>
    <w:rsid w:val="01F977E2"/>
    <w:rsid w:val="0245DDF5"/>
    <w:rsid w:val="029B9055"/>
    <w:rsid w:val="02A179A5"/>
    <w:rsid w:val="02C6C528"/>
    <w:rsid w:val="031AFA01"/>
    <w:rsid w:val="031E42E8"/>
    <w:rsid w:val="0362D7EF"/>
    <w:rsid w:val="0387DC6E"/>
    <w:rsid w:val="040E6974"/>
    <w:rsid w:val="040FE00F"/>
    <w:rsid w:val="04149070"/>
    <w:rsid w:val="0426BB54"/>
    <w:rsid w:val="04B93C12"/>
    <w:rsid w:val="04F97091"/>
    <w:rsid w:val="0553F9AB"/>
    <w:rsid w:val="05DAB7A7"/>
    <w:rsid w:val="0690080B"/>
    <w:rsid w:val="069328CB"/>
    <w:rsid w:val="06BD8A23"/>
    <w:rsid w:val="06DC01D4"/>
    <w:rsid w:val="06F1365D"/>
    <w:rsid w:val="0726C140"/>
    <w:rsid w:val="072D4872"/>
    <w:rsid w:val="0738DB12"/>
    <w:rsid w:val="0774FAC0"/>
    <w:rsid w:val="0796B591"/>
    <w:rsid w:val="081B81DE"/>
    <w:rsid w:val="08931378"/>
    <w:rsid w:val="08A71F2C"/>
    <w:rsid w:val="08B4820F"/>
    <w:rsid w:val="092A4EB3"/>
    <w:rsid w:val="094B0025"/>
    <w:rsid w:val="095340E9"/>
    <w:rsid w:val="095A9BEA"/>
    <w:rsid w:val="09679ADC"/>
    <w:rsid w:val="09B09294"/>
    <w:rsid w:val="0A10288B"/>
    <w:rsid w:val="0A5F87A9"/>
    <w:rsid w:val="0A8E8CF5"/>
    <w:rsid w:val="0AC530F2"/>
    <w:rsid w:val="0AD42C13"/>
    <w:rsid w:val="0ADA23CF"/>
    <w:rsid w:val="0AE6BE33"/>
    <w:rsid w:val="0B425DEA"/>
    <w:rsid w:val="0B847264"/>
    <w:rsid w:val="0B867C1A"/>
    <w:rsid w:val="0B95CFE2"/>
    <w:rsid w:val="0C763E86"/>
    <w:rsid w:val="0CAF2EB1"/>
    <w:rsid w:val="0CD3DDF8"/>
    <w:rsid w:val="0D464F2D"/>
    <w:rsid w:val="0D560328"/>
    <w:rsid w:val="0D814DFE"/>
    <w:rsid w:val="0DA7BBBF"/>
    <w:rsid w:val="0DB719BB"/>
    <w:rsid w:val="0DC2150D"/>
    <w:rsid w:val="0DDB8704"/>
    <w:rsid w:val="0E206805"/>
    <w:rsid w:val="0E3AE954"/>
    <w:rsid w:val="0E8F0F7E"/>
    <w:rsid w:val="0EC6059B"/>
    <w:rsid w:val="0F07C9A0"/>
    <w:rsid w:val="0F27690A"/>
    <w:rsid w:val="0F6C0142"/>
    <w:rsid w:val="0F784585"/>
    <w:rsid w:val="0FB918BF"/>
    <w:rsid w:val="0FC96192"/>
    <w:rsid w:val="0FD7921B"/>
    <w:rsid w:val="0FEB9C78"/>
    <w:rsid w:val="0FFCDD88"/>
    <w:rsid w:val="0FFD3CF9"/>
    <w:rsid w:val="105DE7FA"/>
    <w:rsid w:val="10B338FE"/>
    <w:rsid w:val="11129478"/>
    <w:rsid w:val="111F0D55"/>
    <w:rsid w:val="113665F4"/>
    <w:rsid w:val="118F7E91"/>
    <w:rsid w:val="11CF52BF"/>
    <w:rsid w:val="121902B0"/>
    <w:rsid w:val="122A3A56"/>
    <w:rsid w:val="12D74ACB"/>
    <w:rsid w:val="12D9722C"/>
    <w:rsid w:val="12E9AF2B"/>
    <w:rsid w:val="13040F11"/>
    <w:rsid w:val="130B3DE9"/>
    <w:rsid w:val="137C4F26"/>
    <w:rsid w:val="13C3CDFD"/>
    <w:rsid w:val="13FC5CB6"/>
    <w:rsid w:val="14047AD4"/>
    <w:rsid w:val="142CEC3D"/>
    <w:rsid w:val="143CC220"/>
    <w:rsid w:val="14608EA0"/>
    <w:rsid w:val="14B84814"/>
    <w:rsid w:val="14E4ABD9"/>
    <w:rsid w:val="14E7A992"/>
    <w:rsid w:val="1517E101"/>
    <w:rsid w:val="153FEEE3"/>
    <w:rsid w:val="1568C595"/>
    <w:rsid w:val="156D211A"/>
    <w:rsid w:val="16711BF4"/>
    <w:rsid w:val="16AA0ECA"/>
    <w:rsid w:val="16F35305"/>
    <w:rsid w:val="1809BE9B"/>
    <w:rsid w:val="184725F3"/>
    <w:rsid w:val="1854A486"/>
    <w:rsid w:val="1867F143"/>
    <w:rsid w:val="1899AC63"/>
    <w:rsid w:val="18EB6C80"/>
    <w:rsid w:val="18F122F3"/>
    <w:rsid w:val="1985DAE3"/>
    <w:rsid w:val="199D3D81"/>
    <w:rsid w:val="19EE5E73"/>
    <w:rsid w:val="19FC8C96"/>
    <w:rsid w:val="1A35E74F"/>
    <w:rsid w:val="1A4CB311"/>
    <w:rsid w:val="1AA0BA97"/>
    <w:rsid w:val="1AA10DD4"/>
    <w:rsid w:val="1AD189D5"/>
    <w:rsid w:val="1AF56188"/>
    <w:rsid w:val="1B2098CA"/>
    <w:rsid w:val="1B65CD75"/>
    <w:rsid w:val="1BB49A9D"/>
    <w:rsid w:val="1BE59F78"/>
    <w:rsid w:val="1C419E9A"/>
    <w:rsid w:val="1CA2561C"/>
    <w:rsid w:val="1CF0B2E1"/>
    <w:rsid w:val="1D1C8241"/>
    <w:rsid w:val="1D514CFB"/>
    <w:rsid w:val="1D886C5D"/>
    <w:rsid w:val="1DDBF34E"/>
    <w:rsid w:val="1DEA6C19"/>
    <w:rsid w:val="1DF6D975"/>
    <w:rsid w:val="1E4D37AD"/>
    <w:rsid w:val="1E5C51A9"/>
    <w:rsid w:val="1E5DD46A"/>
    <w:rsid w:val="1E686F35"/>
    <w:rsid w:val="1E9EEA43"/>
    <w:rsid w:val="1EB4E745"/>
    <w:rsid w:val="1EDEFC45"/>
    <w:rsid w:val="1EE7DA56"/>
    <w:rsid w:val="1EFE5B35"/>
    <w:rsid w:val="1F0FE13D"/>
    <w:rsid w:val="1F22544D"/>
    <w:rsid w:val="1F5548DC"/>
    <w:rsid w:val="1F5EA051"/>
    <w:rsid w:val="1F60F82B"/>
    <w:rsid w:val="1F758944"/>
    <w:rsid w:val="1F8112B2"/>
    <w:rsid w:val="1FED7F19"/>
    <w:rsid w:val="1FF3E8F1"/>
    <w:rsid w:val="2015A2E1"/>
    <w:rsid w:val="20302B5B"/>
    <w:rsid w:val="2103B2BF"/>
    <w:rsid w:val="21776A87"/>
    <w:rsid w:val="21AC9B50"/>
    <w:rsid w:val="21BD4F95"/>
    <w:rsid w:val="21C12B50"/>
    <w:rsid w:val="22181954"/>
    <w:rsid w:val="221F0E24"/>
    <w:rsid w:val="225D35CB"/>
    <w:rsid w:val="22719C54"/>
    <w:rsid w:val="2310BCD2"/>
    <w:rsid w:val="23209EA6"/>
    <w:rsid w:val="2334FE9F"/>
    <w:rsid w:val="234EC01E"/>
    <w:rsid w:val="23D85065"/>
    <w:rsid w:val="23F79663"/>
    <w:rsid w:val="2412EDD2"/>
    <w:rsid w:val="2441F170"/>
    <w:rsid w:val="24B0B560"/>
    <w:rsid w:val="253BE4A8"/>
    <w:rsid w:val="2594A2A5"/>
    <w:rsid w:val="25D2EB1E"/>
    <w:rsid w:val="25DC4639"/>
    <w:rsid w:val="25F626C2"/>
    <w:rsid w:val="26AE9179"/>
    <w:rsid w:val="26FA6D25"/>
    <w:rsid w:val="26FC6FE2"/>
    <w:rsid w:val="2705F4B1"/>
    <w:rsid w:val="2706B36C"/>
    <w:rsid w:val="27AE4553"/>
    <w:rsid w:val="27CE385B"/>
    <w:rsid w:val="27D33D12"/>
    <w:rsid w:val="27E54C07"/>
    <w:rsid w:val="27F2BD9D"/>
    <w:rsid w:val="27FBE625"/>
    <w:rsid w:val="2800AE6D"/>
    <w:rsid w:val="2850A500"/>
    <w:rsid w:val="28677043"/>
    <w:rsid w:val="28D29063"/>
    <w:rsid w:val="28DAB073"/>
    <w:rsid w:val="29D119A0"/>
    <w:rsid w:val="2A054E58"/>
    <w:rsid w:val="2A797912"/>
    <w:rsid w:val="2A8C3F2F"/>
    <w:rsid w:val="2A954754"/>
    <w:rsid w:val="2B0F0A29"/>
    <w:rsid w:val="2B5A0688"/>
    <w:rsid w:val="2BA16C60"/>
    <w:rsid w:val="2BE10903"/>
    <w:rsid w:val="2C149B6C"/>
    <w:rsid w:val="2C239B37"/>
    <w:rsid w:val="2C252B03"/>
    <w:rsid w:val="2C5BE0BC"/>
    <w:rsid w:val="2CB80972"/>
    <w:rsid w:val="2CBDCABC"/>
    <w:rsid w:val="2CD09228"/>
    <w:rsid w:val="2D262DB3"/>
    <w:rsid w:val="2D427C75"/>
    <w:rsid w:val="2D4286A4"/>
    <w:rsid w:val="2D779557"/>
    <w:rsid w:val="2DB906B1"/>
    <w:rsid w:val="2DBFD8F7"/>
    <w:rsid w:val="2DF8B72C"/>
    <w:rsid w:val="2E1AA830"/>
    <w:rsid w:val="2E7BA998"/>
    <w:rsid w:val="2E87620B"/>
    <w:rsid w:val="2EE39D02"/>
    <w:rsid w:val="2EF0800C"/>
    <w:rsid w:val="2F85D7E6"/>
    <w:rsid w:val="2F87D354"/>
    <w:rsid w:val="2FE10A8D"/>
    <w:rsid w:val="2FE4AAB8"/>
    <w:rsid w:val="2FF38EAC"/>
    <w:rsid w:val="3001DF27"/>
    <w:rsid w:val="305F11BD"/>
    <w:rsid w:val="30BFB3EF"/>
    <w:rsid w:val="30F5411A"/>
    <w:rsid w:val="30F786DC"/>
    <w:rsid w:val="31257E87"/>
    <w:rsid w:val="31C9BD84"/>
    <w:rsid w:val="32018AC0"/>
    <w:rsid w:val="32252E26"/>
    <w:rsid w:val="3274EA93"/>
    <w:rsid w:val="32A01295"/>
    <w:rsid w:val="32E33237"/>
    <w:rsid w:val="332AE0BD"/>
    <w:rsid w:val="3335AED5"/>
    <w:rsid w:val="3353732E"/>
    <w:rsid w:val="335C5D3F"/>
    <w:rsid w:val="3366C3B0"/>
    <w:rsid w:val="337DBC99"/>
    <w:rsid w:val="34010EFC"/>
    <w:rsid w:val="341A8A12"/>
    <w:rsid w:val="342D1F72"/>
    <w:rsid w:val="346D58C7"/>
    <w:rsid w:val="347BA4F5"/>
    <w:rsid w:val="34AA2547"/>
    <w:rsid w:val="34B90587"/>
    <w:rsid w:val="34CF8904"/>
    <w:rsid w:val="34D3F28F"/>
    <w:rsid w:val="34DB1606"/>
    <w:rsid w:val="34FE6435"/>
    <w:rsid w:val="350B1E2B"/>
    <w:rsid w:val="355FDBAD"/>
    <w:rsid w:val="35EC594B"/>
    <w:rsid w:val="36058574"/>
    <w:rsid w:val="360CB9E2"/>
    <w:rsid w:val="36170A8F"/>
    <w:rsid w:val="3635E169"/>
    <w:rsid w:val="37214BAA"/>
    <w:rsid w:val="372AD59A"/>
    <w:rsid w:val="37845C41"/>
    <w:rsid w:val="38A1C128"/>
    <w:rsid w:val="38F3B7CA"/>
    <w:rsid w:val="392C8942"/>
    <w:rsid w:val="394842E5"/>
    <w:rsid w:val="397FB629"/>
    <w:rsid w:val="398BF540"/>
    <w:rsid w:val="39C7771F"/>
    <w:rsid w:val="39ED2119"/>
    <w:rsid w:val="3A2A9D48"/>
    <w:rsid w:val="3A8DC6F3"/>
    <w:rsid w:val="3A95D92E"/>
    <w:rsid w:val="3AC7522D"/>
    <w:rsid w:val="3AC9847F"/>
    <w:rsid w:val="3ACAF29C"/>
    <w:rsid w:val="3AD4BF9C"/>
    <w:rsid w:val="3AEEDBEF"/>
    <w:rsid w:val="3B2328AF"/>
    <w:rsid w:val="3B2733EE"/>
    <w:rsid w:val="3B462EAE"/>
    <w:rsid w:val="3B4927B4"/>
    <w:rsid w:val="3B894F6D"/>
    <w:rsid w:val="3BA65824"/>
    <w:rsid w:val="3BD117CF"/>
    <w:rsid w:val="3BF74723"/>
    <w:rsid w:val="3C3011CA"/>
    <w:rsid w:val="3C446FE2"/>
    <w:rsid w:val="3C5E2522"/>
    <w:rsid w:val="3C70A613"/>
    <w:rsid w:val="3C981F8C"/>
    <w:rsid w:val="3CD28A13"/>
    <w:rsid w:val="3CD42978"/>
    <w:rsid w:val="3CD4BD5F"/>
    <w:rsid w:val="3CECA92F"/>
    <w:rsid w:val="3CFD4A01"/>
    <w:rsid w:val="3D3B13E5"/>
    <w:rsid w:val="3D987B6F"/>
    <w:rsid w:val="3DA46604"/>
    <w:rsid w:val="3E00F38A"/>
    <w:rsid w:val="3E12E113"/>
    <w:rsid w:val="3E2207FE"/>
    <w:rsid w:val="3E6FF98F"/>
    <w:rsid w:val="3E8F4DD5"/>
    <w:rsid w:val="3EB4BD98"/>
    <w:rsid w:val="3ED99650"/>
    <w:rsid w:val="3F0620BB"/>
    <w:rsid w:val="3F1F7E27"/>
    <w:rsid w:val="3F4174AC"/>
    <w:rsid w:val="3F5EAD42"/>
    <w:rsid w:val="3FA9F0D9"/>
    <w:rsid w:val="3FC809F4"/>
    <w:rsid w:val="3FDDEF5A"/>
    <w:rsid w:val="40459922"/>
    <w:rsid w:val="408D362B"/>
    <w:rsid w:val="40BA4100"/>
    <w:rsid w:val="4104C7EA"/>
    <w:rsid w:val="41051197"/>
    <w:rsid w:val="410C04A0"/>
    <w:rsid w:val="4116D80A"/>
    <w:rsid w:val="4121C5FE"/>
    <w:rsid w:val="41290506"/>
    <w:rsid w:val="412E8172"/>
    <w:rsid w:val="415364E5"/>
    <w:rsid w:val="41EDD365"/>
    <w:rsid w:val="42050335"/>
    <w:rsid w:val="421A5315"/>
    <w:rsid w:val="4285533A"/>
    <w:rsid w:val="42BA128E"/>
    <w:rsid w:val="42BCB135"/>
    <w:rsid w:val="42C9A8B1"/>
    <w:rsid w:val="42D0523E"/>
    <w:rsid w:val="4310299F"/>
    <w:rsid w:val="435C1724"/>
    <w:rsid w:val="435C8BA5"/>
    <w:rsid w:val="4371629F"/>
    <w:rsid w:val="438BE487"/>
    <w:rsid w:val="43BDD456"/>
    <w:rsid w:val="4446D34E"/>
    <w:rsid w:val="445D6D74"/>
    <w:rsid w:val="4571C28F"/>
    <w:rsid w:val="458C652A"/>
    <w:rsid w:val="45B4AAEB"/>
    <w:rsid w:val="45F322CD"/>
    <w:rsid w:val="46602E44"/>
    <w:rsid w:val="46BD1F51"/>
    <w:rsid w:val="46C034C4"/>
    <w:rsid w:val="46D9E80D"/>
    <w:rsid w:val="470B1B41"/>
    <w:rsid w:val="471E7151"/>
    <w:rsid w:val="4748371C"/>
    <w:rsid w:val="47501FBA"/>
    <w:rsid w:val="47732A89"/>
    <w:rsid w:val="47D733B6"/>
    <w:rsid w:val="47E7B8E6"/>
    <w:rsid w:val="47F8AAF7"/>
    <w:rsid w:val="47F91BE4"/>
    <w:rsid w:val="481C3B7A"/>
    <w:rsid w:val="4876A08B"/>
    <w:rsid w:val="487BF5F5"/>
    <w:rsid w:val="48AA9997"/>
    <w:rsid w:val="48C87BE2"/>
    <w:rsid w:val="48F911B9"/>
    <w:rsid w:val="494C98B3"/>
    <w:rsid w:val="49515DD8"/>
    <w:rsid w:val="4955B6BE"/>
    <w:rsid w:val="4A088802"/>
    <w:rsid w:val="4A45686A"/>
    <w:rsid w:val="4A5B7AE2"/>
    <w:rsid w:val="4A95EA16"/>
    <w:rsid w:val="4BC2DECF"/>
    <w:rsid w:val="4BC42818"/>
    <w:rsid w:val="4C117194"/>
    <w:rsid w:val="4C4A63F7"/>
    <w:rsid w:val="4C80F1D9"/>
    <w:rsid w:val="4CB00CE7"/>
    <w:rsid w:val="4CDB7ECC"/>
    <w:rsid w:val="4CF00E09"/>
    <w:rsid w:val="4D43F88E"/>
    <w:rsid w:val="4D519F99"/>
    <w:rsid w:val="4D815004"/>
    <w:rsid w:val="4D8D218B"/>
    <w:rsid w:val="4DEA6BF9"/>
    <w:rsid w:val="4E009C00"/>
    <w:rsid w:val="4E0271A6"/>
    <w:rsid w:val="4E26D8B3"/>
    <w:rsid w:val="4EDBF5D2"/>
    <w:rsid w:val="4EE6B80E"/>
    <w:rsid w:val="4F0744D8"/>
    <w:rsid w:val="4F2760AB"/>
    <w:rsid w:val="4F2CB16B"/>
    <w:rsid w:val="4F4F17B1"/>
    <w:rsid w:val="4F5BE79B"/>
    <w:rsid w:val="4F9EB715"/>
    <w:rsid w:val="4FCEDFA1"/>
    <w:rsid w:val="4FD21F1D"/>
    <w:rsid w:val="501F7FB5"/>
    <w:rsid w:val="508338C4"/>
    <w:rsid w:val="508FF312"/>
    <w:rsid w:val="509822F4"/>
    <w:rsid w:val="50A79858"/>
    <w:rsid w:val="50D3ECF0"/>
    <w:rsid w:val="510F1EEE"/>
    <w:rsid w:val="511FE362"/>
    <w:rsid w:val="5126FFF1"/>
    <w:rsid w:val="51894269"/>
    <w:rsid w:val="519CD8C7"/>
    <w:rsid w:val="51DDD7F0"/>
    <w:rsid w:val="51E7C750"/>
    <w:rsid w:val="51E9588D"/>
    <w:rsid w:val="520AAA3F"/>
    <w:rsid w:val="521D9DF9"/>
    <w:rsid w:val="522200DE"/>
    <w:rsid w:val="52245F21"/>
    <w:rsid w:val="5265CA56"/>
    <w:rsid w:val="52FADBFA"/>
    <w:rsid w:val="53189947"/>
    <w:rsid w:val="5318E532"/>
    <w:rsid w:val="533CFB34"/>
    <w:rsid w:val="533F8055"/>
    <w:rsid w:val="5345D686"/>
    <w:rsid w:val="5379C947"/>
    <w:rsid w:val="538A6C21"/>
    <w:rsid w:val="543BC56E"/>
    <w:rsid w:val="544AD30B"/>
    <w:rsid w:val="5461B93B"/>
    <w:rsid w:val="548B6F5B"/>
    <w:rsid w:val="54B3A70F"/>
    <w:rsid w:val="54F564E7"/>
    <w:rsid w:val="55597C35"/>
    <w:rsid w:val="55F331F0"/>
    <w:rsid w:val="56175E1A"/>
    <w:rsid w:val="5648D39D"/>
    <w:rsid w:val="5668712E"/>
    <w:rsid w:val="569458F2"/>
    <w:rsid w:val="5702A72F"/>
    <w:rsid w:val="57E7C985"/>
    <w:rsid w:val="57E9AFE8"/>
    <w:rsid w:val="5809D9B5"/>
    <w:rsid w:val="584B9509"/>
    <w:rsid w:val="58796D0A"/>
    <w:rsid w:val="589B7793"/>
    <w:rsid w:val="58D72BAA"/>
    <w:rsid w:val="59153D2C"/>
    <w:rsid w:val="5969DB11"/>
    <w:rsid w:val="596F5D96"/>
    <w:rsid w:val="597088D7"/>
    <w:rsid w:val="59DA785C"/>
    <w:rsid w:val="59DCAE66"/>
    <w:rsid w:val="5A0DC099"/>
    <w:rsid w:val="5A1E9A99"/>
    <w:rsid w:val="5A98B447"/>
    <w:rsid w:val="5A98FCE4"/>
    <w:rsid w:val="5A9AA1ED"/>
    <w:rsid w:val="5AA5E743"/>
    <w:rsid w:val="5B08220F"/>
    <w:rsid w:val="5B1F9CB6"/>
    <w:rsid w:val="5B287561"/>
    <w:rsid w:val="5B64173A"/>
    <w:rsid w:val="5C1B5B40"/>
    <w:rsid w:val="5C41FBAB"/>
    <w:rsid w:val="5C470EE5"/>
    <w:rsid w:val="5C50B4C7"/>
    <w:rsid w:val="5C963742"/>
    <w:rsid w:val="5C966238"/>
    <w:rsid w:val="5CC9F8E9"/>
    <w:rsid w:val="5D057053"/>
    <w:rsid w:val="5D147E56"/>
    <w:rsid w:val="5D32DF28"/>
    <w:rsid w:val="5D68C280"/>
    <w:rsid w:val="5D7DAFAA"/>
    <w:rsid w:val="5DA6E095"/>
    <w:rsid w:val="5DCBD131"/>
    <w:rsid w:val="5DEAEB45"/>
    <w:rsid w:val="5DEC94A6"/>
    <w:rsid w:val="5E5B5A0B"/>
    <w:rsid w:val="5E6932D7"/>
    <w:rsid w:val="5E8EA14E"/>
    <w:rsid w:val="5EECB90B"/>
    <w:rsid w:val="5F1503DE"/>
    <w:rsid w:val="5F3ABEE9"/>
    <w:rsid w:val="5F4F2D75"/>
    <w:rsid w:val="5F82F025"/>
    <w:rsid w:val="5F89905D"/>
    <w:rsid w:val="5FA8A02A"/>
    <w:rsid w:val="601C0262"/>
    <w:rsid w:val="6056CF0D"/>
    <w:rsid w:val="60B1F75A"/>
    <w:rsid w:val="60D80D4F"/>
    <w:rsid w:val="61311630"/>
    <w:rsid w:val="6137D494"/>
    <w:rsid w:val="6141EAE4"/>
    <w:rsid w:val="615E6EFD"/>
    <w:rsid w:val="617F584E"/>
    <w:rsid w:val="61A72A2E"/>
    <w:rsid w:val="61BBD2CC"/>
    <w:rsid w:val="61D6ACB3"/>
    <w:rsid w:val="628FC657"/>
    <w:rsid w:val="62938C78"/>
    <w:rsid w:val="62AB9FFF"/>
    <w:rsid w:val="62F8D421"/>
    <w:rsid w:val="632E438B"/>
    <w:rsid w:val="634E2E33"/>
    <w:rsid w:val="63A6D3DE"/>
    <w:rsid w:val="63E36C27"/>
    <w:rsid w:val="63FE1C6D"/>
    <w:rsid w:val="640A4DEE"/>
    <w:rsid w:val="6440E292"/>
    <w:rsid w:val="6459FA05"/>
    <w:rsid w:val="646FB7AE"/>
    <w:rsid w:val="64A9DEEB"/>
    <w:rsid w:val="64FF91EF"/>
    <w:rsid w:val="65017982"/>
    <w:rsid w:val="6501E9A8"/>
    <w:rsid w:val="658469A2"/>
    <w:rsid w:val="65934DC2"/>
    <w:rsid w:val="65B83B85"/>
    <w:rsid w:val="65E437D1"/>
    <w:rsid w:val="66B3BA36"/>
    <w:rsid w:val="66B8D2E1"/>
    <w:rsid w:val="674944EF"/>
    <w:rsid w:val="67B6BD40"/>
    <w:rsid w:val="67C65D81"/>
    <w:rsid w:val="67C870D6"/>
    <w:rsid w:val="67FA823F"/>
    <w:rsid w:val="683E7B5E"/>
    <w:rsid w:val="6864D92B"/>
    <w:rsid w:val="68B1D7EA"/>
    <w:rsid w:val="68C55B51"/>
    <w:rsid w:val="68CA6B1D"/>
    <w:rsid w:val="690F9D7D"/>
    <w:rsid w:val="69274BA2"/>
    <w:rsid w:val="69404E1D"/>
    <w:rsid w:val="697ECAB7"/>
    <w:rsid w:val="699D1F28"/>
    <w:rsid w:val="69AE8ECF"/>
    <w:rsid w:val="69F8A611"/>
    <w:rsid w:val="6A147E78"/>
    <w:rsid w:val="6A437BBE"/>
    <w:rsid w:val="6A517E97"/>
    <w:rsid w:val="6A9DCBDC"/>
    <w:rsid w:val="6AB8E1C8"/>
    <w:rsid w:val="6AD42C9B"/>
    <w:rsid w:val="6AF2DFA8"/>
    <w:rsid w:val="6B16115F"/>
    <w:rsid w:val="6B19C2DA"/>
    <w:rsid w:val="6B30437A"/>
    <w:rsid w:val="6B514DC9"/>
    <w:rsid w:val="6B530AB5"/>
    <w:rsid w:val="6B550267"/>
    <w:rsid w:val="6B975980"/>
    <w:rsid w:val="6BA93B06"/>
    <w:rsid w:val="6BECCC56"/>
    <w:rsid w:val="6C3C6CFF"/>
    <w:rsid w:val="6CD37B2C"/>
    <w:rsid w:val="6D251D5E"/>
    <w:rsid w:val="6D405942"/>
    <w:rsid w:val="6D667D87"/>
    <w:rsid w:val="6DD47CD3"/>
    <w:rsid w:val="6E2E8A95"/>
    <w:rsid w:val="6E54C72D"/>
    <w:rsid w:val="6E5BF19C"/>
    <w:rsid w:val="6E603855"/>
    <w:rsid w:val="6E8C03C7"/>
    <w:rsid w:val="6EF0643D"/>
    <w:rsid w:val="6F169C7F"/>
    <w:rsid w:val="6F3C28B0"/>
    <w:rsid w:val="6F50DB28"/>
    <w:rsid w:val="6FB235FE"/>
    <w:rsid w:val="7018F8E0"/>
    <w:rsid w:val="7028CF04"/>
    <w:rsid w:val="70719186"/>
    <w:rsid w:val="70744258"/>
    <w:rsid w:val="71281DDE"/>
    <w:rsid w:val="71998284"/>
    <w:rsid w:val="71E0CCCE"/>
    <w:rsid w:val="71F0407F"/>
    <w:rsid w:val="71FBC675"/>
    <w:rsid w:val="722DBCC3"/>
    <w:rsid w:val="725F8C6F"/>
    <w:rsid w:val="72AE8FEF"/>
    <w:rsid w:val="7301F1C0"/>
    <w:rsid w:val="7362A028"/>
    <w:rsid w:val="73668606"/>
    <w:rsid w:val="7377216B"/>
    <w:rsid w:val="739B33C0"/>
    <w:rsid w:val="73C90A2C"/>
    <w:rsid w:val="73CE61B4"/>
    <w:rsid w:val="73DA2744"/>
    <w:rsid w:val="73F70FBB"/>
    <w:rsid w:val="73FF58FB"/>
    <w:rsid w:val="7491F935"/>
    <w:rsid w:val="74C47BEB"/>
    <w:rsid w:val="75113A67"/>
    <w:rsid w:val="753D90C1"/>
    <w:rsid w:val="75C58796"/>
    <w:rsid w:val="75EF58DD"/>
    <w:rsid w:val="75EF8532"/>
    <w:rsid w:val="75F2DBE1"/>
    <w:rsid w:val="76166B87"/>
    <w:rsid w:val="763EBFC1"/>
    <w:rsid w:val="76533EEA"/>
    <w:rsid w:val="7654497E"/>
    <w:rsid w:val="765AD694"/>
    <w:rsid w:val="76917098"/>
    <w:rsid w:val="76EFF0AD"/>
    <w:rsid w:val="7716E948"/>
    <w:rsid w:val="776CA9D5"/>
    <w:rsid w:val="77704573"/>
    <w:rsid w:val="77AA5B64"/>
    <w:rsid w:val="77C2BBA3"/>
    <w:rsid w:val="77D2AEFE"/>
    <w:rsid w:val="785DD4FD"/>
    <w:rsid w:val="78856911"/>
    <w:rsid w:val="78D157D7"/>
    <w:rsid w:val="78F06F19"/>
    <w:rsid w:val="78F1BE86"/>
    <w:rsid w:val="795F00BC"/>
    <w:rsid w:val="79B3AA6F"/>
    <w:rsid w:val="79E52712"/>
    <w:rsid w:val="79E6154B"/>
    <w:rsid w:val="79F83E99"/>
    <w:rsid w:val="79FFAA77"/>
    <w:rsid w:val="7A2F1772"/>
    <w:rsid w:val="7A4D8736"/>
    <w:rsid w:val="7A619FE0"/>
    <w:rsid w:val="7A88CF84"/>
    <w:rsid w:val="7AB7226E"/>
    <w:rsid w:val="7AD9F390"/>
    <w:rsid w:val="7AEE32FF"/>
    <w:rsid w:val="7B1C9AE9"/>
    <w:rsid w:val="7B2311E3"/>
    <w:rsid w:val="7B9F377B"/>
    <w:rsid w:val="7BA7FE8B"/>
    <w:rsid w:val="7C811A8F"/>
    <w:rsid w:val="7D3E74F8"/>
    <w:rsid w:val="7D5A0B0A"/>
    <w:rsid w:val="7DA258C7"/>
    <w:rsid w:val="7E0CADA7"/>
    <w:rsid w:val="7E510885"/>
    <w:rsid w:val="7E68AC0B"/>
    <w:rsid w:val="7E937A6C"/>
    <w:rsid w:val="7EB753A1"/>
    <w:rsid w:val="7EF5D371"/>
    <w:rsid w:val="7F075C39"/>
    <w:rsid w:val="7F5EEC47"/>
    <w:rsid w:val="7F76EE44"/>
    <w:rsid w:val="7FC6B158"/>
    <w:rsid w:val="7FC73AB0"/>
    <w:rsid w:val="7FE4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9FEC"/>
  <w15:chartTrackingRefBased/>
  <w15:docId w15:val="{597C7721-85E8-4A17-868C-D3EBA6B6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4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4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4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4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4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4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4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4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4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4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4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4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446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446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44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44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44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44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4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4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4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4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4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44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44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446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4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446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446F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5A4E80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B10C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0C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10C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0C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0C77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EF7F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7F69"/>
  </w:style>
  <w:style w:type="paragraph" w:styleId="Pidipagina">
    <w:name w:val="footer"/>
    <w:basedOn w:val="Normale"/>
    <w:link w:val="PidipaginaCarattere"/>
    <w:uiPriority w:val="99"/>
    <w:unhideWhenUsed/>
    <w:rsid w:val="00EF7F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7F69"/>
  </w:style>
  <w:style w:type="character" w:styleId="Collegamentoipertestuale">
    <w:name w:val="Hyperlink"/>
    <w:basedOn w:val="Carpredefinitoparagrafo"/>
    <w:uiPriority w:val="99"/>
    <w:unhideWhenUsed/>
    <w:rsid w:val="00FE165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1656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455757"/>
  </w:style>
  <w:style w:type="paragraph" w:customStyle="1" w:styleId="paragraph">
    <w:name w:val="paragraph"/>
    <w:basedOn w:val="Normale"/>
    <w:rsid w:val="00455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eop">
    <w:name w:val="eop"/>
    <w:basedOn w:val="Carpredefinitoparagrafo"/>
    <w:rsid w:val="00455757"/>
  </w:style>
  <w:style w:type="character" w:styleId="Menzione">
    <w:name w:val="Mention"/>
    <w:basedOn w:val="Carpredefinitoparagrafo"/>
    <w:uiPriority w:val="99"/>
    <w:unhideWhenUsed/>
    <w:rsid w:val="00954614"/>
    <w:rPr>
      <w:color w:val="2B579A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4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446374"/>
    <w:rPr>
      <w:b/>
      <w:bCs/>
    </w:rPr>
  </w:style>
  <w:style w:type="character" w:styleId="Enfasicorsivo">
    <w:name w:val="Emphasis"/>
    <w:basedOn w:val="Carpredefinitoparagrafo"/>
    <w:uiPriority w:val="20"/>
    <w:qFormat/>
    <w:rsid w:val="004463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tapressoffice@cost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stacrociere.it/sanremo-costa-toscana.html?w_stdc=IT%5eSEA%5eNON_DYNAMIC%5eMICROSOFT%5eBRAND_SANREMO_1.IT&amp;s_kwcid=AL!5268!3!!p!!o!!costa%20crociere%20sanremo&amp;gclid=302ae359836e1478a3278ad16e418a26&amp;gclsrc=3p.ds&amp;msclkid=302ae359836e1478a3278ad16e418a26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atrice.cozzi@mslgroup.com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alessia.carlozzo@mslgr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stapresscenter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8" ma:contentTypeDescription="Creare un nuovo documento." ma:contentTypeScope="" ma:versionID="bedf1c633501d4bab858eccbbc8bb566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7d6ffa625f44bf4737afebd8749a20f6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Props1.xml><?xml version="1.0" encoding="utf-8"?>
<ds:datastoreItem xmlns:ds="http://schemas.openxmlformats.org/officeDocument/2006/customXml" ds:itemID="{14F3414F-AC26-4657-ABF7-3E6F4A1AB534}"/>
</file>

<file path=customXml/itemProps2.xml><?xml version="1.0" encoding="utf-8"?>
<ds:datastoreItem xmlns:ds="http://schemas.openxmlformats.org/officeDocument/2006/customXml" ds:itemID="{50A6D73C-DC14-4C3F-9E2A-CC159AAFDF4C}"/>
</file>

<file path=customXml/itemProps3.xml><?xml version="1.0" encoding="utf-8"?>
<ds:datastoreItem xmlns:ds="http://schemas.openxmlformats.org/officeDocument/2006/customXml" ds:itemID="{53DC23EF-81B2-48E1-9751-F20EA0A625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1053</Words>
  <Characters>6004</Characters>
  <Application>Microsoft Office Word</Application>
  <DocSecurity>0</DocSecurity>
  <Lines>50</Lines>
  <Paragraphs>14</Paragraphs>
  <ScaleCrop>false</ScaleCrop>
  <Company>Costa Crociere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Dotta, Sara (Costa)</dc:creator>
  <cp:keywords/>
  <dc:description/>
  <cp:lastModifiedBy>Vanessa Saverino (Costa)</cp:lastModifiedBy>
  <cp:revision>60</cp:revision>
  <dcterms:created xsi:type="dcterms:W3CDTF">2026-02-10T21:17:00Z</dcterms:created>
  <dcterms:modified xsi:type="dcterms:W3CDTF">2026-02-12T10:56:00Z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0x010100A7582AEAF60CCF4CBC0AE77944EB1B44</vt:lpwstr>
  </property>
</Properties>
</file>